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70F8C8CA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0F3C463C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 w:rsidRPr="00C30E40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  <w:r w:rsidR="00973EB6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Annex 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>Annex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E0A6A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0" w:type="dxa"/>
          </w:tcPr>
          <w:p w14:paraId="5F688BFC" w14:textId="759E9987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4DED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D76B8B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3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1AD1DE3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5F118D" w:rsidRPr="00C30E40">
              <w:rPr>
                <w:rFonts w:ascii="Times New Roman" w:hAnsi="Times New Roman" w:cs="Times New Roman"/>
                <w:sz w:val="24"/>
                <w:szCs w:val="24"/>
              </w:rPr>
              <w:t>Sharing of the frequency band 15.4-15.7 GHz between RLS radars and future non-safety AM(OR)S systems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C30E40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C30E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C30E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2407A92A" w14:textId="47B1C68D" w:rsidR="006C6499" w:rsidRPr="00C30E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4ED80C19" w14:textId="278DF5F4" w:rsidR="007117CD" w:rsidRPr="00C30E40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Pr="00C30E40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C30E4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C30E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C30E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Pr="00C30E40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2" w:history="1">
              <w:r w:rsidRPr="00C30E4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Pr="00C30E40" w:rsidRDefault="004C0822" w:rsidP="007117CD">
            <w:pPr>
              <w:jc w:val="left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14:paraId="173AE745" w14:textId="5B3E5B74" w:rsidR="004C0822" w:rsidRPr="00C30E40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5973F03F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The purpose of this document is to </w:t>
            </w:r>
            <w:r w:rsidR="005F118D" w:rsidRPr="00C30E40">
              <w:rPr>
                <w:rFonts w:ascii="Times New Roman" w:hAnsi="Times New Roman" w:cs="Times New Roman"/>
                <w:sz w:val="24"/>
                <w:szCs w:val="24"/>
              </w:rPr>
              <w:t>finalize</w:t>
            </w:r>
            <w:r w:rsidR="00BE18BA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the sharing studies between</w:t>
            </w:r>
            <w:r w:rsidR="000E234E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non-safety aeronautical mobile</w:t>
            </w:r>
            <w:r w:rsidR="005F118D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(off-route)</w:t>
            </w:r>
            <w:r w:rsidR="000E234E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service (AM</w:t>
            </w:r>
            <w:r w:rsidR="005F118D" w:rsidRPr="00C30E40">
              <w:rPr>
                <w:rFonts w:ascii="Times New Roman" w:hAnsi="Times New Roman" w:cs="Times New Roman"/>
                <w:sz w:val="24"/>
                <w:szCs w:val="24"/>
              </w:rPr>
              <w:t>(OR)</w:t>
            </w:r>
            <w:r w:rsidR="000E234E" w:rsidRPr="00C30E40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="00BE18BA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212596FC" w:rsidRPr="00C30E40">
              <w:rPr>
                <w:rFonts w:ascii="Times New Roman" w:hAnsi="Times New Roman" w:cs="Times New Roman"/>
                <w:sz w:val="24"/>
                <w:szCs w:val="24"/>
              </w:rPr>
              <w:t>Radiolocation service</w:t>
            </w:r>
            <w:r w:rsidR="000E234E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in support of WRC-23 AI 1.10</w:t>
            </w:r>
            <w:r w:rsidR="006633C4" w:rsidRPr="00C3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38972871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13DF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WRC-19 approved AI 1.10 for the WRC-23 study cycle to consider a possible introduction of new non-safety AMS applications in the 15.4-15.7 GHz band. During the </w:t>
            </w:r>
            <w:r w:rsidR="002A729D" w:rsidRPr="00C30E40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A913DF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2022 meeting, France/German </w:t>
            </w:r>
            <w:r w:rsidR="00FE12B4">
              <w:rPr>
                <w:rFonts w:ascii="Times New Roman" w:hAnsi="Times New Roman" w:cs="Times New Roman"/>
                <w:sz w:val="24"/>
                <w:szCs w:val="24"/>
              </w:rPr>
              <w:t xml:space="preserve">requested US to include the </w:t>
            </w:r>
            <w:r w:rsidR="00FE12B4" w:rsidRPr="00FE12B4">
              <w:rPr>
                <w:rFonts w:ascii="Times New Roman" w:hAnsi="Times New Roman" w:cs="Times New Roman"/>
                <w:sz w:val="24"/>
                <w:szCs w:val="24"/>
              </w:rPr>
              <w:t>Adaptive Transmit Power Control (ATPC) feature to the non-safety AM(OR)S system</w:t>
            </w:r>
            <w:r w:rsidR="00FE1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3DF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This contribution</w:t>
            </w:r>
            <w:r w:rsidR="0005635B">
              <w:rPr>
                <w:rFonts w:ascii="Times New Roman" w:hAnsi="Times New Roman" w:cs="Times New Roman"/>
                <w:sz w:val="24"/>
                <w:szCs w:val="24"/>
              </w:rPr>
              <w:t xml:space="preserve"> includes the ATPC feature and</w:t>
            </w:r>
            <w:r w:rsidR="00A913DF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E6E" w:rsidRPr="00C30E40">
              <w:rPr>
                <w:rFonts w:ascii="Times New Roman" w:hAnsi="Times New Roman" w:cs="Times New Roman"/>
                <w:sz w:val="24"/>
                <w:szCs w:val="24"/>
              </w:rPr>
              <w:t>finalizes</w:t>
            </w:r>
            <w:r w:rsidR="00A913DF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the sharing studies between non-safety AM</w:t>
            </w:r>
            <w:r w:rsidR="00B35E6E" w:rsidRPr="00C30E40">
              <w:rPr>
                <w:rFonts w:ascii="Times New Roman" w:hAnsi="Times New Roman" w:cs="Times New Roman"/>
                <w:sz w:val="24"/>
                <w:szCs w:val="24"/>
              </w:rPr>
              <w:t>(OR)</w:t>
            </w:r>
            <w:r w:rsidR="00A913DF" w:rsidRPr="00C30E40">
              <w:rPr>
                <w:rFonts w:ascii="Times New Roman" w:hAnsi="Times New Roman" w:cs="Times New Roman"/>
                <w:sz w:val="24"/>
                <w:szCs w:val="24"/>
              </w:rPr>
              <w:t>S and Radiolocation service.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D67929" w14:textId="78FB2E91" w:rsidR="003146F0" w:rsidRPr="00C30E40" w:rsidRDefault="003146F0" w:rsidP="006E5E9D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3146F0" w:rsidRPr="00C30E40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2645" w14:textId="77777777" w:rsidR="00296BB6" w:rsidRDefault="00296BB6" w:rsidP="00CE02A7">
      <w:pPr>
        <w:spacing w:line="240" w:lineRule="auto"/>
      </w:pPr>
      <w:r>
        <w:separator/>
      </w:r>
    </w:p>
  </w:endnote>
  <w:endnote w:type="continuationSeparator" w:id="0">
    <w:p w14:paraId="3A7C9686" w14:textId="77777777" w:rsidR="00296BB6" w:rsidRDefault="00296BB6" w:rsidP="00CE02A7">
      <w:pPr>
        <w:spacing w:line="240" w:lineRule="auto"/>
      </w:pPr>
      <w:r>
        <w:continuationSeparator/>
      </w:r>
    </w:p>
  </w:endnote>
  <w:endnote w:type="continuationNotice" w:id="1">
    <w:p w14:paraId="26F89EA6" w14:textId="77777777" w:rsidR="00296BB6" w:rsidRDefault="00296B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E2EA" w14:textId="77777777" w:rsidR="00296BB6" w:rsidRDefault="00296BB6" w:rsidP="00CE02A7">
      <w:pPr>
        <w:spacing w:line="240" w:lineRule="auto"/>
      </w:pPr>
      <w:r>
        <w:separator/>
      </w:r>
    </w:p>
  </w:footnote>
  <w:footnote w:type="continuationSeparator" w:id="0">
    <w:p w14:paraId="7F6A09EA" w14:textId="77777777" w:rsidR="00296BB6" w:rsidRDefault="00296BB6" w:rsidP="00CE02A7">
      <w:pPr>
        <w:spacing w:line="240" w:lineRule="auto"/>
      </w:pPr>
      <w:r>
        <w:continuationSeparator/>
      </w:r>
    </w:p>
  </w:footnote>
  <w:footnote w:type="continuationNotice" w:id="1">
    <w:p w14:paraId="24DAEB44" w14:textId="77777777" w:rsidR="00296BB6" w:rsidRDefault="00296B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4313B"/>
    <w:rsid w:val="00044AE5"/>
    <w:rsid w:val="0005266F"/>
    <w:rsid w:val="000546FE"/>
    <w:rsid w:val="0005635B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1794"/>
    <w:rsid w:val="000A79DC"/>
    <w:rsid w:val="000B14D7"/>
    <w:rsid w:val="000C1978"/>
    <w:rsid w:val="000C282D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671F2"/>
    <w:rsid w:val="00167398"/>
    <w:rsid w:val="001845C2"/>
    <w:rsid w:val="00186153"/>
    <w:rsid w:val="001873D6"/>
    <w:rsid w:val="00190631"/>
    <w:rsid w:val="001949DA"/>
    <w:rsid w:val="0019601F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5E59"/>
    <w:rsid w:val="00231295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76A8"/>
    <w:rsid w:val="002645D3"/>
    <w:rsid w:val="002678B4"/>
    <w:rsid w:val="00271159"/>
    <w:rsid w:val="00272F70"/>
    <w:rsid w:val="00292C5E"/>
    <w:rsid w:val="00296BB6"/>
    <w:rsid w:val="00297E2E"/>
    <w:rsid w:val="002A729D"/>
    <w:rsid w:val="002B0B53"/>
    <w:rsid w:val="002B607E"/>
    <w:rsid w:val="002B69A4"/>
    <w:rsid w:val="002C0A6E"/>
    <w:rsid w:val="002C21C4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7469"/>
    <w:rsid w:val="00331C3D"/>
    <w:rsid w:val="003338E1"/>
    <w:rsid w:val="0033428E"/>
    <w:rsid w:val="00334329"/>
    <w:rsid w:val="00336D7D"/>
    <w:rsid w:val="00341A71"/>
    <w:rsid w:val="0035606F"/>
    <w:rsid w:val="003671F8"/>
    <w:rsid w:val="00373EE6"/>
    <w:rsid w:val="00377B7C"/>
    <w:rsid w:val="00383BFA"/>
    <w:rsid w:val="00385C97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50A9"/>
    <w:rsid w:val="00415520"/>
    <w:rsid w:val="0042528B"/>
    <w:rsid w:val="00432606"/>
    <w:rsid w:val="00433253"/>
    <w:rsid w:val="00437043"/>
    <w:rsid w:val="0044620C"/>
    <w:rsid w:val="00447A54"/>
    <w:rsid w:val="00447B41"/>
    <w:rsid w:val="004543F9"/>
    <w:rsid w:val="00455691"/>
    <w:rsid w:val="00465B50"/>
    <w:rsid w:val="00476FD5"/>
    <w:rsid w:val="004811AE"/>
    <w:rsid w:val="0048727D"/>
    <w:rsid w:val="00491BD4"/>
    <w:rsid w:val="004945BF"/>
    <w:rsid w:val="004945E4"/>
    <w:rsid w:val="004A6950"/>
    <w:rsid w:val="004A7F0C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0235"/>
    <w:rsid w:val="004F1EBA"/>
    <w:rsid w:val="004F7E67"/>
    <w:rsid w:val="00513E9D"/>
    <w:rsid w:val="00515E5C"/>
    <w:rsid w:val="00517D46"/>
    <w:rsid w:val="0052087B"/>
    <w:rsid w:val="0052158B"/>
    <w:rsid w:val="005251AD"/>
    <w:rsid w:val="00531352"/>
    <w:rsid w:val="00532A2C"/>
    <w:rsid w:val="00533B78"/>
    <w:rsid w:val="00542EBD"/>
    <w:rsid w:val="00545160"/>
    <w:rsid w:val="00551112"/>
    <w:rsid w:val="00554C87"/>
    <w:rsid w:val="00584968"/>
    <w:rsid w:val="005C2331"/>
    <w:rsid w:val="005C76C5"/>
    <w:rsid w:val="005D38E6"/>
    <w:rsid w:val="005D4079"/>
    <w:rsid w:val="005D4AC7"/>
    <w:rsid w:val="005F118D"/>
    <w:rsid w:val="005F4124"/>
    <w:rsid w:val="00601772"/>
    <w:rsid w:val="00601D60"/>
    <w:rsid w:val="00603701"/>
    <w:rsid w:val="00633FBD"/>
    <w:rsid w:val="00642CAF"/>
    <w:rsid w:val="00644EC7"/>
    <w:rsid w:val="00647465"/>
    <w:rsid w:val="00651393"/>
    <w:rsid w:val="00662769"/>
    <w:rsid w:val="006633C4"/>
    <w:rsid w:val="00664766"/>
    <w:rsid w:val="00667233"/>
    <w:rsid w:val="00670188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5E9D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7C5D"/>
    <w:rsid w:val="00742C40"/>
    <w:rsid w:val="00745267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802310"/>
    <w:rsid w:val="00813DEA"/>
    <w:rsid w:val="00816689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51A1"/>
    <w:rsid w:val="00874266"/>
    <w:rsid w:val="0087680C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A130F5"/>
    <w:rsid w:val="00A1436C"/>
    <w:rsid w:val="00A16460"/>
    <w:rsid w:val="00A2368F"/>
    <w:rsid w:val="00A26DE9"/>
    <w:rsid w:val="00A279DF"/>
    <w:rsid w:val="00A27C53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66191"/>
    <w:rsid w:val="00B70D21"/>
    <w:rsid w:val="00B7314F"/>
    <w:rsid w:val="00B7316E"/>
    <w:rsid w:val="00B74AAE"/>
    <w:rsid w:val="00B76B8C"/>
    <w:rsid w:val="00B81BD1"/>
    <w:rsid w:val="00B96689"/>
    <w:rsid w:val="00BA0910"/>
    <w:rsid w:val="00BA0FD4"/>
    <w:rsid w:val="00BA228F"/>
    <w:rsid w:val="00BB05B2"/>
    <w:rsid w:val="00BB3E81"/>
    <w:rsid w:val="00BB49BA"/>
    <w:rsid w:val="00BB6C1F"/>
    <w:rsid w:val="00BC122A"/>
    <w:rsid w:val="00BD2BFC"/>
    <w:rsid w:val="00BD55CC"/>
    <w:rsid w:val="00BE18BA"/>
    <w:rsid w:val="00BE1F98"/>
    <w:rsid w:val="00BF313A"/>
    <w:rsid w:val="00C0537E"/>
    <w:rsid w:val="00C154B7"/>
    <w:rsid w:val="00C2003C"/>
    <w:rsid w:val="00C2262C"/>
    <w:rsid w:val="00C22B8B"/>
    <w:rsid w:val="00C258BD"/>
    <w:rsid w:val="00C27F91"/>
    <w:rsid w:val="00C30E40"/>
    <w:rsid w:val="00C31397"/>
    <w:rsid w:val="00C33CEC"/>
    <w:rsid w:val="00C43B6E"/>
    <w:rsid w:val="00C4410A"/>
    <w:rsid w:val="00C453C5"/>
    <w:rsid w:val="00C52AF3"/>
    <w:rsid w:val="00C5392F"/>
    <w:rsid w:val="00C56DF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23E2"/>
    <w:rsid w:val="00DA0589"/>
    <w:rsid w:val="00DA2AE2"/>
    <w:rsid w:val="00DB394B"/>
    <w:rsid w:val="00DC02C6"/>
    <w:rsid w:val="00DC270A"/>
    <w:rsid w:val="00DD1A44"/>
    <w:rsid w:val="00DD3E19"/>
    <w:rsid w:val="00DE2450"/>
    <w:rsid w:val="00DE31EB"/>
    <w:rsid w:val="00DE6382"/>
    <w:rsid w:val="00DE64D1"/>
    <w:rsid w:val="00DF2160"/>
    <w:rsid w:val="00DF4123"/>
    <w:rsid w:val="00DF416C"/>
    <w:rsid w:val="00DF68A3"/>
    <w:rsid w:val="00E2145B"/>
    <w:rsid w:val="00E32683"/>
    <w:rsid w:val="00E3344D"/>
    <w:rsid w:val="00E33B67"/>
    <w:rsid w:val="00E36B65"/>
    <w:rsid w:val="00E4138C"/>
    <w:rsid w:val="00E4397B"/>
    <w:rsid w:val="00E43BCF"/>
    <w:rsid w:val="00E47E14"/>
    <w:rsid w:val="00E5023F"/>
    <w:rsid w:val="00E53CE8"/>
    <w:rsid w:val="00E5653F"/>
    <w:rsid w:val="00E56A26"/>
    <w:rsid w:val="00E67F92"/>
    <w:rsid w:val="00E7149C"/>
    <w:rsid w:val="00E94C8D"/>
    <w:rsid w:val="00EA10BB"/>
    <w:rsid w:val="00EA2787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C7476"/>
    <w:rsid w:val="00FE12B4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meadows.1@us.af.m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5" ma:contentTypeDescription="Create a new document." ma:contentTypeScope="" ma:versionID="f70bfd5b7071880ef623eee8854f5ac0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23e725211fe78e5a392a4149fdcdb2b8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customXml/itemProps2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E8E56-7D6E-4BC0-8C52-FADE1592B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193</Words>
  <Characters>1102</Characters>
  <Application>Microsoft Office Word</Application>
  <DocSecurity>0</DocSecurity>
  <Lines>9</Lines>
  <Paragraphs>2</Paragraphs>
  <ScaleCrop>false</ScaleCrop>
  <Company>NASA/ODIN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154</cp:revision>
  <cp:lastPrinted>2020-09-11T16:56:00Z</cp:lastPrinted>
  <dcterms:created xsi:type="dcterms:W3CDTF">2021-07-26T14:22:00Z</dcterms:created>
  <dcterms:modified xsi:type="dcterms:W3CDTF">2023-02-06T15:08:00Z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