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2952B54B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USWP4C</w:t>
            </w:r>
            <w:r w:rsidR="005F7D14">
              <w:rPr>
                <w:rFonts w:ascii="Arial" w:eastAsia="Times New Roman" w:hAnsi="Arial" w:cs="Arial"/>
                <w:lang w:val="en-GB"/>
              </w:rPr>
              <w:t>-05</w:t>
            </w:r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7A32726E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 w:rsidR="00AA52E0">
              <w:rPr>
                <w:rFonts w:ascii="Arial" w:eastAsia="Times New Roman" w:hAnsi="Arial" w:cs="Arial"/>
                <w:lang w:val="en-GB"/>
              </w:rPr>
              <w:t xml:space="preserve">445, Annex </w:t>
            </w:r>
            <w:r w:rsidR="00203D10">
              <w:rPr>
                <w:rFonts w:ascii="Arial" w:eastAsia="Times New Roman" w:hAnsi="Arial" w:cs="Arial"/>
                <w:lang w:val="en-GB"/>
              </w:rPr>
              <w:t>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119182F3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>
              <w:rPr>
                <w:rFonts w:ascii="Arial" w:eastAsia="Times New Roman" w:hAnsi="Arial" w:cs="Arial"/>
                <w:lang w:val="en-GB"/>
              </w:rPr>
              <w:t>26 January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418B93F6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0"/>
            <w:r w:rsidR="00AA52E0">
              <w:rPr>
                <w:rFonts w:ascii="Arial" w:eastAsia="Times New Roman" w:hAnsi="Arial" w:cs="Arial"/>
                <w:lang w:val="en-GB"/>
              </w:rPr>
              <w:t xml:space="preserve">Revision to 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Working Document Toward a </w:t>
            </w:r>
            <w:r w:rsidR="00AA52E0">
              <w:rPr>
                <w:rFonts w:ascii="Arial" w:eastAsia="Times New Roman" w:hAnsi="Arial" w:cs="Arial"/>
                <w:lang w:val="en-GB"/>
              </w:rPr>
              <w:t>Preliminary Draft Revision of Report ITU-R M.2</w:t>
            </w:r>
            <w:r w:rsidR="00203D10">
              <w:rPr>
                <w:rFonts w:ascii="Arial" w:eastAsia="Times New Roman" w:hAnsi="Arial" w:cs="Arial"/>
                <w:lang w:val="en-GB"/>
              </w:rPr>
              <w:t>30</w:t>
            </w:r>
            <w:r w:rsidR="002038FF">
              <w:rPr>
                <w:rFonts w:ascii="Arial" w:eastAsia="Times New Roman" w:hAnsi="Arial" w:cs="Arial"/>
                <w:lang w:val="en-GB"/>
              </w:rPr>
              <w:t>5</w:t>
            </w:r>
            <w:r w:rsidR="00AA52E0">
              <w:rPr>
                <w:rFonts w:ascii="Arial" w:eastAsia="Times New Roman" w:hAnsi="Arial" w:cs="Arial"/>
                <w:lang w:val="en-GB"/>
              </w:rPr>
              <w:t xml:space="preserve">-0, </w:t>
            </w:r>
            <w:r w:rsidR="00203D10">
              <w:rPr>
                <w:rFonts w:ascii="Arial" w:eastAsia="Times New Roman" w:hAnsi="Arial" w:cs="Arial"/>
                <w:lang w:val="en-GB"/>
              </w:rPr>
              <w:t>Consideration of aggregate radio frequency interference event potentials from multiple Earth exploration-satellite service systems on radionavigation-satellite service receivers operation in the 1 215</w:t>
            </w:r>
            <w:r w:rsidR="00AA52E0">
              <w:rPr>
                <w:rFonts w:ascii="Arial" w:eastAsia="Times New Roman" w:hAnsi="Arial" w:cs="Arial"/>
                <w:lang w:val="en-GB"/>
              </w:rPr>
              <w:t>-1 300 MHz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 frequency band</w:t>
            </w:r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5BC6D234" w:rsidR="00345F18" w:rsidRPr="00F048D9" w:rsidRDefault="00554E67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Tiange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4A1EEB42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Email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1F343026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Phone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3027EE3C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Email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06EB31C4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Phone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07E0E800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Email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5A30F98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Phone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23E18C5B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Email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1ED25082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Phone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26C2DA63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r w:rsidRPr="00F44069">
              <w:rPr>
                <w:rFonts w:ascii="Arial" w:hAnsi="Arial" w:cs="Arial"/>
                <w:lang w:val="fr-FR"/>
              </w:rPr>
              <w:t>Email</w:t>
            </w:r>
            <w:r w:rsidR="002038FF">
              <w:rPr>
                <w:rFonts w:ascii="Arial" w:hAnsi="Arial" w:cs="Arial"/>
                <w:lang w:val="fr-FR"/>
              </w:rPr>
              <w:t> </w:t>
            </w:r>
            <w:r w:rsidRPr="00F44069">
              <w:rPr>
                <w:rFonts w:ascii="Arial" w:hAnsi="Arial" w:cs="Arial"/>
                <w:lang w:val="fr-FR"/>
              </w:rPr>
              <w:t>:</w:t>
            </w:r>
            <w:r w:rsidRPr="00F44069">
              <w:rPr>
                <w:rFonts w:ascii="Arial" w:hAnsi="Arial" w:cs="Arial"/>
                <w:lang w:val="fr-FR"/>
              </w:rPr>
              <w:tab/>
            </w:r>
            <w:hyperlink r:id="rId8" w:history="1">
              <w:r w:rsidR="002038FF" w:rsidRPr="00102E3F">
                <w:rPr>
                  <w:rStyle w:val="Hyperlink"/>
                  <w:rFonts w:ascii="Arial" w:hAnsi="Arial" w:cs="Arial"/>
                  <w:lang w:val="fr-FR"/>
                </w:rPr>
                <w:t>RentzMarkL@JohnDeere.com</w:t>
              </w:r>
            </w:hyperlink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1ACB5A2B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</w:t>
            </w:r>
            <w:r w:rsidR="00AA52E0">
              <w:rPr>
                <w:rFonts w:ascii="Arial" w:eastAsia="Times New Roman" w:hAnsi="Arial" w:cs="Arial"/>
                <w:lang w:val="en-GB"/>
              </w:rPr>
              <w:t xml:space="preserve">n update to the 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Working Document toward a Preliminary Draft Revision of Report ITU-R M.2305-0 that was </w:t>
            </w:r>
            <w:r w:rsidR="002038FF">
              <w:rPr>
                <w:rFonts w:ascii="Arial" w:eastAsia="Times New Roman" w:hAnsi="Arial" w:cs="Arial"/>
                <w:lang w:val="en-GB"/>
              </w:rPr>
              <w:t>initiated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 during the June/July 2023 meeting of WP 4C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C08CB7" w14:textId="1E2301AD" w:rsidR="00345F18" w:rsidRPr="0040162B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="002038FF">
              <w:rPr>
                <w:rFonts w:ascii="Arial" w:eastAsia="Times New Roman" w:hAnsi="Arial" w:cs="Arial"/>
                <w:lang w:val="en-GB"/>
              </w:rPr>
              <w:t xml:space="preserve">Working Party 4C initiated work on a potential revision to Report ITU-R M.2305 at its June/July 2023 meeting.  This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contribution is intended to </w:t>
            </w:r>
            <w:r w:rsidR="002038FF">
              <w:rPr>
                <w:rFonts w:ascii="Arial" w:eastAsia="Times New Roman" w:hAnsi="Arial" w:cs="Arial"/>
                <w:lang w:val="en-GB"/>
              </w:rPr>
              <w:t xml:space="preserve">progress that work by proposing updates to the 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WD toward a PDR of Report ITU-R M.2305-0 on aggregate interference from EESS (active) </w:t>
            </w:r>
            <w:r w:rsidR="008D6DB7">
              <w:rPr>
                <w:rFonts w:ascii="Arial" w:eastAsia="Times New Roman" w:hAnsi="Arial" w:cs="Arial"/>
                <w:lang w:val="en-GB"/>
              </w:rPr>
              <w:t xml:space="preserve">spaceborne 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SAR </w:t>
            </w:r>
            <w:r w:rsidR="008D6DB7">
              <w:rPr>
                <w:rFonts w:ascii="Arial" w:eastAsia="Times New Roman" w:hAnsi="Arial" w:cs="Arial"/>
                <w:lang w:val="en-GB"/>
              </w:rPr>
              <w:t>instruments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 into RNSS </w:t>
            </w:r>
            <w:r w:rsidR="008D6DB7">
              <w:rPr>
                <w:rFonts w:ascii="Arial" w:eastAsia="Times New Roman" w:hAnsi="Arial" w:cs="Arial"/>
                <w:lang w:val="en-GB"/>
              </w:rPr>
              <w:t>earth station receiv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ers </w:t>
            </w:r>
            <w:r w:rsidR="008D6DB7">
              <w:rPr>
                <w:rFonts w:ascii="Arial" w:eastAsia="Times New Roman" w:hAnsi="Arial" w:cs="Arial"/>
                <w:lang w:val="en-GB"/>
              </w:rPr>
              <w:t xml:space="preserve">operating </w:t>
            </w:r>
            <w:r w:rsidR="00203D10">
              <w:rPr>
                <w:rFonts w:ascii="Arial" w:eastAsia="Times New Roman" w:hAnsi="Arial" w:cs="Arial"/>
                <w:lang w:val="en-GB"/>
              </w:rPr>
              <w:t xml:space="preserve">in the </w:t>
            </w:r>
            <w:r w:rsidRPr="00F44069">
              <w:rPr>
                <w:rFonts w:ascii="Arial" w:eastAsia="Times New Roman" w:hAnsi="Arial" w:cs="Arial"/>
                <w:lang w:val="en-GB"/>
              </w:rPr>
              <w:t>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</w:p>
          <w:p w14:paraId="20E3180E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1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1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77777777" w:rsidR="00E97948" w:rsidRDefault="00E97948"/>
    <w:sectPr w:rsidR="00E97948" w:rsidSect="00B4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2038FF"/>
    <w:rsid w:val="00203D10"/>
    <w:rsid w:val="00345F18"/>
    <w:rsid w:val="00554E67"/>
    <w:rsid w:val="005F7D14"/>
    <w:rsid w:val="00865276"/>
    <w:rsid w:val="008D6DB7"/>
    <w:rsid w:val="00AA52E0"/>
    <w:rsid w:val="00B47EB3"/>
    <w:rsid w:val="00E9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3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tzMarkL@JohnDeer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5" Type="http://schemas.openxmlformats.org/officeDocument/2006/relationships/hyperlink" Target="mailto:Tiange.Fan@aero.or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Kathyrn Medley</cp:lastModifiedBy>
  <cp:revision>6</cp:revision>
  <dcterms:created xsi:type="dcterms:W3CDTF">2024-01-23T22:14:00Z</dcterms:created>
  <dcterms:modified xsi:type="dcterms:W3CDTF">2024-01-29T14:10:00Z</dcterms:modified>
</cp:coreProperties>
</file>