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207"/>
        <w:gridCol w:w="5186"/>
      </w:tblGrid>
      <w:tr w:rsidR="00FC09C7" w:rsidRPr="008A5AF1" w14:paraId="3EA30638" w14:textId="77777777" w:rsidTr="00EC3C1D">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2F8ED0DC" w14:textId="77777777" w:rsidR="00FC09C7" w:rsidRPr="009D4264" w:rsidRDefault="00FC09C7" w:rsidP="00EC3C1D">
            <w:pPr>
              <w:pStyle w:val="TabletitleBR"/>
              <w:keepNext w:val="0"/>
              <w:keepLines w:val="0"/>
              <w:tabs>
                <w:tab w:val="center" w:pos="4680"/>
              </w:tabs>
              <w:suppressAutoHyphens/>
              <w:spacing w:after="0"/>
              <w:rPr>
                <w:rFonts w:ascii="Calibri" w:hAnsi="Calibri"/>
                <w:spacing w:val="-3"/>
                <w:szCs w:val="24"/>
              </w:rPr>
            </w:pPr>
            <w:r w:rsidRPr="006F661E">
              <w:br w:type="page"/>
            </w:r>
            <w:r w:rsidRPr="009D4264">
              <w:rPr>
                <w:rFonts w:ascii="Calibri" w:hAnsi="Calibri"/>
                <w:spacing w:val="-3"/>
                <w:szCs w:val="24"/>
              </w:rPr>
              <w:t>U.S. Radiocommunications Sector</w:t>
            </w:r>
          </w:p>
          <w:p w14:paraId="14EF6283" w14:textId="77777777" w:rsidR="00FC09C7" w:rsidRPr="006F661E" w:rsidRDefault="00FC09C7" w:rsidP="00EC3C1D">
            <w:pPr>
              <w:pStyle w:val="TabletitleBR"/>
              <w:rPr>
                <w:spacing w:val="-3"/>
                <w:szCs w:val="24"/>
              </w:rPr>
            </w:pPr>
            <w:r w:rsidRPr="009D4264">
              <w:rPr>
                <w:rFonts w:ascii="Calibri" w:hAnsi="Calibri"/>
                <w:spacing w:val="-3"/>
                <w:szCs w:val="24"/>
              </w:rPr>
              <w:t>Fact Sheet</w:t>
            </w:r>
          </w:p>
        </w:tc>
      </w:tr>
      <w:tr w:rsidR="00FC09C7" w:rsidRPr="008A5AF1" w14:paraId="2C40FD97" w14:textId="77777777" w:rsidTr="00EC3C1D">
        <w:trPr>
          <w:trHeight w:val="723"/>
        </w:trPr>
        <w:tc>
          <w:tcPr>
            <w:tcW w:w="4207" w:type="dxa"/>
            <w:tcBorders>
              <w:left w:val="double" w:sz="6" w:space="0" w:color="auto"/>
            </w:tcBorders>
          </w:tcPr>
          <w:p w14:paraId="0F3268E4" w14:textId="70DC7BA9" w:rsidR="00FC09C7" w:rsidRPr="009D4264" w:rsidRDefault="00FC09C7" w:rsidP="00EC3C1D">
            <w:pPr>
              <w:spacing w:after="120"/>
              <w:ind w:left="900" w:right="144" w:hanging="756"/>
              <w:rPr>
                <w:rFonts w:ascii="Calibri" w:hAnsi="Calibri"/>
                <w:szCs w:val="24"/>
              </w:rPr>
            </w:pPr>
            <w:r w:rsidRPr="009D4264">
              <w:rPr>
                <w:rFonts w:ascii="Calibri" w:hAnsi="Calibri"/>
                <w:b/>
                <w:szCs w:val="24"/>
              </w:rPr>
              <w:t>Working Party:</w:t>
            </w:r>
            <w:r w:rsidRPr="009D4264">
              <w:rPr>
                <w:rFonts w:ascii="Calibri" w:hAnsi="Calibri"/>
                <w:szCs w:val="24"/>
              </w:rPr>
              <w:t xml:space="preserve">  ITU-R WP </w:t>
            </w:r>
            <w:r>
              <w:rPr>
                <w:rFonts w:ascii="Calibri" w:hAnsi="Calibri"/>
                <w:szCs w:val="24"/>
              </w:rPr>
              <w:t>4C</w:t>
            </w:r>
          </w:p>
        </w:tc>
        <w:tc>
          <w:tcPr>
            <w:tcW w:w="5186" w:type="dxa"/>
            <w:tcBorders>
              <w:right w:val="double" w:sz="6" w:space="0" w:color="auto"/>
            </w:tcBorders>
          </w:tcPr>
          <w:p w14:paraId="1BEE9E70" w14:textId="625EFD6E" w:rsidR="00FC09C7" w:rsidRPr="009D4264" w:rsidRDefault="00FC09C7" w:rsidP="00EC3C1D">
            <w:pPr>
              <w:spacing w:after="120"/>
              <w:ind w:left="144" w:right="144"/>
              <w:rPr>
                <w:rFonts w:ascii="Calibri" w:hAnsi="Calibri"/>
                <w:szCs w:val="24"/>
              </w:rPr>
            </w:pPr>
            <w:r w:rsidRPr="009D4264">
              <w:rPr>
                <w:rFonts w:ascii="Calibri" w:hAnsi="Calibri"/>
                <w:b/>
                <w:szCs w:val="24"/>
              </w:rPr>
              <w:t>Document No:</w:t>
            </w:r>
            <w:r w:rsidRPr="009D4264">
              <w:rPr>
                <w:rFonts w:ascii="Calibri" w:hAnsi="Calibri"/>
                <w:szCs w:val="24"/>
              </w:rPr>
              <w:t xml:space="preserve">  US</w:t>
            </w:r>
            <w:r w:rsidR="004D7602">
              <w:rPr>
                <w:rFonts w:ascii="Calibri" w:hAnsi="Calibri"/>
                <w:szCs w:val="24"/>
              </w:rPr>
              <w:t>4C</w:t>
            </w:r>
            <w:r w:rsidRPr="009D4264">
              <w:rPr>
                <w:rFonts w:ascii="Calibri" w:hAnsi="Calibri"/>
                <w:szCs w:val="24"/>
              </w:rPr>
              <w:t>-</w:t>
            </w:r>
            <w:r w:rsidR="004D7602">
              <w:rPr>
                <w:rFonts w:ascii="Calibri" w:hAnsi="Calibri"/>
                <w:szCs w:val="24"/>
              </w:rPr>
              <w:t>03</w:t>
            </w:r>
            <w:r w:rsidR="00F612E4">
              <w:rPr>
                <w:rFonts w:ascii="Calibri" w:hAnsi="Calibri"/>
                <w:szCs w:val="24"/>
              </w:rPr>
              <w:t>(</w:t>
            </w:r>
            <w:r w:rsidR="00B76C02">
              <w:rPr>
                <w:rFonts w:ascii="Calibri" w:hAnsi="Calibri"/>
                <w:szCs w:val="24"/>
              </w:rPr>
              <w:t>NC</w:t>
            </w:r>
            <w:r w:rsidR="00F612E4">
              <w:rPr>
                <w:rFonts w:ascii="Calibri" w:hAnsi="Calibri"/>
                <w:szCs w:val="24"/>
              </w:rPr>
              <w:t>)</w:t>
            </w:r>
          </w:p>
        </w:tc>
      </w:tr>
      <w:tr w:rsidR="00FC09C7" w:rsidRPr="008A5AF1" w14:paraId="7BDB20A1" w14:textId="77777777" w:rsidTr="00EC3C1D">
        <w:trPr>
          <w:trHeight w:val="378"/>
        </w:trPr>
        <w:tc>
          <w:tcPr>
            <w:tcW w:w="4207" w:type="dxa"/>
            <w:tcBorders>
              <w:left w:val="double" w:sz="6" w:space="0" w:color="auto"/>
            </w:tcBorders>
          </w:tcPr>
          <w:p w14:paraId="544D4798" w14:textId="2E673827" w:rsidR="00FC09C7" w:rsidRPr="009D4264" w:rsidRDefault="00FC09C7" w:rsidP="00EC3C1D">
            <w:pPr>
              <w:spacing w:before="0"/>
              <w:ind w:left="144" w:right="144"/>
              <w:rPr>
                <w:rFonts w:ascii="Calibri" w:hAnsi="Calibri"/>
                <w:szCs w:val="24"/>
                <w:lang w:val="pt-BR"/>
              </w:rPr>
            </w:pPr>
            <w:r w:rsidRPr="009D4264">
              <w:rPr>
                <w:rFonts w:ascii="Calibri" w:hAnsi="Calibri"/>
                <w:b/>
                <w:szCs w:val="24"/>
                <w:lang w:val="pt-BR"/>
              </w:rPr>
              <w:t>Ref:</w:t>
            </w:r>
            <w:r w:rsidRPr="009D4264">
              <w:rPr>
                <w:rFonts w:ascii="Calibri" w:hAnsi="Calibri"/>
                <w:szCs w:val="24"/>
                <w:lang w:val="pt-BR"/>
              </w:rPr>
              <w:tab/>
            </w:r>
            <w:r>
              <w:rPr>
                <w:rFonts w:ascii="Calibri" w:hAnsi="Calibri"/>
                <w:szCs w:val="24"/>
                <w:lang w:val="pt-BR"/>
              </w:rPr>
              <w:t xml:space="preserve">Resolution </w:t>
            </w:r>
            <w:r w:rsidR="005C37C1">
              <w:rPr>
                <w:rFonts w:ascii="Calibri" w:hAnsi="Calibri"/>
                <w:szCs w:val="24"/>
                <w:lang w:val="pt-BR"/>
              </w:rPr>
              <w:t>253</w:t>
            </w:r>
            <w:r>
              <w:rPr>
                <w:rFonts w:ascii="Calibri" w:hAnsi="Calibri"/>
                <w:szCs w:val="24"/>
                <w:lang w:val="pt-BR"/>
              </w:rPr>
              <w:t>(WRC-23), Administrative Circular CA/270</w:t>
            </w:r>
          </w:p>
        </w:tc>
        <w:tc>
          <w:tcPr>
            <w:tcW w:w="5186" w:type="dxa"/>
            <w:tcBorders>
              <w:right w:val="double" w:sz="6" w:space="0" w:color="auto"/>
            </w:tcBorders>
          </w:tcPr>
          <w:p w14:paraId="33C085D6" w14:textId="6F0B3295" w:rsidR="00FC09C7" w:rsidRPr="009D4264" w:rsidRDefault="00FC09C7" w:rsidP="00EC3C1D">
            <w:pPr>
              <w:tabs>
                <w:tab w:val="left" w:pos="162"/>
              </w:tabs>
              <w:spacing w:before="0"/>
              <w:ind w:left="612" w:right="144" w:hanging="468"/>
              <w:rPr>
                <w:rFonts w:ascii="Calibri" w:hAnsi="Calibri"/>
                <w:szCs w:val="24"/>
              </w:rPr>
            </w:pPr>
            <w:r w:rsidRPr="009D4264">
              <w:rPr>
                <w:rFonts w:ascii="Calibri" w:hAnsi="Calibri"/>
                <w:b/>
                <w:szCs w:val="24"/>
              </w:rPr>
              <w:t>Date:</w:t>
            </w:r>
            <w:r w:rsidRPr="009D4264">
              <w:rPr>
                <w:rFonts w:ascii="Calibri" w:hAnsi="Calibri"/>
                <w:szCs w:val="24"/>
              </w:rPr>
              <w:t xml:space="preserve">  </w:t>
            </w:r>
            <w:r w:rsidR="00983C4A">
              <w:rPr>
                <w:rFonts w:ascii="Calibri" w:hAnsi="Calibri"/>
                <w:szCs w:val="24"/>
              </w:rPr>
              <w:t xml:space="preserve">March </w:t>
            </w:r>
            <w:r w:rsidR="00B76C02">
              <w:rPr>
                <w:rFonts w:ascii="Calibri" w:hAnsi="Calibri"/>
                <w:szCs w:val="24"/>
              </w:rPr>
              <w:t>28th</w:t>
            </w:r>
            <w:r>
              <w:rPr>
                <w:rFonts w:ascii="Calibri" w:hAnsi="Calibri"/>
                <w:szCs w:val="24"/>
              </w:rPr>
              <w:t>, 2024</w:t>
            </w:r>
          </w:p>
        </w:tc>
      </w:tr>
      <w:tr w:rsidR="00FC09C7" w:rsidRPr="008A5AF1" w14:paraId="6043D5B8" w14:textId="77777777" w:rsidTr="00EC3C1D">
        <w:trPr>
          <w:trHeight w:val="459"/>
        </w:trPr>
        <w:tc>
          <w:tcPr>
            <w:tcW w:w="9393" w:type="dxa"/>
            <w:gridSpan w:val="2"/>
            <w:tcBorders>
              <w:left w:val="double" w:sz="6" w:space="0" w:color="auto"/>
              <w:right w:val="double" w:sz="6" w:space="0" w:color="auto"/>
            </w:tcBorders>
          </w:tcPr>
          <w:p w14:paraId="207FC20B" w14:textId="62E3C2A5" w:rsidR="00FC09C7" w:rsidRPr="009D4264" w:rsidRDefault="00FC09C7" w:rsidP="00EC3C1D">
            <w:pPr>
              <w:pStyle w:val="BodyTextIndent"/>
              <w:spacing w:before="0"/>
              <w:ind w:left="187"/>
              <w:rPr>
                <w:rFonts w:ascii="Calibri" w:hAnsi="Calibri"/>
                <w:szCs w:val="24"/>
              </w:rPr>
            </w:pPr>
            <w:r w:rsidRPr="009D4264">
              <w:rPr>
                <w:rFonts w:ascii="Calibri" w:hAnsi="Calibri"/>
                <w:b/>
                <w:bCs/>
                <w:szCs w:val="24"/>
              </w:rPr>
              <w:t>Document Title:</w:t>
            </w:r>
            <w:r w:rsidRPr="009D4264">
              <w:rPr>
                <w:rFonts w:ascii="Calibri" w:hAnsi="Calibri"/>
                <w:bCs/>
                <w:szCs w:val="24"/>
              </w:rPr>
              <w:t xml:space="preserve"> </w:t>
            </w:r>
            <w:r w:rsidR="00C72C77">
              <w:rPr>
                <w:rFonts w:ascii="Calibri" w:hAnsi="Calibri"/>
                <w:bCs/>
                <w:szCs w:val="24"/>
              </w:rPr>
              <w:t>Proposed Workplan for</w:t>
            </w:r>
            <w:r w:rsidR="00F745F2">
              <w:rPr>
                <w:rFonts w:ascii="Calibri" w:hAnsi="Calibri"/>
                <w:bCs/>
                <w:szCs w:val="24"/>
              </w:rPr>
              <w:t xml:space="preserve"> WP 4C’s Role as the Responsible Group for</w:t>
            </w:r>
            <w:r w:rsidR="00C72C77">
              <w:rPr>
                <w:rFonts w:ascii="Calibri" w:hAnsi="Calibri"/>
                <w:bCs/>
                <w:szCs w:val="24"/>
              </w:rPr>
              <w:t xml:space="preserve"> WRC-27 Agenda item 1.13</w:t>
            </w:r>
          </w:p>
        </w:tc>
      </w:tr>
      <w:tr w:rsidR="00FC09C7" w:rsidRPr="00445B52" w14:paraId="0E14011B" w14:textId="77777777" w:rsidTr="00EC3C1D">
        <w:trPr>
          <w:trHeight w:val="1960"/>
        </w:trPr>
        <w:tc>
          <w:tcPr>
            <w:tcW w:w="4207" w:type="dxa"/>
            <w:tcBorders>
              <w:left w:val="double" w:sz="6" w:space="0" w:color="auto"/>
            </w:tcBorders>
          </w:tcPr>
          <w:p w14:paraId="256AD6C0" w14:textId="77777777" w:rsidR="00FC09C7" w:rsidRPr="009D4264" w:rsidRDefault="00FC09C7" w:rsidP="00EC3C1D">
            <w:pPr>
              <w:ind w:left="144" w:right="144"/>
              <w:rPr>
                <w:rFonts w:ascii="Calibri" w:hAnsi="Calibri"/>
                <w:b/>
                <w:szCs w:val="24"/>
              </w:rPr>
            </w:pPr>
            <w:r w:rsidRPr="009D4264">
              <w:rPr>
                <w:rFonts w:ascii="Calibri" w:hAnsi="Calibri"/>
                <w:b/>
                <w:szCs w:val="24"/>
              </w:rPr>
              <w:t>Author(s)/Contributors(s):</w:t>
            </w:r>
          </w:p>
          <w:p w14:paraId="0EBD549A" w14:textId="77777777" w:rsidR="00FC09C7" w:rsidRPr="009D4264" w:rsidRDefault="00FC09C7" w:rsidP="00EC3C1D">
            <w:pPr>
              <w:spacing w:before="0"/>
              <w:ind w:left="144" w:right="144"/>
              <w:rPr>
                <w:rFonts w:ascii="Calibri" w:hAnsi="Calibri"/>
                <w:bCs/>
                <w:iCs/>
                <w:szCs w:val="24"/>
              </w:rPr>
            </w:pPr>
          </w:p>
          <w:p w14:paraId="10634B0D" w14:textId="77777777" w:rsidR="00FC09C7" w:rsidRPr="009D4264" w:rsidRDefault="00FC09C7" w:rsidP="00EC3C1D">
            <w:pPr>
              <w:overflowPunct/>
              <w:autoSpaceDE/>
              <w:autoSpaceDN/>
              <w:adjustRightInd/>
              <w:spacing w:before="0"/>
              <w:ind w:left="144" w:right="144"/>
              <w:textAlignment w:val="auto"/>
              <w:rPr>
                <w:rFonts w:ascii="Calibri" w:eastAsia="Calibri" w:hAnsi="Calibri"/>
                <w:bCs/>
                <w:iCs/>
                <w:szCs w:val="24"/>
              </w:rPr>
            </w:pPr>
            <w:r w:rsidRPr="009D4264">
              <w:rPr>
                <w:rFonts w:ascii="Calibri" w:hAnsi="Calibri"/>
                <w:bCs/>
                <w:iCs/>
                <w:szCs w:val="24"/>
              </w:rPr>
              <w:t xml:space="preserve">Name:  </w:t>
            </w:r>
            <w:r w:rsidRPr="009D4264">
              <w:rPr>
                <w:rFonts w:ascii="Calibri" w:eastAsia="Calibri" w:hAnsi="Calibri"/>
                <w:bCs/>
                <w:iCs/>
                <w:szCs w:val="24"/>
              </w:rPr>
              <w:t>Christine Di Lapi</w:t>
            </w:r>
          </w:p>
          <w:p w14:paraId="4C42E08D" w14:textId="77777777" w:rsidR="00FC09C7" w:rsidRPr="009D4264" w:rsidRDefault="00FC09C7" w:rsidP="00EC3C1D">
            <w:pPr>
              <w:spacing w:before="0"/>
              <w:ind w:left="144" w:right="144"/>
              <w:rPr>
                <w:rFonts w:ascii="Calibri" w:hAnsi="Calibri"/>
                <w:bCs/>
                <w:iCs/>
                <w:szCs w:val="24"/>
              </w:rPr>
            </w:pPr>
            <w:r w:rsidRPr="009D4264">
              <w:rPr>
                <w:rFonts w:ascii="Calibri" w:hAnsi="Calibri"/>
                <w:bCs/>
                <w:iCs/>
                <w:szCs w:val="24"/>
              </w:rPr>
              <w:t xml:space="preserve">Org:  </w:t>
            </w:r>
            <w:r>
              <w:rPr>
                <w:rFonts w:ascii="Calibri" w:hAnsi="Calibri"/>
                <w:bCs/>
                <w:iCs/>
                <w:szCs w:val="24"/>
              </w:rPr>
              <w:t>Huntington Ingalls Industries,</w:t>
            </w:r>
            <w:r>
              <w:rPr>
                <w:rFonts w:ascii="Calibri" w:eastAsia="Calibri" w:hAnsi="Calibri"/>
                <w:bCs/>
                <w:iCs/>
                <w:szCs w:val="24"/>
              </w:rPr>
              <w:t xml:space="preserve"> for DoD/CIO</w:t>
            </w:r>
          </w:p>
          <w:p w14:paraId="3CAD6F38" w14:textId="77777777" w:rsidR="00FC09C7" w:rsidRPr="009D4264" w:rsidRDefault="00FC09C7" w:rsidP="00EC3C1D">
            <w:pPr>
              <w:spacing w:before="0"/>
              <w:ind w:left="144" w:right="144"/>
              <w:rPr>
                <w:rFonts w:ascii="Calibri" w:hAnsi="Calibri"/>
                <w:bCs/>
                <w:iCs/>
                <w:szCs w:val="24"/>
              </w:rPr>
            </w:pPr>
          </w:p>
          <w:p w14:paraId="649083B2" w14:textId="77777777" w:rsidR="00FC09C7" w:rsidRPr="009D4264" w:rsidRDefault="00FC09C7" w:rsidP="00EC3C1D">
            <w:pPr>
              <w:spacing w:before="0"/>
              <w:ind w:left="122" w:right="144"/>
              <w:rPr>
                <w:rFonts w:ascii="Calibri" w:hAnsi="Calibri"/>
                <w:bCs/>
                <w:iCs/>
                <w:szCs w:val="24"/>
              </w:rPr>
            </w:pPr>
          </w:p>
        </w:tc>
        <w:tc>
          <w:tcPr>
            <w:tcW w:w="5186" w:type="dxa"/>
            <w:tcBorders>
              <w:right w:val="double" w:sz="6" w:space="0" w:color="auto"/>
            </w:tcBorders>
          </w:tcPr>
          <w:p w14:paraId="17192107" w14:textId="77777777" w:rsidR="00FC09C7" w:rsidRPr="009D4264" w:rsidRDefault="00FC09C7" w:rsidP="00EC3C1D">
            <w:pPr>
              <w:ind w:left="144" w:right="144"/>
              <w:rPr>
                <w:rFonts w:ascii="Calibri" w:hAnsi="Calibri"/>
                <w:bCs/>
                <w:szCs w:val="24"/>
                <w:lang w:val="fr-FR"/>
              </w:rPr>
            </w:pPr>
          </w:p>
          <w:p w14:paraId="3A14C975" w14:textId="77777777" w:rsidR="00FC09C7" w:rsidRPr="009D4264" w:rsidRDefault="00FC09C7" w:rsidP="00EC3C1D">
            <w:pPr>
              <w:spacing w:before="0"/>
              <w:ind w:left="144" w:right="144"/>
              <w:rPr>
                <w:rFonts w:ascii="Calibri" w:hAnsi="Calibri"/>
                <w:bCs/>
                <w:szCs w:val="24"/>
                <w:lang w:val="fr-FR"/>
              </w:rPr>
            </w:pPr>
          </w:p>
          <w:p w14:paraId="4A816505" w14:textId="77777777" w:rsidR="00FC09C7" w:rsidRPr="009D4264" w:rsidRDefault="00FC09C7" w:rsidP="00EC3C1D">
            <w:pPr>
              <w:spacing w:before="0"/>
              <w:ind w:left="144" w:right="144"/>
              <w:rPr>
                <w:rFonts w:ascii="Calibri" w:hAnsi="Calibri"/>
                <w:bCs/>
                <w:color w:val="000000"/>
                <w:szCs w:val="24"/>
                <w:lang w:val="fr-FR"/>
              </w:rPr>
            </w:pPr>
            <w:r w:rsidRPr="009D4264">
              <w:rPr>
                <w:rFonts w:ascii="Calibri" w:hAnsi="Calibri"/>
                <w:bCs/>
                <w:color w:val="000000"/>
                <w:szCs w:val="24"/>
                <w:lang w:val="fr-FR"/>
              </w:rPr>
              <w:t xml:space="preserve">Phone:  </w:t>
            </w:r>
            <w:r w:rsidRPr="009D4264">
              <w:rPr>
                <w:rFonts w:ascii="Calibri" w:hAnsi="Calibri"/>
                <w:szCs w:val="24"/>
              </w:rPr>
              <w:t>(703) 501 0831</w:t>
            </w:r>
          </w:p>
          <w:p w14:paraId="610D50A6" w14:textId="77777777" w:rsidR="00FC09C7" w:rsidRPr="009D4264" w:rsidRDefault="00FC09C7" w:rsidP="00EC3C1D">
            <w:pPr>
              <w:spacing w:before="0"/>
              <w:ind w:left="144" w:right="144"/>
              <w:rPr>
                <w:rFonts w:ascii="Calibri" w:hAnsi="Calibri"/>
                <w:bCs/>
                <w:color w:val="000000"/>
                <w:szCs w:val="24"/>
                <w:lang w:val="fr-FR"/>
              </w:rPr>
            </w:pPr>
            <w:r w:rsidRPr="009D4264">
              <w:rPr>
                <w:rFonts w:ascii="Calibri" w:hAnsi="Calibri"/>
                <w:bCs/>
                <w:color w:val="000000"/>
                <w:szCs w:val="24"/>
                <w:lang w:val="fr-FR"/>
              </w:rPr>
              <w:t xml:space="preserve">Email:  </w:t>
            </w:r>
            <w:hyperlink r:id="rId7" w:history="1">
              <w:r w:rsidRPr="00F4297B">
                <w:rPr>
                  <w:rStyle w:val="Hyperlink"/>
                  <w:rFonts w:ascii="Calibri" w:hAnsi="Calibri"/>
                  <w:szCs w:val="24"/>
                </w:rPr>
                <w:t>christine.dilapi@hii-tsd.com</w:t>
              </w:r>
            </w:hyperlink>
          </w:p>
          <w:p w14:paraId="56DBD65B" w14:textId="77777777" w:rsidR="00FC09C7" w:rsidRPr="009D4264" w:rsidRDefault="00FC09C7" w:rsidP="00EC3C1D">
            <w:pPr>
              <w:spacing w:before="0"/>
              <w:ind w:left="144" w:right="144"/>
              <w:rPr>
                <w:rFonts w:ascii="Calibri" w:hAnsi="Calibri"/>
                <w:bCs/>
                <w:color w:val="000000"/>
                <w:szCs w:val="24"/>
                <w:lang w:val="fr-FR"/>
              </w:rPr>
            </w:pPr>
          </w:p>
          <w:p w14:paraId="4ABB4A08" w14:textId="77777777" w:rsidR="00FC09C7" w:rsidRPr="009D4264" w:rsidRDefault="00FC09C7" w:rsidP="00EC3C1D">
            <w:pPr>
              <w:spacing w:before="0"/>
              <w:ind w:left="144" w:right="144"/>
              <w:rPr>
                <w:rFonts w:ascii="Calibri" w:hAnsi="Calibri"/>
                <w:bCs/>
                <w:color w:val="000000"/>
                <w:szCs w:val="24"/>
                <w:lang w:val="fr-FR"/>
              </w:rPr>
            </w:pPr>
          </w:p>
        </w:tc>
      </w:tr>
      <w:tr w:rsidR="00FC09C7" w:rsidRPr="008A5AF1" w14:paraId="7FA25B0C" w14:textId="77777777" w:rsidTr="00EC3C1D">
        <w:trPr>
          <w:trHeight w:val="541"/>
        </w:trPr>
        <w:tc>
          <w:tcPr>
            <w:tcW w:w="9393" w:type="dxa"/>
            <w:gridSpan w:val="2"/>
            <w:tcBorders>
              <w:left w:val="double" w:sz="6" w:space="0" w:color="auto"/>
              <w:right w:val="double" w:sz="6" w:space="0" w:color="auto"/>
            </w:tcBorders>
          </w:tcPr>
          <w:p w14:paraId="307B2760" w14:textId="1D8F952B" w:rsidR="00FC09C7" w:rsidRPr="009D4264" w:rsidRDefault="00FC09C7" w:rsidP="00EC3C1D">
            <w:pPr>
              <w:jc w:val="both"/>
              <w:rPr>
                <w:rFonts w:ascii="Calibri" w:hAnsi="Calibri"/>
                <w:szCs w:val="24"/>
              </w:rPr>
            </w:pPr>
            <w:r w:rsidRPr="009D4264">
              <w:rPr>
                <w:rFonts w:ascii="Calibri" w:hAnsi="Calibri"/>
                <w:b/>
                <w:bCs/>
                <w:szCs w:val="24"/>
              </w:rPr>
              <w:t>Purpose/Objective:</w:t>
            </w:r>
            <w:r w:rsidRPr="009D4264">
              <w:rPr>
                <w:rFonts w:ascii="Calibri" w:hAnsi="Calibri"/>
                <w:szCs w:val="24"/>
              </w:rPr>
              <w:t xml:space="preserve">  </w:t>
            </w:r>
            <w:r w:rsidR="00D42AC2">
              <w:rPr>
                <w:rFonts w:asciiTheme="minorHAnsi" w:hAnsiTheme="minorHAnsi"/>
                <w:bCs/>
                <w:szCs w:val="24"/>
              </w:rPr>
              <w:t>According to Administrative Circular CA/270, WP 4C has the r</w:t>
            </w:r>
            <w:r w:rsidR="00F029F8">
              <w:rPr>
                <w:rFonts w:asciiTheme="minorHAnsi" w:hAnsiTheme="minorHAnsi"/>
                <w:bCs/>
                <w:szCs w:val="24"/>
              </w:rPr>
              <w:t>ole</w:t>
            </w:r>
            <w:r w:rsidR="00D42AC2">
              <w:rPr>
                <w:rFonts w:asciiTheme="minorHAnsi" w:hAnsiTheme="minorHAnsi"/>
                <w:bCs/>
                <w:szCs w:val="24"/>
              </w:rPr>
              <w:t xml:space="preserve"> as the</w:t>
            </w:r>
            <w:r w:rsidR="00D42AC2" w:rsidRPr="00D56192">
              <w:rPr>
                <w:rFonts w:asciiTheme="minorHAnsi" w:hAnsiTheme="minorHAnsi"/>
                <w:bCs/>
                <w:szCs w:val="24"/>
              </w:rPr>
              <w:t xml:space="preserve"> responsible group</w:t>
            </w:r>
            <w:r w:rsidR="00D42AC2">
              <w:rPr>
                <w:rFonts w:asciiTheme="minorHAnsi" w:hAnsiTheme="minorHAnsi"/>
                <w:bCs/>
                <w:szCs w:val="24"/>
              </w:rPr>
              <w:t xml:space="preserve"> for WRC-27 Agenda item 1.13 with regards</w:t>
            </w:r>
            <w:r w:rsidR="00D42AC2" w:rsidRPr="00D56192">
              <w:rPr>
                <w:rFonts w:asciiTheme="minorHAnsi" w:hAnsiTheme="minorHAnsi"/>
                <w:bCs/>
                <w:szCs w:val="24"/>
              </w:rPr>
              <w:t xml:space="preserve"> to </w:t>
            </w:r>
            <w:r w:rsidR="00D42AC2">
              <w:rPr>
                <w:rFonts w:asciiTheme="minorHAnsi" w:hAnsiTheme="minorHAnsi"/>
                <w:bCs/>
                <w:szCs w:val="24"/>
              </w:rPr>
              <w:t>undertaking sharing/compatibility</w:t>
            </w:r>
            <w:r w:rsidR="00D42AC2" w:rsidRPr="00D56192">
              <w:rPr>
                <w:rFonts w:asciiTheme="minorHAnsi" w:hAnsiTheme="minorHAnsi"/>
                <w:bCs/>
                <w:szCs w:val="24"/>
              </w:rPr>
              <w:t xml:space="preserve"> studies and develop</w:t>
            </w:r>
            <w:r w:rsidR="00512C33">
              <w:rPr>
                <w:rFonts w:asciiTheme="minorHAnsi" w:hAnsiTheme="minorHAnsi"/>
                <w:bCs/>
                <w:szCs w:val="24"/>
              </w:rPr>
              <w:t>ing</w:t>
            </w:r>
            <w:r w:rsidR="00D42AC2" w:rsidRPr="00D56192">
              <w:rPr>
                <w:rFonts w:asciiTheme="minorHAnsi" w:hAnsiTheme="minorHAnsi"/>
                <w:bCs/>
                <w:szCs w:val="24"/>
              </w:rPr>
              <w:t xml:space="preserve"> </w:t>
            </w:r>
            <w:r w:rsidR="00D42AC2">
              <w:rPr>
                <w:rFonts w:asciiTheme="minorHAnsi" w:hAnsiTheme="minorHAnsi"/>
                <w:bCs/>
                <w:szCs w:val="24"/>
              </w:rPr>
              <w:t xml:space="preserve">draft </w:t>
            </w:r>
            <w:r w:rsidR="00D42AC2" w:rsidRPr="00D56192">
              <w:rPr>
                <w:rFonts w:asciiTheme="minorHAnsi" w:hAnsiTheme="minorHAnsi"/>
                <w:bCs/>
                <w:szCs w:val="24"/>
              </w:rPr>
              <w:t xml:space="preserve">text </w:t>
            </w:r>
            <w:r w:rsidR="00D42AC2">
              <w:rPr>
                <w:rFonts w:asciiTheme="minorHAnsi" w:hAnsiTheme="minorHAnsi"/>
                <w:bCs/>
                <w:szCs w:val="24"/>
              </w:rPr>
              <w:t>for the CPM Report to WRC-27.</w:t>
            </w:r>
            <w:r w:rsidR="00512C33">
              <w:rPr>
                <w:rFonts w:asciiTheme="minorHAnsi" w:hAnsiTheme="minorHAnsi"/>
                <w:bCs/>
                <w:szCs w:val="24"/>
              </w:rPr>
              <w:t xml:space="preserve"> </w:t>
            </w:r>
            <w:r>
              <w:rPr>
                <w:rFonts w:ascii="Calibri" w:hAnsi="Calibri"/>
                <w:szCs w:val="24"/>
              </w:rPr>
              <w:t xml:space="preserve">Intent is to propose a </w:t>
            </w:r>
            <w:r w:rsidR="00D42AC2">
              <w:rPr>
                <w:rFonts w:ascii="Calibri" w:hAnsi="Calibri"/>
                <w:szCs w:val="24"/>
              </w:rPr>
              <w:t>timeline</w:t>
            </w:r>
            <w:r>
              <w:rPr>
                <w:rFonts w:ascii="Calibri" w:hAnsi="Calibri"/>
                <w:szCs w:val="24"/>
              </w:rPr>
              <w:t xml:space="preserve"> for the work that WP </w:t>
            </w:r>
            <w:r w:rsidR="00D42AC2">
              <w:rPr>
                <w:rFonts w:ascii="Calibri" w:hAnsi="Calibri"/>
                <w:szCs w:val="24"/>
              </w:rPr>
              <w:t>4C</w:t>
            </w:r>
            <w:r>
              <w:rPr>
                <w:rFonts w:ascii="Calibri" w:hAnsi="Calibri"/>
                <w:szCs w:val="24"/>
              </w:rPr>
              <w:t xml:space="preserve"> will be required to undertake</w:t>
            </w:r>
            <w:r w:rsidR="00D42AC2">
              <w:rPr>
                <w:rFonts w:ascii="Calibri" w:hAnsi="Calibri"/>
                <w:szCs w:val="24"/>
              </w:rPr>
              <w:t>, in coordination with the contributing groups to this Agenda item,</w:t>
            </w:r>
            <w:r>
              <w:rPr>
                <w:rFonts w:ascii="Calibri" w:hAnsi="Calibri"/>
                <w:szCs w:val="24"/>
              </w:rPr>
              <w:t xml:space="preserve"> to develop </w:t>
            </w:r>
            <w:r w:rsidR="00512C33">
              <w:rPr>
                <w:rFonts w:ascii="Calibri" w:hAnsi="Calibri"/>
                <w:szCs w:val="24"/>
              </w:rPr>
              <w:t xml:space="preserve">this </w:t>
            </w:r>
            <w:r>
              <w:rPr>
                <w:rFonts w:ascii="Calibri" w:hAnsi="Calibri"/>
                <w:szCs w:val="24"/>
              </w:rPr>
              <w:t>CPM Report text.</w:t>
            </w:r>
          </w:p>
        </w:tc>
      </w:tr>
      <w:tr w:rsidR="00FC09C7" w:rsidRPr="008A5AF1" w14:paraId="1AF72F1D" w14:textId="77777777" w:rsidTr="00EC3C1D">
        <w:trPr>
          <w:trHeight w:val="1038"/>
        </w:trPr>
        <w:tc>
          <w:tcPr>
            <w:tcW w:w="9393" w:type="dxa"/>
            <w:gridSpan w:val="2"/>
            <w:tcBorders>
              <w:left w:val="double" w:sz="6" w:space="0" w:color="auto"/>
              <w:bottom w:val="single" w:sz="12" w:space="0" w:color="auto"/>
              <w:right w:val="double" w:sz="6" w:space="0" w:color="auto"/>
            </w:tcBorders>
          </w:tcPr>
          <w:p w14:paraId="41EB1E7C" w14:textId="18D0708B" w:rsidR="00D56192" w:rsidRDefault="00FC09C7" w:rsidP="00EC3C1D">
            <w:pPr>
              <w:pStyle w:val="enumlev2"/>
              <w:ind w:left="0" w:firstLine="0"/>
              <w:jc w:val="both"/>
              <w:rPr>
                <w:rFonts w:asciiTheme="minorHAnsi" w:hAnsiTheme="minorHAnsi"/>
                <w:bCs/>
                <w:szCs w:val="24"/>
              </w:rPr>
            </w:pPr>
            <w:r w:rsidRPr="009D4264">
              <w:rPr>
                <w:rFonts w:asciiTheme="minorHAnsi" w:hAnsiTheme="minorHAnsi"/>
                <w:b/>
                <w:bCs/>
                <w:szCs w:val="24"/>
              </w:rPr>
              <w:t>Abstract:</w:t>
            </w:r>
            <w:r w:rsidRPr="009D4264">
              <w:rPr>
                <w:rFonts w:asciiTheme="minorHAnsi" w:hAnsiTheme="minorHAnsi"/>
                <w:bCs/>
                <w:szCs w:val="24"/>
              </w:rPr>
              <w:t xml:space="preserve">  </w:t>
            </w:r>
          </w:p>
          <w:p w14:paraId="128BDF03" w14:textId="1644A0D5" w:rsidR="00FC09C7" w:rsidRPr="009D4264" w:rsidRDefault="00FC09C7" w:rsidP="00EC3C1D">
            <w:pPr>
              <w:pStyle w:val="enumlev2"/>
              <w:ind w:left="0" w:firstLine="0"/>
              <w:jc w:val="both"/>
              <w:rPr>
                <w:rFonts w:ascii="Arial" w:hAnsi="Arial" w:cs="Arial"/>
                <w:color w:val="444444"/>
                <w:sz w:val="18"/>
                <w:szCs w:val="18"/>
                <w:shd w:val="clear" w:color="auto" w:fill="FFFFFF"/>
              </w:rPr>
            </w:pPr>
            <w:r>
              <w:rPr>
                <w:rFonts w:asciiTheme="minorHAnsi" w:hAnsiTheme="minorHAnsi"/>
                <w:bCs/>
                <w:szCs w:val="24"/>
              </w:rPr>
              <w:t xml:space="preserve">Contribution contains a proposed </w:t>
            </w:r>
            <w:r w:rsidR="00437A15">
              <w:rPr>
                <w:rFonts w:asciiTheme="minorHAnsi" w:hAnsiTheme="minorHAnsi"/>
                <w:bCs/>
                <w:szCs w:val="24"/>
              </w:rPr>
              <w:t>workplan for WP 4C’s role as the responsible group for WRC-27 Agenda item 1.13</w:t>
            </w:r>
            <w:r>
              <w:rPr>
                <w:rFonts w:asciiTheme="minorHAnsi" w:hAnsiTheme="minorHAnsi"/>
                <w:bCs/>
                <w:szCs w:val="24"/>
              </w:rPr>
              <w:t xml:space="preserve">. </w:t>
            </w:r>
          </w:p>
        </w:tc>
      </w:tr>
    </w:tbl>
    <w:p w14:paraId="17D727C8" w14:textId="77777777" w:rsidR="00FC09C7" w:rsidRDefault="00FC09C7" w:rsidP="00FC09C7">
      <w:pPr>
        <w:rPr>
          <w:szCs w:val="24"/>
        </w:rPr>
      </w:pPr>
      <w:r>
        <w:rPr>
          <w:szCs w:val="24"/>
        </w:rPr>
        <w:t xml:space="preserve"> </w:t>
      </w:r>
    </w:p>
    <w:p w14:paraId="15DFB8C2" w14:textId="4E06EF1D" w:rsidR="003C4865" w:rsidRDefault="003C4865">
      <w:pPr>
        <w:tabs>
          <w:tab w:val="clear" w:pos="1134"/>
          <w:tab w:val="clear" w:pos="1871"/>
          <w:tab w:val="clear" w:pos="2268"/>
        </w:tabs>
        <w:overflowPunct/>
        <w:autoSpaceDE/>
        <w:autoSpaceDN/>
        <w:adjustRightInd/>
        <w:spacing w:before="0" w:after="160" w:line="259" w:lineRule="auto"/>
        <w:textAlignment w:val="auto"/>
      </w:pPr>
      <w: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3C4865" w:rsidRPr="00715835" w14:paraId="00DB62F1" w14:textId="77777777" w:rsidTr="001A5D74">
        <w:trPr>
          <w:cantSplit/>
        </w:trPr>
        <w:tc>
          <w:tcPr>
            <w:tcW w:w="6487" w:type="dxa"/>
            <w:vAlign w:val="center"/>
          </w:tcPr>
          <w:p w14:paraId="32405350" w14:textId="77777777" w:rsidR="003C4865" w:rsidRPr="00715835" w:rsidRDefault="003C4865" w:rsidP="001A5D74">
            <w:pPr>
              <w:shd w:val="solid" w:color="FFFFFF" w:fill="FFFFFF"/>
              <w:spacing w:before="0"/>
              <w:rPr>
                <w:rFonts w:ascii="Verdana" w:hAnsi="Verdana" w:cs="Times New Roman Bold"/>
                <w:b/>
                <w:bCs/>
                <w:sz w:val="26"/>
                <w:szCs w:val="26"/>
              </w:rPr>
            </w:pPr>
            <w:r w:rsidRPr="00715835">
              <w:rPr>
                <w:rFonts w:ascii="Verdana" w:hAnsi="Verdana" w:cs="Times New Roman Bold"/>
                <w:b/>
                <w:bCs/>
                <w:sz w:val="26"/>
                <w:szCs w:val="26"/>
              </w:rPr>
              <w:lastRenderedPageBreak/>
              <w:t>Radiocommunication Study Groups</w:t>
            </w:r>
          </w:p>
        </w:tc>
        <w:tc>
          <w:tcPr>
            <w:tcW w:w="3402" w:type="dxa"/>
          </w:tcPr>
          <w:p w14:paraId="68C8F7E8" w14:textId="77777777" w:rsidR="003C4865" w:rsidRPr="00715835" w:rsidRDefault="003C4865" w:rsidP="001A5D74">
            <w:pPr>
              <w:shd w:val="solid" w:color="FFFFFF" w:fill="FFFFFF"/>
              <w:spacing w:before="0" w:line="240" w:lineRule="atLeast"/>
            </w:pPr>
            <w:r w:rsidRPr="00715835">
              <w:rPr>
                <w:noProof/>
                <w:lang w:eastAsia="en-GB"/>
              </w:rPr>
              <w:drawing>
                <wp:inline distT="0" distB="0" distL="0" distR="0" wp14:anchorId="20E78328" wp14:editId="5A173A37">
                  <wp:extent cx="765175" cy="765175"/>
                  <wp:effectExtent l="0" t="0" r="0" b="0"/>
                  <wp:docPr id="358936920" name="Picture 35893692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936920" name="Picture 358936920"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3C4865" w:rsidRPr="00715835" w14:paraId="50B0474E" w14:textId="77777777" w:rsidTr="001A5D74">
        <w:trPr>
          <w:cantSplit/>
        </w:trPr>
        <w:tc>
          <w:tcPr>
            <w:tcW w:w="6487" w:type="dxa"/>
            <w:tcBorders>
              <w:bottom w:val="single" w:sz="12" w:space="0" w:color="auto"/>
            </w:tcBorders>
          </w:tcPr>
          <w:p w14:paraId="7B6F5AFD" w14:textId="77777777" w:rsidR="003C4865" w:rsidRPr="00715835" w:rsidRDefault="003C4865" w:rsidP="001A5D74">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7A0298E3" w14:textId="77777777" w:rsidR="003C4865" w:rsidRPr="00715835" w:rsidRDefault="003C4865" w:rsidP="001A5D74">
            <w:pPr>
              <w:shd w:val="solid" w:color="FFFFFF" w:fill="FFFFFF"/>
              <w:spacing w:before="0" w:after="48" w:line="240" w:lineRule="atLeast"/>
              <w:rPr>
                <w:sz w:val="22"/>
                <w:szCs w:val="22"/>
              </w:rPr>
            </w:pPr>
          </w:p>
        </w:tc>
      </w:tr>
      <w:tr w:rsidR="003C4865" w:rsidRPr="00715835" w14:paraId="608FE99F" w14:textId="77777777" w:rsidTr="001A5D74">
        <w:trPr>
          <w:cantSplit/>
        </w:trPr>
        <w:tc>
          <w:tcPr>
            <w:tcW w:w="6487" w:type="dxa"/>
            <w:tcBorders>
              <w:top w:val="single" w:sz="12" w:space="0" w:color="auto"/>
            </w:tcBorders>
          </w:tcPr>
          <w:p w14:paraId="15AC6B82" w14:textId="77777777" w:rsidR="003C4865" w:rsidRPr="00715835" w:rsidRDefault="003C4865" w:rsidP="001A5D74">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12A50A7C" w14:textId="77777777" w:rsidR="003C4865" w:rsidRPr="00715835" w:rsidRDefault="003C4865" w:rsidP="001A5D74">
            <w:pPr>
              <w:shd w:val="solid" w:color="FFFFFF" w:fill="FFFFFF"/>
              <w:spacing w:before="0" w:after="48" w:line="240" w:lineRule="atLeast"/>
            </w:pPr>
          </w:p>
        </w:tc>
      </w:tr>
      <w:tr w:rsidR="003C4865" w:rsidRPr="00715835" w14:paraId="316497AB" w14:textId="77777777" w:rsidTr="001A5D74">
        <w:trPr>
          <w:cantSplit/>
        </w:trPr>
        <w:tc>
          <w:tcPr>
            <w:tcW w:w="6487" w:type="dxa"/>
            <w:vMerge w:val="restart"/>
          </w:tcPr>
          <w:p w14:paraId="0C0269E8" w14:textId="21E3B04D" w:rsidR="003C4865" w:rsidRPr="00EF7A9C" w:rsidRDefault="003C4865" w:rsidP="001A5D74">
            <w:pPr>
              <w:shd w:val="solid" w:color="FFFFFF" w:fill="FFFFFF"/>
              <w:tabs>
                <w:tab w:val="clear" w:pos="1134"/>
                <w:tab w:val="clear" w:pos="1871"/>
                <w:tab w:val="clear" w:pos="2268"/>
              </w:tabs>
              <w:spacing w:before="0" w:after="240"/>
              <w:ind w:left="1134" w:hanging="1134"/>
              <w:rPr>
                <w:rFonts w:ascii="Verdana" w:hAnsi="Verdana"/>
                <w:sz w:val="20"/>
              </w:rPr>
            </w:pPr>
            <w:r w:rsidRPr="00EF7A9C">
              <w:rPr>
                <w:rFonts w:ascii="Verdana" w:hAnsi="Verdana"/>
                <w:sz w:val="20"/>
              </w:rPr>
              <w:t>Received:</w:t>
            </w:r>
            <w:r w:rsidRPr="00EF7A9C">
              <w:rPr>
                <w:rFonts w:ascii="Verdana" w:hAnsi="Verdana"/>
                <w:sz w:val="20"/>
              </w:rPr>
              <w:tab/>
            </w:r>
            <w:r>
              <w:rPr>
                <w:rFonts w:ascii="Verdana" w:hAnsi="Verdana"/>
                <w:sz w:val="20"/>
              </w:rPr>
              <w:t>Xx Yyyy</w:t>
            </w:r>
            <w:r w:rsidRPr="00EF7A9C">
              <w:rPr>
                <w:rFonts w:ascii="Verdana" w:hAnsi="Verdana"/>
                <w:sz w:val="20"/>
              </w:rPr>
              <w:t xml:space="preserve"> 20</w:t>
            </w:r>
            <w:r w:rsidR="009C291A">
              <w:rPr>
                <w:rFonts w:ascii="Verdana" w:hAnsi="Verdana"/>
                <w:sz w:val="20"/>
              </w:rPr>
              <w:t>24</w:t>
            </w:r>
          </w:p>
          <w:p w14:paraId="53A5A765" w14:textId="71010182" w:rsidR="003C4865" w:rsidRPr="00715835" w:rsidRDefault="003C4865" w:rsidP="001A5D74">
            <w:pPr>
              <w:shd w:val="solid" w:color="FFFFFF" w:fill="FFFFFF"/>
              <w:tabs>
                <w:tab w:val="clear" w:pos="1134"/>
                <w:tab w:val="clear" w:pos="1871"/>
                <w:tab w:val="clear" w:pos="2268"/>
              </w:tabs>
              <w:spacing w:before="0" w:after="240"/>
              <w:ind w:left="1134" w:hanging="1134"/>
              <w:rPr>
                <w:rFonts w:ascii="Verdana" w:hAnsi="Verdana"/>
                <w:sz w:val="20"/>
              </w:rPr>
            </w:pPr>
            <w:r w:rsidRPr="00715835">
              <w:rPr>
                <w:rFonts w:ascii="Verdana" w:hAnsi="Verdana"/>
                <w:sz w:val="20"/>
              </w:rPr>
              <w:t xml:space="preserve">Subject: </w:t>
            </w:r>
            <w:r w:rsidRPr="00715835">
              <w:rPr>
                <w:rFonts w:ascii="Verdana" w:hAnsi="Verdana"/>
                <w:sz w:val="20"/>
              </w:rPr>
              <w:tab/>
              <w:t>WRC-2</w:t>
            </w:r>
            <w:r>
              <w:rPr>
                <w:rFonts w:ascii="Verdana" w:hAnsi="Verdana"/>
                <w:sz w:val="20"/>
              </w:rPr>
              <w:t>7 Agenda item</w:t>
            </w:r>
            <w:r w:rsidR="00903860">
              <w:rPr>
                <w:rFonts w:ascii="Verdana" w:hAnsi="Verdana"/>
                <w:sz w:val="20"/>
              </w:rPr>
              <w:t xml:space="preserve"> </w:t>
            </w:r>
            <w:r>
              <w:rPr>
                <w:rFonts w:ascii="Verdana" w:hAnsi="Verdana"/>
                <w:sz w:val="20"/>
              </w:rPr>
              <w:t>1.13</w:t>
            </w:r>
          </w:p>
        </w:tc>
        <w:tc>
          <w:tcPr>
            <w:tcW w:w="3402" w:type="dxa"/>
          </w:tcPr>
          <w:p w14:paraId="1513BDC9" w14:textId="0D938EBB" w:rsidR="003C4865" w:rsidRPr="00715835" w:rsidRDefault="003C4865" w:rsidP="001A5D74">
            <w:pPr>
              <w:shd w:val="solid" w:color="FFFFFF" w:fill="FFFFFF"/>
              <w:spacing w:before="0" w:line="240" w:lineRule="atLeast"/>
              <w:rPr>
                <w:rFonts w:ascii="Verdana" w:hAnsi="Verdana"/>
                <w:sz w:val="20"/>
                <w:lang w:eastAsia="zh-CN"/>
              </w:rPr>
            </w:pPr>
            <w:r w:rsidRPr="00715835">
              <w:rPr>
                <w:rFonts w:ascii="Verdana" w:hAnsi="Verdana"/>
                <w:b/>
                <w:sz w:val="20"/>
                <w:lang w:eastAsia="zh-CN"/>
              </w:rPr>
              <w:t xml:space="preserve">Document </w:t>
            </w:r>
            <w:r>
              <w:rPr>
                <w:rFonts w:ascii="Verdana" w:hAnsi="Verdana"/>
                <w:b/>
                <w:sz w:val="20"/>
                <w:lang w:eastAsia="zh-CN"/>
              </w:rPr>
              <w:t>US</w:t>
            </w:r>
            <w:r w:rsidR="002F6522">
              <w:rPr>
                <w:rFonts w:ascii="Verdana" w:hAnsi="Verdana"/>
                <w:b/>
                <w:sz w:val="20"/>
                <w:lang w:eastAsia="zh-CN"/>
              </w:rPr>
              <w:t>4C</w:t>
            </w:r>
            <w:r>
              <w:rPr>
                <w:rFonts w:ascii="Verdana" w:hAnsi="Verdana"/>
                <w:b/>
                <w:sz w:val="20"/>
                <w:lang w:eastAsia="zh-CN"/>
              </w:rPr>
              <w:t>-</w:t>
            </w:r>
            <w:r w:rsidR="002F6522">
              <w:rPr>
                <w:rFonts w:ascii="Verdana" w:hAnsi="Verdana"/>
                <w:b/>
                <w:sz w:val="20"/>
                <w:lang w:eastAsia="zh-CN"/>
              </w:rPr>
              <w:t>03</w:t>
            </w:r>
            <w:r>
              <w:rPr>
                <w:rFonts w:ascii="Verdana" w:hAnsi="Verdana"/>
                <w:b/>
                <w:sz w:val="20"/>
                <w:lang w:eastAsia="zh-CN"/>
              </w:rPr>
              <w:t>/xx</w:t>
            </w:r>
          </w:p>
        </w:tc>
      </w:tr>
      <w:tr w:rsidR="003C4865" w:rsidRPr="00715835" w14:paraId="6361A965" w14:textId="77777777" w:rsidTr="001A5D74">
        <w:trPr>
          <w:cantSplit/>
        </w:trPr>
        <w:tc>
          <w:tcPr>
            <w:tcW w:w="6487" w:type="dxa"/>
            <w:vMerge/>
          </w:tcPr>
          <w:p w14:paraId="7B1B582E" w14:textId="77777777" w:rsidR="003C4865" w:rsidRPr="00715835" w:rsidRDefault="003C4865" w:rsidP="001A5D74">
            <w:pPr>
              <w:spacing w:before="60"/>
              <w:jc w:val="center"/>
              <w:rPr>
                <w:b/>
                <w:smallCaps/>
                <w:sz w:val="32"/>
                <w:lang w:eastAsia="zh-CN"/>
              </w:rPr>
            </w:pPr>
          </w:p>
        </w:tc>
        <w:tc>
          <w:tcPr>
            <w:tcW w:w="3402" w:type="dxa"/>
          </w:tcPr>
          <w:p w14:paraId="6312CD7A" w14:textId="120B7B5F" w:rsidR="003C4865" w:rsidRPr="00715835" w:rsidRDefault="00AF6FB4" w:rsidP="001A5D74">
            <w:pPr>
              <w:shd w:val="solid" w:color="FFFFFF" w:fill="FFFFFF"/>
              <w:spacing w:before="0" w:line="240" w:lineRule="atLeast"/>
              <w:rPr>
                <w:rFonts w:ascii="Verdana" w:hAnsi="Verdana"/>
                <w:sz w:val="20"/>
                <w:lang w:eastAsia="zh-CN"/>
              </w:rPr>
            </w:pPr>
            <w:r>
              <w:rPr>
                <w:rFonts w:ascii="Verdana" w:hAnsi="Verdana"/>
                <w:b/>
                <w:sz w:val="20"/>
                <w:lang w:eastAsia="zh-CN"/>
              </w:rPr>
              <w:t>28 March</w:t>
            </w:r>
            <w:r w:rsidR="003C4865">
              <w:rPr>
                <w:rFonts w:ascii="Verdana" w:hAnsi="Verdana"/>
                <w:b/>
                <w:sz w:val="20"/>
                <w:lang w:eastAsia="zh-CN"/>
              </w:rPr>
              <w:t xml:space="preserve"> 2024</w:t>
            </w:r>
          </w:p>
        </w:tc>
      </w:tr>
      <w:tr w:rsidR="003C4865" w:rsidRPr="00715835" w14:paraId="49BBD1ED" w14:textId="77777777" w:rsidTr="001A5D74">
        <w:trPr>
          <w:cantSplit/>
        </w:trPr>
        <w:tc>
          <w:tcPr>
            <w:tcW w:w="6487" w:type="dxa"/>
            <w:vMerge/>
          </w:tcPr>
          <w:p w14:paraId="34AC6CFF" w14:textId="77777777" w:rsidR="003C4865" w:rsidRPr="00715835" w:rsidRDefault="003C4865" w:rsidP="001A5D74">
            <w:pPr>
              <w:spacing w:before="60"/>
              <w:jc w:val="center"/>
              <w:rPr>
                <w:b/>
                <w:smallCaps/>
                <w:sz w:val="32"/>
                <w:lang w:eastAsia="zh-CN"/>
              </w:rPr>
            </w:pPr>
          </w:p>
        </w:tc>
        <w:tc>
          <w:tcPr>
            <w:tcW w:w="3402" w:type="dxa"/>
          </w:tcPr>
          <w:p w14:paraId="55DE3C4A" w14:textId="77777777" w:rsidR="003C4865" w:rsidRPr="00715835" w:rsidRDefault="003C4865" w:rsidP="001A5D74">
            <w:pPr>
              <w:shd w:val="solid" w:color="FFFFFF" w:fill="FFFFFF"/>
              <w:spacing w:before="0" w:line="240" w:lineRule="atLeast"/>
              <w:rPr>
                <w:rFonts w:ascii="Verdana" w:eastAsia="SimSun" w:hAnsi="Verdana"/>
                <w:sz w:val="20"/>
                <w:lang w:eastAsia="zh-CN"/>
              </w:rPr>
            </w:pPr>
            <w:r w:rsidRPr="00715835">
              <w:rPr>
                <w:rFonts w:ascii="Verdana" w:eastAsia="SimSun" w:hAnsi="Verdana"/>
                <w:b/>
                <w:sz w:val="20"/>
                <w:lang w:eastAsia="zh-CN"/>
              </w:rPr>
              <w:t>English only</w:t>
            </w:r>
          </w:p>
        </w:tc>
      </w:tr>
      <w:tr w:rsidR="003C4865" w:rsidRPr="00715835" w14:paraId="276E5E30" w14:textId="77777777" w:rsidTr="001A5D74">
        <w:trPr>
          <w:cantSplit/>
        </w:trPr>
        <w:tc>
          <w:tcPr>
            <w:tcW w:w="9889" w:type="dxa"/>
            <w:gridSpan w:val="2"/>
          </w:tcPr>
          <w:p w14:paraId="45715248" w14:textId="77777777" w:rsidR="003C4865" w:rsidRPr="00715835" w:rsidRDefault="003C4865" w:rsidP="001A5D74">
            <w:pPr>
              <w:pStyle w:val="Source"/>
              <w:rPr>
                <w:lang w:eastAsia="zh-CN"/>
              </w:rPr>
            </w:pPr>
            <w:r w:rsidRPr="00715835">
              <w:rPr>
                <w:lang w:eastAsia="zh-CN"/>
              </w:rPr>
              <w:t>United States of America</w:t>
            </w:r>
          </w:p>
        </w:tc>
      </w:tr>
      <w:tr w:rsidR="003C4865" w:rsidRPr="00105920" w14:paraId="7AF5E628" w14:textId="77777777" w:rsidTr="001A5D74">
        <w:trPr>
          <w:cantSplit/>
        </w:trPr>
        <w:tc>
          <w:tcPr>
            <w:tcW w:w="9889" w:type="dxa"/>
            <w:gridSpan w:val="2"/>
          </w:tcPr>
          <w:p w14:paraId="50201C98" w14:textId="68F52910" w:rsidR="003C4865" w:rsidRPr="00DA0942" w:rsidRDefault="00630DB7" w:rsidP="001A5D74">
            <w:pPr>
              <w:pStyle w:val="Title1"/>
              <w:rPr>
                <w:sz w:val="26"/>
                <w:szCs w:val="26"/>
              </w:rPr>
            </w:pPr>
            <w:r w:rsidRPr="00DA0942">
              <w:rPr>
                <w:bCs/>
                <w:szCs w:val="24"/>
              </w:rPr>
              <w:t>Proposed Workplan for WP 4C’s Role as the Responsible Group for WRC-27 Agenda item 1.13</w:t>
            </w:r>
          </w:p>
        </w:tc>
      </w:tr>
    </w:tbl>
    <w:p w14:paraId="468B7ECC" w14:textId="77777777" w:rsidR="003C4865" w:rsidRDefault="003C4865" w:rsidP="003C4865">
      <w:pPr>
        <w:spacing w:before="360"/>
        <w:rPr>
          <w:u w:val="single"/>
        </w:rPr>
      </w:pPr>
    </w:p>
    <w:p w14:paraId="708C3218" w14:textId="77777777" w:rsidR="003C4865" w:rsidRPr="00D04BDE" w:rsidRDefault="003C4865" w:rsidP="003C4865">
      <w:pPr>
        <w:spacing w:before="360"/>
        <w:rPr>
          <w:sz w:val="28"/>
          <w:szCs w:val="28"/>
          <w:u w:val="single"/>
        </w:rPr>
      </w:pPr>
      <w:r w:rsidRPr="00D04BDE">
        <w:rPr>
          <w:sz w:val="28"/>
          <w:szCs w:val="28"/>
          <w:u w:val="single"/>
        </w:rPr>
        <w:t>Introduction</w:t>
      </w:r>
    </w:p>
    <w:p w14:paraId="4D6AC8B1" w14:textId="7381A4D7" w:rsidR="003C4865" w:rsidRPr="00622AF7" w:rsidRDefault="003C4865" w:rsidP="00490ADC">
      <w:pPr>
        <w:spacing w:before="360"/>
      </w:pPr>
      <w:r>
        <w:t xml:space="preserve">The recently concluded WRC-23 (20 November – 15 December, 2023, Dubai) developed and approved an agenda for WRC-27, </w:t>
      </w:r>
      <w:r w:rsidR="00C9542B">
        <w:t xml:space="preserve">including </w:t>
      </w:r>
      <w:r w:rsidR="00A05B02">
        <w:t xml:space="preserve">Agenda item </w:t>
      </w:r>
      <w:r w:rsidR="00C9542B">
        <w:t xml:space="preserve">1.13 with </w:t>
      </w:r>
      <w:r w:rsidR="007A74FD">
        <w:t xml:space="preserve">associated </w:t>
      </w:r>
      <w:r w:rsidRPr="00164E94">
        <w:t xml:space="preserve">Resolution </w:t>
      </w:r>
      <w:r w:rsidR="00D41866" w:rsidRPr="00164E94">
        <w:t>253</w:t>
      </w:r>
      <w:r w:rsidRPr="00164E94">
        <w:t>(WRC-23)</w:t>
      </w:r>
      <w:r>
        <w:t xml:space="preserve"> (</w:t>
      </w:r>
      <w:r w:rsidR="00D41866">
        <w:t>formerly Resolution COM6/9</w:t>
      </w:r>
      <w:r>
        <w:t xml:space="preserve">). </w:t>
      </w:r>
      <w:r w:rsidRPr="00622AF7">
        <w:t>CPM2</w:t>
      </w:r>
      <w:r>
        <w:t>7</w:t>
      </w:r>
      <w:r w:rsidRPr="00622AF7">
        <w:t>-1 identified WP </w:t>
      </w:r>
      <w:r w:rsidR="00071EEF">
        <w:t>4C</w:t>
      </w:r>
      <w:r w:rsidRPr="00622AF7">
        <w:t xml:space="preserve"> as a responsible group </w:t>
      </w:r>
      <w:r w:rsidR="007A74FD">
        <w:t>for this agenda item</w:t>
      </w:r>
      <w:r w:rsidRPr="00622AF7">
        <w:t xml:space="preserve">, </w:t>
      </w:r>
      <w:r>
        <w:t>as indicated in</w:t>
      </w:r>
      <w:r w:rsidR="00012FD1">
        <w:t xml:space="preserve"> Administrative Circular</w:t>
      </w:r>
      <w:r>
        <w:t xml:space="preserve"> </w:t>
      </w:r>
      <w:hyperlink r:id="rId9" w:history="1">
        <w:r w:rsidR="0030026A">
          <w:rPr>
            <w:rStyle w:val="Hyperlink"/>
          </w:rPr>
          <w:t>CA/270</w:t>
        </w:r>
      </w:hyperlink>
      <w:r>
        <w:t xml:space="preserve">, </w:t>
      </w:r>
      <w:r w:rsidR="00037657">
        <w:t>the circular for the r</w:t>
      </w:r>
      <w:r w:rsidR="00490ADC">
        <w:t>esults of the first session of the Conference Preparatory Meeting for WRC 27 (CPM27</w:t>
      </w:r>
      <w:r w:rsidR="00D91867">
        <w:t>-</w:t>
      </w:r>
      <w:r w:rsidR="00490ADC">
        <w:t>1)</w:t>
      </w:r>
      <w:r w:rsidR="00E0250B">
        <w:t>, and</w:t>
      </w:r>
      <w:r w:rsidR="00037657">
        <w:t xml:space="preserve"> likewise</w:t>
      </w:r>
      <w:r w:rsidR="00E0250B">
        <w:t xml:space="preserve"> in accordance with the guidelines given in the Attachment to Doc. </w:t>
      </w:r>
      <w:hyperlink r:id="rId10" w:history="1">
        <w:r w:rsidR="00E0250B" w:rsidRPr="00DD5F39">
          <w:rPr>
            <w:rStyle w:val="Hyperlink"/>
          </w:rPr>
          <w:t>4C/2</w:t>
        </w:r>
      </w:hyperlink>
      <w:r w:rsidR="00E0250B">
        <w:t>.</w:t>
      </w:r>
    </w:p>
    <w:p w14:paraId="14A1FF73" w14:textId="442C0884" w:rsidR="003C4865" w:rsidRPr="00622AF7" w:rsidRDefault="003C4865" w:rsidP="003C4865">
      <w:pPr>
        <w:spacing w:after="120"/>
      </w:pPr>
      <w:r>
        <w:t>Description of WRC-27 Agenda item</w:t>
      </w:r>
      <w:r w:rsidR="00765C6E">
        <w:t xml:space="preserve"> 1.13</w:t>
      </w:r>
      <w:r w:rsidR="0034082A">
        <w:t xml:space="preserve"> and </w:t>
      </w:r>
      <w:r w:rsidR="007219FF">
        <w:t xml:space="preserve">hyperlink to </w:t>
      </w:r>
      <w:r w:rsidR="0034082A">
        <w:t xml:space="preserve">its associated </w:t>
      </w:r>
      <w:r w:rsidR="007219FF">
        <w:t>Resolution</w:t>
      </w:r>
      <w:r>
        <w:t xml:space="preserve"> </w:t>
      </w:r>
      <w:r w:rsidR="00E51127">
        <w:t>is</w:t>
      </w:r>
      <w:r>
        <w:t xml:space="preserve"> given below in Table 1:</w:t>
      </w: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23"/>
        <w:gridCol w:w="3919"/>
        <w:gridCol w:w="3298"/>
      </w:tblGrid>
      <w:tr w:rsidR="003C4865" w:rsidRPr="00622AF7" w14:paraId="1F81D94A" w14:textId="77777777" w:rsidTr="001A5D74">
        <w:trPr>
          <w:jc w:val="center"/>
        </w:trPr>
        <w:tc>
          <w:tcPr>
            <w:tcW w:w="2323" w:type="dxa"/>
            <w:vAlign w:val="center"/>
          </w:tcPr>
          <w:p w14:paraId="25D1ADC1" w14:textId="77777777" w:rsidR="003C4865" w:rsidRPr="00622AF7" w:rsidRDefault="003C4865" w:rsidP="001A5D74">
            <w:pPr>
              <w:pStyle w:val="Tablehead"/>
              <w:rPr>
                <w:rFonts w:eastAsia="MS Mincho"/>
              </w:rPr>
            </w:pPr>
            <w:r w:rsidRPr="00622AF7">
              <w:rPr>
                <w:rFonts w:eastAsia="MS Mincho"/>
              </w:rPr>
              <w:t>Agenda item</w:t>
            </w:r>
          </w:p>
        </w:tc>
        <w:tc>
          <w:tcPr>
            <w:tcW w:w="3919" w:type="dxa"/>
            <w:vAlign w:val="center"/>
          </w:tcPr>
          <w:p w14:paraId="780389D2" w14:textId="77777777" w:rsidR="003C4865" w:rsidRPr="00622AF7" w:rsidRDefault="003C4865" w:rsidP="001A5D74">
            <w:pPr>
              <w:pStyle w:val="Tablehead"/>
              <w:rPr>
                <w:rFonts w:eastAsia="MS Mincho"/>
              </w:rPr>
            </w:pPr>
            <w:r w:rsidRPr="00622AF7">
              <w:rPr>
                <w:rFonts w:eastAsia="MS Mincho"/>
              </w:rPr>
              <w:t>Topic</w:t>
            </w:r>
          </w:p>
        </w:tc>
        <w:tc>
          <w:tcPr>
            <w:tcW w:w="3298" w:type="dxa"/>
            <w:vAlign w:val="center"/>
          </w:tcPr>
          <w:p w14:paraId="3ACB2CC8" w14:textId="77777777" w:rsidR="003C4865" w:rsidRPr="00622AF7" w:rsidRDefault="003C4865" w:rsidP="001A5D74">
            <w:pPr>
              <w:pStyle w:val="Tablehead"/>
              <w:rPr>
                <w:rFonts w:eastAsia="MS Mincho"/>
              </w:rPr>
            </w:pPr>
            <w:r w:rsidRPr="00622AF7">
              <w:rPr>
                <w:rFonts w:eastAsia="MS Mincho"/>
              </w:rPr>
              <w:t>Resolution</w:t>
            </w:r>
          </w:p>
        </w:tc>
      </w:tr>
      <w:tr w:rsidR="003C4865" w:rsidRPr="00622AF7" w14:paraId="712D9ACF" w14:textId="77777777" w:rsidTr="001A5D74">
        <w:trPr>
          <w:jc w:val="center"/>
        </w:trPr>
        <w:tc>
          <w:tcPr>
            <w:tcW w:w="2323" w:type="dxa"/>
            <w:vAlign w:val="center"/>
          </w:tcPr>
          <w:p w14:paraId="2F05071C" w14:textId="77777777" w:rsidR="003C4865" w:rsidRPr="00622AF7" w:rsidRDefault="003C4865" w:rsidP="001A5D74">
            <w:pPr>
              <w:pStyle w:val="tabletext"/>
              <w:jc w:val="center"/>
            </w:pPr>
            <w:r>
              <w:t>1.13</w:t>
            </w:r>
          </w:p>
        </w:tc>
        <w:tc>
          <w:tcPr>
            <w:tcW w:w="3919" w:type="dxa"/>
            <w:vAlign w:val="center"/>
          </w:tcPr>
          <w:p w14:paraId="6EEE78E3" w14:textId="77777777" w:rsidR="003C4865" w:rsidRPr="00622AF7" w:rsidRDefault="003C4865" w:rsidP="001A5D74">
            <w:pPr>
              <w:pStyle w:val="tabletext"/>
            </w:pPr>
            <w:r w:rsidRPr="002052D8">
              <w:t>Studies on possible new allocations to the mobile-satellite service for direct connectivity between space stations and International Mobile Telecommunications (IMT) user equipment to complement terrestrial IMT network coverage</w:t>
            </w:r>
          </w:p>
        </w:tc>
        <w:tc>
          <w:tcPr>
            <w:tcW w:w="3298" w:type="dxa"/>
            <w:vAlign w:val="center"/>
          </w:tcPr>
          <w:p w14:paraId="4DA093C0" w14:textId="5EA188D7" w:rsidR="003C4865" w:rsidRDefault="00000000" w:rsidP="001A5D74">
            <w:pPr>
              <w:pStyle w:val="Tabletext0"/>
            </w:pPr>
            <w:hyperlink r:id="rId11" w:history="1">
              <w:r w:rsidR="003C4865" w:rsidRPr="00C45913">
                <w:rPr>
                  <w:rStyle w:val="Hyperlink"/>
                </w:rPr>
                <w:t>Resolution</w:t>
              </w:r>
              <w:r w:rsidR="003C4865" w:rsidRPr="00C45913">
                <w:rPr>
                  <w:rStyle w:val="Hyperlink"/>
                  <w:b/>
                </w:rPr>
                <w:t> </w:t>
              </w:r>
              <w:r w:rsidR="001D067E">
                <w:rPr>
                  <w:rStyle w:val="Hyperlink"/>
                  <w:b/>
                </w:rPr>
                <w:t>253</w:t>
              </w:r>
              <w:r w:rsidR="003C4865" w:rsidRPr="00C45913">
                <w:rPr>
                  <w:rStyle w:val="Hyperlink"/>
                  <w:b/>
                </w:rPr>
                <w:t xml:space="preserve"> (WRC</w:t>
              </w:r>
              <w:r w:rsidR="003C4865" w:rsidRPr="00C45913">
                <w:rPr>
                  <w:rStyle w:val="Hyperlink"/>
                  <w:b/>
                </w:rPr>
                <w:noBreakHyphen/>
                <w:t>23)</w:t>
              </w:r>
            </w:hyperlink>
          </w:p>
          <w:p w14:paraId="24510D2F" w14:textId="77777777" w:rsidR="003C4865" w:rsidRPr="002052D8" w:rsidRDefault="003C4865" w:rsidP="001A5D74">
            <w:pPr>
              <w:pStyle w:val="Tabletext0"/>
              <w:rPr>
                <w:b/>
              </w:rPr>
            </w:pPr>
            <w:r>
              <w:t>(page 567)</w:t>
            </w:r>
          </w:p>
          <w:p w14:paraId="54739525" w14:textId="77777777" w:rsidR="003C4865" w:rsidRPr="00622AF7" w:rsidRDefault="003C4865" w:rsidP="001A5D74">
            <w:pPr>
              <w:pStyle w:val="tabletext"/>
              <w:jc w:val="center"/>
              <w:rPr>
                <w:b/>
              </w:rPr>
            </w:pPr>
          </w:p>
        </w:tc>
      </w:tr>
    </w:tbl>
    <w:p w14:paraId="0BCB0BCA" w14:textId="64835689" w:rsidR="003C4865" w:rsidRPr="008F0023" w:rsidRDefault="003C4865" w:rsidP="003C4865">
      <w:pPr>
        <w:pStyle w:val="Tablefin"/>
        <w:rPr>
          <w:color w:val="000000" w:themeColor="text1"/>
        </w:rPr>
      </w:pPr>
      <w:r w:rsidRPr="008F0023">
        <w:rPr>
          <w:color w:val="000000" w:themeColor="text1"/>
        </w:rPr>
        <w:t xml:space="preserve">Table 1: </w:t>
      </w:r>
      <w:r w:rsidR="007D03A3">
        <w:rPr>
          <w:color w:val="000000" w:themeColor="text1"/>
        </w:rPr>
        <w:t xml:space="preserve">Description </w:t>
      </w:r>
      <w:r w:rsidR="00037657">
        <w:rPr>
          <w:color w:val="000000" w:themeColor="text1"/>
        </w:rPr>
        <w:t>of</w:t>
      </w:r>
      <w:r w:rsidR="007219FF">
        <w:rPr>
          <w:color w:val="000000" w:themeColor="text1"/>
        </w:rPr>
        <w:t xml:space="preserve"> Agenda item 1.13</w:t>
      </w:r>
      <w:r w:rsidR="00037657">
        <w:rPr>
          <w:color w:val="000000" w:themeColor="text1"/>
        </w:rPr>
        <w:t xml:space="preserve"> </w:t>
      </w:r>
      <w:r w:rsidR="007D03A3">
        <w:rPr>
          <w:color w:val="000000" w:themeColor="text1"/>
        </w:rPr>
        <w:t xml:space="preserve">and </w:t>
      </w:r>
      <w:r w:rsidR="007219FF">
        <w:rPr>
          <w:color w:val="000000" w:themeColor="text1"/>
        </w:rPr>
        <w:t xml:space="preserve">its </w:t>
      </w:r>
      <w:r w:rsidR="007D03A3">
        <w:rPr>
          <w:color w:val="000000" w:themeColor="text1"/>
        </w:rPr>
        <w:t>associated WRC-23 Resolution for WRC-27.</w:t>
      </w:r>
    </w:p>
    <w:p w14:paraId="079009B2" w14:textId="77777777" w:rsidR="003C4865" w:rsidRPr="004D0902" w:rsidRDefault="003C4865" w:rsidP="003C4865"/>
    <w:p w14:paraId="3BD0A5D1" w14:textId="1439B51D" w:rsidR="003C4865" w:rsidRDefault="003C4865" w:rsidP="003C4865">
      <w:pPr>
        <w:tabs>
          <w:tab w:val="clear" w:pos="1134"/>
          <w:tab w:val="clear" w:pos="1871"/>
          <w:tab w:val="clear" w:pos="2268"/>
        </w:tabs>
        <w:overflowPunct/>
        <w:autoSpaceDE/>
        <w:autoSpaceDN/>
        <w:adjustRightInd/>
        <w:spacing w:before="0" w:after="160" w:line="259" w:lineRule="auto"/>
        <w:textAlignment w:val="auto"/>
      </w:pPr>
      <w:r>
        <w:t xml:space="preserve">The purpose of this contribution is to propose </w:t>
      </w:r>
      <w:r w:rsidR="00F61A6D">
        <w:t>a workplan to provide structure and organization to</w:t>
      </w:r>
      <w:r>
        <w:t xml:space="preserve"> the activities </w:t>
      </w:r>
      <w:r w:rsidR="00F61A6D">
        <w:t xml:space="preserve">needed to be undertaken by WP 4C </w:t>
      </w:r>
      <w:r w:rsidR="00AE6654">
        <w:t xml:space="preserve">to </w:t>
      </w:r>
      <w:r w:rsidR="00037657">
        <w:t>complete</w:t>
      </w:r>
      <w:r w:rsidR="00AE6654">
        <w:t xml:space="preserve"> its responsibilities with regards to Agenda item 1.13, in accordance </w:t>
      </w:r>
      <w:r w:rsidR="00AE6654" w:rsidRPr="002F388A">
        <w:t>with the deadlines</w:t>
      </w:r>
      <w:r w:rsidR="00037657" w:rsidRPr="002F388A">
        <w:t xml:space="preserve"> which will be established by the CPM27</w:t>
      </w:r>
      <w:r w:rsidR="00F77F5D">
        <w:t>-</w:t>
      </w:r>
      <w:r w:rsidR="00037657" w:rsidRPr="002F388A">
        <w:t xml:space="preserve">1 </w:t>
      </w:r>
      <w:r w:rsidR="002F388A">
        <w:t>Steering Committee</w:t>
      </w:r>
      <w:r>
        <w:t>. The proposal in this contribution rel</w:t>
      </w:r>
      <w:r w:rsidR="00AE6654">
        <w:t>ies</w:t>
      </w:r>
      <w:r>
        <w:t xml:space="preserve"> heavily on past precedent and practices undertaken in WP </w:t>
      </w:r>
      <w:r w:rsidR="00AE6654">
        <w:t>4C</w:t>
      </w:r>
      <w:r>
        <w:t xml:space="preserve"> with regards to preparatory activities for </w:t>
      </w:r>
      <w:r w:rsidR="002464F2">
        <w:t>prior</w:t>
      </w:r>
      <w:r>
        <w:t xml:space="preserve"> </w:t>
      </w:r>
      <w:r w:rsidR="00B51A15">
        <w:t>World Radiocommunication Conferences</w:t>
      </w:r>
      <w:r w:rsidR="002464F2">
        <w:t xml:space="preserve"> (WRCs)</w:t>
      </w:r>
      <w:r w:rsidR="00B51A15">
        <w:t>.</w:t>
      </w:r>
    </w:p>
    <w:p w14:paraId="4E760696" w14:textId="77777777" w:rsidR="003C4865" w:rsidRDefault="003C4865" w:rsidP="003C4865">
      <w:pPr>
        <w:tabs>
          <w:tab w:val="clear" w:pos="1134"/>
          <w:tab w:val="clear" w:pos="1871"/>
          <w:tab w:val="clear" w:pos="2268"/>
        </w:tabs>
        <w:overflowPunct/>
        <w:autoSpaceDE/>
        <w:autoSpaceDN/>
        <w:adjustRightInd/>
        <w:spacing w:before="0" w:after="160" w:line="259" w:lineRule="auto"/>
        <w:textAlignment w:val="auto"/>
      </w:pPr>
    </w:p>
    <w:p w14:paraId="46073A87" w14:textId="77777777" w:rsidR="000F45AA" w:rsidRDefault="000F45AA">
      <w:pPr>
        <w:rPr>
          <w:sz w:val="28"/>
          <w:szCs w:val="28"/>
          <w:u w:val="single"/>
        </w:rPr>
      </w:pPr>
    </w:p>
    <w:p w14:paraId="7B100FF0" w14:textId="4975C4AF" w:rsidR="00370160" w:rsidRPr="00FC7676" w:rsidRDefault="001743B0">
      <w:pPr>
        <w:rPr>
          <w:sz w:val="28"/>
          <w:szCs w:val="28"/>
          <w:u w:val="single"/>
        </w:rPr>
      </w:pPr>
      <w:r w:rsidRPr="00FC7676">
        <w:rPr>
          <w:sz w:val="28"/>
          <w:szCs w:val="28"/>
          <w:u w:val="single"/>
        </w:rPr>
        <w:t>WP 4C Actions</w:t>
      </w:r>
      <w:r w:rsidR="00BD550B" w:rsidRPr="00FC7676">
        <w:rPr>
          <w:sz w:val="28"/>
          <w:szCs w:val="28"/>
          <w:u w:val="single"/>
        </w:rPr>
        <w:t xml:space="preserve"> with regards to WRC-27 Agenda item 1.13</w:t>
      </w:r>
    </w:p>
    <w:p w14:paraId="55676618" w14:textId="77777777" w:rsidR="001743B0" w:rsidRDefault="001743B0"/>
    <w:p w14:paraId="5E4B6DB7" w14:textId="709F84E6" w:rsidR="001743B0" w:rsidRDefault="00BD550B">
      <w:r>
        <w:t>The</w:t>
      </w:r>
      <w:r w:rsidR="00A433A3">
        <w:t xml:space="preserve"> Annex 7 of </w:t>
      </w:r>
      <w:r>
        <w:t xml:space="preserve">Administrative Circular CA/270 presents the allocation of ITU-R preparatory work for each WRC-27 Agenda item. For Agenda item 1.13 the allocation is </w:t>
      </w:r>
      <w:r w:rsidR="004E2175">
        <w:t>taken from</w:t>
      </w:r>
      <w:r>
        <w:t xml:space="preserve"> the </w:t>
      </w:r>
      <w:r w:rsidRPr="00F77F5D">
        <w:rPr>
          <w:i/>
          <w:iCs/>
        </w:rPr>
        <w:t>resolves</w:t>
      </w:r>
      <w:r w:rsidR="00F77F5D" w:rsidRPr="00F77F5D">
        <w:rPr>
          <w:i/>
          <w:iCs/>
        </w:rPr>
        <w:t xml:space="preserve"> to invite</w:t>
      </w:r>
      <w:r w:rsidR="00F77F5D">
        <w:t xml:space="preserve"> ITU-R</w:t>
      </w:r>
      <w:r>
        <w:t xml:space="preserve"> and </w:t>
      </w:r>
      <w:r w:rsidRPr="00F77F5D">
        <w:rPr>
          <w:i/>
          <w:iCs/>
        </w:rPr>
        <w:t>invites</w:t>
      </w:r>
      <w:r w:rsidR="00F77F5D" w:rsidRPr="00F77F5D">
        <w:rPr>
          <w:i/>
          <w:iCs/>
        </w:rPr>
        <w:t xml:space="preserve"> </w:t>
      </w:r>
      <w:r w:rsidR="00F77F5D">
        <w:t>WRC-27</w:t>
      </w:r>
      <w:r>
        <w:t xml:space="preserve"> provisions of Resolution 253(WRC-</w:t>
      </w:r>
      <w:r w:rsidR="00F77F5D">
        <w:t>23</w:t>
      </w:r>
      <w:r>
        <w:t>):</w:t>
      </w:r>
    </w:p>
    <w:p w14:paraId="53A998D8" w14:textId="77777777" w:rsidR="00A433A3" w:rsidRDefault="00A433A3"/>
    <w:p w14:paraId="43AB6EAD" w14:textId="77777777" w:rsidR="00A433A3" w:rsidRPr="00FC7676" w:rsidRDefault="00A433A3" w:rsidP="00A433A3">
      <w:pPr>
        <w:ind w:left="360"/>
        <w:rPr>
          <w:sz w:val="20"/>
        </w:rPr>
      </w:pPr>
      <w:r w:rsidRPr="00FC7676">
        <w:rPr>
          <w:sz w:val="20"/>
        </w:rPr>
        <w:t>resolves to invite the ITU Radiocommunication Sector to complete in time for the 2027 world radiocommunication conference</w:t>
      </w:r>
    </w:p>
    <w:p w14:paraId="22C1BD97" w14:textId="77777777" w:rsidR="00A433A3" w:rsidRPr="00FC7676" w:rsidRDefault="00A433A3" w:rsidP="00A433A3">
      <w:pPr>
        <w:ind w:left="360"/>
        <w:rPr>
          <w:sz w:val="20"/>
        </w:rPr>
      </w:pPr>
      <w:r w:rsidRPr="00FC7676">
        <w:rPr>
          <w:sz w:val="20"/>
        </w:rPr>
        <w:t>1</w:t>
      </w:r>
      <w:r w:rsidRPr="00FC7676">
        <w:rPr>
          <w:sz w:val="20"/>
        </w:rPr>
        <w:tab/>
        <w:t>studies on possible allocations to the MSS in the frequency range between 694/698 MHz and 2.7 GHz, taking into account the IMT frequency arrangements addressed in the most recent version of Recommendation ITU R M.1036;</w:t>
      </w:r>
    </w:p>
    <w:p w14:paraId="7D92FC0E" w14:textId="77777777" w:rsidR="00A433A3" w:rsidRPr="00FC7676" w:rsidRDefault="00A433A3" w:rsidP="00A433A3">
      <w:pPr>
        <w:ind w:left="360"/>
        <w:rPr>
          <w:sz w:val="20"/>
        </w:rPr>
      </w:pPr>
      <w:r w:rsidRPr="00FC7676">
        <w:rPr>
          <w:sz w:val="20"/>
        </w:rPr>
        <w:t>2</w:t>
      </w:r>
      <w:r w:rsidRPr="00FC7676">
        <w:rPr>
          <w:sz w:val="20"/>
        </w:rPr>
        <w:tab/>
        <w:t>studies on spectrum requirements and on technical, operational and regulatory matters related to the implementation of the mobile-satellite service for direct connectivity to the IMT user equipment to complement the terrestrial IMT network coverage,</w:t>
      </w:r>
    </w:p>
    <w:p w14:paraId="0ADC99C1" w14:textId="77777777" w:rsidR="00A433A3" w:rsidRPr="00FC7676" w:rsidRDefault="00A433A3" w:rsidP="00A433A3">
      <w:pPr>
        <w:ind w:left="360"/>
        <w:rPr>
          <w:sz w:val="20"/>
        </w:rPr>
      </w:pPr>
      <w:r w:rsidRPr="00FC7676">
        <w:rPr>
          <w:sz w:val="20"/>
        </w:rPr>
        <w:t>further resolves</w:t>
      </w:r>
    </w:p>
    <w:p w14:paraId="4C032D8C" w14:textId="77777777" w:rsidR="00A433A3" w:rsidRPr="00FC7676" w:rsidRDefault="00A433A3" w:rsidP="00A433A3">
      <w:pPr>
        <w:ind w:left="360"/>
        <w:rPr>
          <w:sz w:val="20"/>
        </w:rPr>
      </w:pPr>
      <w:r w:rsidRPr="00FC7676">
        <w:rPr>
          <w:sz w:val="20"/>
        </w:rPr>
        <w:t>1</w:t>
      </w:r>
      <w:r w:rsidRPr="00FC7676">
        <w:rPr>
          <w:sz w:val="20"/>
        </w:rPr>
        <w:tab/>
        <w:t>to conduct studies on sharing and compatibility between incumbent services, including in adjacent frequency bands, ensuring the protection of incumbent services in accordance with the Radio Regulations;</w:t>
      </w:r>
    </w:p>
    <w:p w14:paraId="30F722AF" w14:textId="77777777" w:rsidR="00A433A3" w:rsidRPr="00FC7676" w:rsidRDefault="00A433A3" w:rsidP="00A433A3">
      <w:pPr>
        <w:ind w:left="360"/>
        <w:rPr>
          <w:sz w:val="20"/>
        </w:rPr>
      </w:pPr>
      <w:r w:rsidRPr="00FC7676">
        <w:rPr>
          <w:sz w:val="20"/>
        </w:rPr>
        <w:t>2</w:t>
      </w:r>
      <w:r w:rsidRPr="00FC7676">
        <w:rPr>
          <w:sz w:val="20"/>
        </w:rPr>
        <w:tab/>
        <w:t>to study possible technical and operational measures to ensure that the stations in the MSS do not cause harmful interference to, or claim protection from, stations operating in the mobile service,</w:t>
      </w:r>
    </w:p>
    <w:p w14:paraId="13FA70B7" w14:textId="77777777" w:rsidR="00A433A3" w:rsidRPr="00FC7676" w:rsidRDefault="00A433A3" w:rsidP="00A433A3">
      <w:pPr>
        <w:ind w:left="360"/>
        <w:rPr>
          <w:sz w:val="20"/>
        </w:rPr>
      </w:pPr>
      <w:r w:rsidRPr="00FC7676">
        <w:rPr>
          <w:sz w:val="20"/>
        </w:rPr>
        <w:t>…</w:t>
      </w:r>
    </w:p>
    <w:p w14:paraId="09C2C77E" w14:textId="77777777" w:rsidR="00A433A3" w:rsidRPr="00FC7676" w:rsidRDefault="00A433A3" w:rsidP="00A433A3">
      <w:pPr>
        <w:ind w:left="360"/>
        <w:rPr>
          <w:sz w:val="20"/>
        </w:rPr>
      </w:pPr>
      <w:r w:rsidRPr="00FC7676">
        <w:rPr>
          <w:sz w:val="20"/>
        </w:rPr>
        <w:t>invites the 2027 world radiocommunication conference</w:t>
      </w:r>
    </w:p>
    <w:p w14:paraId="7CDD67E3" w14:textId="60FE0F96" w:rsidR="00A433A3" w:rsidRDefault="00A433A3" w:rsidP="00A433A3">
      <w:pPr>
        <w:ind w:left="360"/>
        <w:rPr>
          <w:sz w:val="20"/>
        </w:rPr>
      </w:pPr>
      <w:r w:rsidRPr="00FC7676">
        <w:rPr>
          <w:sz w:val="20"/>
        </w:rPr>
        <w:t>to consider, based on the results of studies, the appropriate regulatory actions, including possible new allocations to the MSS for direct connectivity between space stations and IMT user equipment to complement terrestrial IMT network coverage.</w:t>
      </w:r>
    </w:p>
    <w:p w14:paraId="15F453E9" w14:textId="77777777" w:rsidR="00E91269" w:rsidRPr="00FC7676" w:rsidRDefault="00E91269" w:rsidP="00A433A3">
      <w:pPr>
        <w:ind w:left="360"/>
        <w:rPr>
          <w:sz w:val="20"/>
        </w:rPr>
      </w:pPr>
    </w:p>
    <w:p w14:paraId="0DA8DD83" w14:textId="0CDB5476" w:rsidR="00FC7676" w:rsidRDefault="00FC7676" w:rsidP="00A433A3">
      <w:r>
        <w:t xml:space="preserve">A footnote on the bottom of page 34 of CA/270 specifies the collaboration that should be undertaken between WP 4C and contributing group WP 5D </w:t>
      </w:r>
      <w:r w:rsidR="008160DA">
        <w:t>for</w:t>
      </w:r>
      <w:r>
        <w:t xml:space="preserve"> this agenda item</w:t>
      </w:r>
      <w:r w:rsidR="009F65A5">
        <w:t>:</w:t>
      </w:r>
    </w:p>
    <w:p w14:paraId="37FB08B4" w14:textId="77777777" w:rsidR="009F65A5" w:rsidRPr="00D53E66" w:rsidRDefault="009F65A5" w:rsidP="009A749D">
      <w:pPr>
        <w:pStyle w:val="FootnoteText"/>
        <w:spacing w:before="120"/>
        <w:ind w:firstLine="15"/>
        <w:rPr>
          <w:rStyle w:val="FootnoteReference"/>
          <w:szCs w:val="24"/>
        </w:rPr>
      </w:pPr>
      <w:r w:rsidRPr="00D53E66">
        <w:rPr>
          <w:rStyle w:val="FootnoteReference"/>
          <w:szCs w:val="24"/>
        </w:rPr>
        <w:t>WP 4C will carry out the studies on possible allocations to the MSS in the frequency bands between 694/698 MHz and 2.7 GHz provided by input contributions, including those from WP 5D based on the IMT frequency arrangements contained in the most recent version of Recommendation ITU-R M.1036.</w:t>
      </w:r>
    </w:p>
    <w:p w14:paraId="3489A640" w14:textId="77777777" w:rsidR="009F65A5" w:rsidRPr="00D53E66" w:rsidRDefault="009F65A5" w:rsidP="009F65A5">
      <w:pPr>
        <w:pStyle w:val="FootnoteText"/>
        <w:rPr>
          <w:rStyle w:val="FootnoteReference"/>
          <w:szCs w:val="24"/>
        </w:rPr>
      </w:pPr>
      <w:r w:rsidRPr="00D53E66">
        <w:rPr>
          <w:rStyle w:val="FootnoteReference"/>
          <w:szCs w:val="24"/>
        </w:rPr>
        <w:tab/>
        <w:t xml:space="preserve">WP 4C, in close collaboration with WP 5D, will conduct studies referred to in the </w:t>
      </w:r>
      <w:r w:rsidRPr="00CC2DA7">
        <w:rPr>
          <w:rStyle w:val="FootnoteReference"/>
          <w:i/>
          <w:iCs/>
          <w:szCs w:val="24"/>
        </w:rPr>
        <w:t>resolves to invite the ITU Radiocommunication Sector to complete in time for the 2027 world radiocommunication conference</w:t>
      </w:r>
      <w:r w:rsidRPr="00CC2DA7">
        <w:rPr>
          <w:rStyle w:val="FootnoteReference"/>
          <w:szCs w:val="24"/>
        </w:rPr>
        <w:t xml:space="preserve"> 2.</w:t>
      </w:r>
    </w:p>
    <w:p w14:paraId="1FBBBC52" w14:textId="77777777" w:rsidR="009F65A5" w:rsidRDefault="009F65A5" w:rsidP="009F65A5">
      <w:pPr>
        <w:pStyle w:val="FootnoteText"/>
        <w:rPr>
          <w:szCs w:val="24"/>
        </w:rPr>
      </w:pPr>
      <w:r w:rsidRPr="00D53E66">
        <w:rPr>
          <w:rStyle w:val="FootnoteReference"/>
          <w:szCs w:val="24"/>
        </w:rPr>
        <w:tab/>
        <w:t xml:space="preserve">WP 4C will carry out the studies requested in the </w:t>
      </w:r>
      <w:r w:rsidRPr="00E420F5">
        <w:rPr>
          <w:rStyle w:val="FootnoteReference"/>
          <w:i/>
          <w:iCs/>
          <w:szCs w:val="24"/>
        </w:rPr>
        <w:t>further</w:t>
      </w:r>
      <w:r w:rsidRPr="00D53E66">
        <w:rPr>
          <w:rStyle w:val="FootnoteReference"/>
          <w:szCs w:val="24"/>
        </w:rPr>
        <w:t xml:space="preserve"> </w:t>
      </w:r>
      <w:r w:rsidRPr="00E420F5">
        <w:rPr>
          <w:rStyle w:val="FootnoteReference"/>
          <w:i/>
          <w:iCs/>
          <w:szCs w:val="24"/>
        </w:rPr>
        <w:t>resolves</w:t>
      </w:r>
      <w:r w:rsidRPr="00D53E66">
        <w:rPr>
          <w:rStyle w:val="FootnoteReference"/>
          <w:szCs w:val="24"/>
        </w:rPr>
        <w:t xml:space="preserve"> 1 and 2. WP 5D is expected to provide studies which include regulatory considerations on the protection of terrestrial component of IMT.</w:t>
      </w:r>
    </w:p>
    <w:p w14:paraId="2D6BDCE7" w14:textId="77777777" w:rsidR="009A749D" w:rsidRPr="00D53E66" w:rsidRDefault="009A749D" w:rsidP="009F65A5">
      <w:pPr>
        <w:pStyle w:val="FootnoteText"/>
        <w:rPr>
          <w:rStyle w:val="FootnoteReference"/>
          <w:szCs w:val="24"/>
        </w:rPr>
      </w:pPr>
    </w:p>
    <w:p w14:paraId="28A0B2E0" w14:textId="00344BD1" w:rsidR="009F65A5" w:rsidRDefault="009F65A5" w:rsidP="009F65A5">
      <w:r w:rsidRPr="003D5AA1">
        <w:rPr>
          <w:szCs w:val="16"/>
          <w:lang w:eastAsia="ja-JP"/>
        </w:rPr>
        <w:tab/>
        <w:t>WP 4C should take the lead in developing the draft CPM text by including the WP 5D’s results on the regulatory considerations on the protection of terrestrial component of IMT. To facilitate the work, the Chair</w:t>
      </w:r>
      <w:r>
        <w:rPr>
          <w:szCs w:val="16"/>
          <w:lang w:eastAsia="ja-JP"/>
        </w:rPr>
        <w:t>s</w:t>
      </w:r>
      <w:r w:rsidRPr="003D5AA1">
        <w:rPr>
          <w:szCs w:val="16"/>
          <w:lang w:eastAsia="ja-JP"/>
        </w:rPr>
        <w:t xml:space="preserve"> of both WPs should coordinate the schedule of WPs meetings, as appropriate, and provide a note to both WPs in this regard.</w:t>
      </w:r>
    </w:p>
    <w:p w14:paraId="681FE873" w14:textId="77777777" w:rsidR="00963DA3" w:rsidRDefault="00963DA3" w:rsidP="00A433A3"/>
    <w:p w14:paraId="2028BA21" w14:textId="77777777" w:rsidR="00CD71FB" w:rsidRDefault="00CD71FB" w:rsidP="00CD71FB">
      <w:pPr>
        <w:tabs>
          <w:tab w:val="clear" w:pos="1134"/>
          <w:tab w:val="clear" w:pos="1871"/>
          <w:tab w:val="clear" w:pos="2268"/>
        </w:tabs>
        <w:overflowPunct/>
        <w:autoSpaceDE/>
        <w:autoSpaceDN/>
        <w:adjustRightInd/>
        <w:spacing w:before="0" w:after="160" w:line="259" w:lineRule="auto"/>
        <w:textAlignment w:val="auto"/>
        <w:rPr>
          <w:sz w:val="28"/>
          <w:szCs w:val="28"/>
          <w:u w:val="single"/>
        </w:rPr>
      </w:pPr>
      <w:r w:rsidRPr="00A91A31">
        <w:rPr>
          <w:sz w:val="28"/>
          <w:szCs w:val="28"/>
          <w:u w:val="single"/>
        </w:rPr>
        <w:t xml:space="preserve">Timeline of WRC-27 Activities within Responsible and Contributing </w:t>
      </w:r>
      <w:r>
        <w:rPr>
          <w:sz w:val="28"/>
          <w:szCs w:val="28"/>
          <w:u w:val="single"/>
        </w:rPr>
        <w:t>Groups</w:t>
      </w:r>
    </w:p>
    <w:p w14:paraId="49846D00" w14:textId="77777777" w:rsidR="008160DA" w:rsidRDefault="008160DA" w:rsidP="00CD71FB">
      <w:pPr>
        <w:tabs>
          <w:tab w:val="clear" w:pos="1134"/>
          <w:tab w:val="clear" w:pos="1871"/>
          <w:tab w:val="clear" w:pos="2268"/>
        </w:tabs>
        <w:overflowPunct/>
        <w:autoSpaceDE/>
        <w:autoSpaceDN/>
        <w:adjustRightInd/>
        <w:spacing w:before="0" w:after="160" w:line="259" w:lineRule="auto"/>
        <w:textAlignment w:val="auto"/>
        <w:rPr>
          <w:sz w:val="28"/>
          <w:szCs w:val="28"/>
          <w:u w:val="single"/>
        </w:rPr>
      </w:pPr>
    </w:p>
    <w:p w14:paraId="557950F0" w14:textId="264C6DD4" w:rsidR="00CD71FB" w:rsidRDefault="001A7812" w:rsidP="00CD71FB">
      <w:pPr>
        <w:tabs>
          <w:tab w:val="clear" w:pos="1134"/>
          <w:tab w:val="clear" w:pos="1871"/>
          <w:tab w:val="clear" w:pos="2268"/>
        </w:tabs>
        <w:overflowPunct/>
        <w:autoSpaceDE/>
        <w:autoSpaceDN/>
        <w:adjustRightInd/>
        <w:spacing w:before="0" w:after="160" w:line="259" w:lineRule="auto"/>
        <w:textAlignment w:val="auto"/>
      </w:pPr>
      <w:r>
        <w:lastRenderedPageBreak/>
        <w:t>With</w:t>
      </w:r>
      <w:r w:rsidR="00CD71FB">
        <w:t xml:space="preserve"> regards to the availability of characteristics of stations deployed by the incumbent services or </w:t>
      </w:r>
      <w:r w:rsidR="00613106">
        <w:t>anticipated</w:t>
      </w:r>
      <w:r w:rsidR="00CD71FB">
        <w:t xml:space="preserve"> to be deployed and which are to be used in sharing and compatibility studies, CPM27-1 decided that it</w:t>
      </w:r>
      <w:r w:rsidR="00F77F5D">
        <w:t xml:space="preserve"> is</w:t>
      </w:r>
      <w:r w:rsidR="00CD71FB">
        <w:t xml:space="preserve"> preferable for contributing groups to submit the characteristics of the stations of the services within their terms of reference by December 31</w:t>
      </w:r>
      <w:r w:rsidR="00CD71FB" w:rsidRPr="007707CA">
        <w:rPr>
          <w:vertAlign w:val="superscript"/>
        </w:rPr>
        <w:t>st</w:t>
      </w:r>
      <w:r w:rsidR="00CD71FB">
        <w:t xml:space="preserve">, 2024. However, it was also acknowledged by CPM27-1 that for some WRC-27 agenda items, and in particular for </w:t>
      </w:r>
      <w:r w:rsidR="000478EA">
        <w:t>A</w:t>
      </w:r>
      <w:r w:rsidR="00CD71FB">
        <w:t xml:space="preserve">genda items 1.7 and 1.13, that station characteristics may not be </w:t>
      </w:r>
      <w:r w:rsidR="00067026">
        <w:t xml:space="preserve">completely </w:t>
      </w:r>
      <w:r w:rsidR="00CD71FB">
        <w:t>available by the end of 2024. In such circumstances the final deadline for the availability of station characteristics to be used sharing</w:t>
      </w:r>
      <w:r w:rsidR="005A28CD">
        <w:t xml:space="preserve"> and compatibility</w:t>
      </w:r>
      <w:r w:rsidR="00CD71FB">
        <w:t xml:space="preserve"> studies should be </w:t>
      </w:r>
      <w:r w:rsidR="008C35C0">
        <w:t>the first of July 2025, with the consent of the CPM-27 Steering Committee</w:t>
      </w:r>
      <w:r w:rsidR="00CD71FB">
        <w:t>.</w:t>
      </w:r>
      <w:r w:rsidR="008C35C0">
        <w:t xml:space="preserve"> (Please see </w:t>
      </w:r>
      <w:r w:rsidR="008C35C0" w:rsidRPr="008C35C0">
        <w:t>§</w:t>
      </w:r>
      <w:r w:rsidR="008C35C0">
        <w:t>2.2 of Annex 4 of CA/270.)</w:t>
      </w:r>
    </w:p>
    <w:p w14:paraId="2A22F5EF" w14:textId="3F2461B2" w:rsidR="00CD71FB" w:rsidRDefault="00CD71FB" w:rsidP="00CD71FB">
      <w:pPr>
        <w:tabs>
          <w:tab w:val="clear" w:pos="1134"/>
          <w:tab w:val="clear" w:pos="1871"/>
          <w:tab w:val="clear" w:pos="2268"/>
        </w:tabs>
        <w:overflowPunct/>
        <w:autoSpaceDE/>
        <w:autoSpaceDN/>
        <w:adjustRightInd/>
        <w:spacing w:before="0" w:after="160" w:line="259" w:lineRule="auto"/>
        <w:textAlignment w:val="auto"/>
      </w:pPr>
      <w:r>
        <w:t xml:space="preserve">Table 2 represents an approximation of the schedule for the preparation of studies and CPM text for </w:t>
      </w:r>
      <w:r w:rsidR="00AC7563">
        <w:t xml:space="preserve">WRC-27 </w:t>
      </w:r>
      <w:r w:rsidR="00C75862">
        <w:t>Agenda item 1.13.</w:t>
      </w:r>
      <w:r>
        <w:t xml:space="preserve"> </w:t>
      </w:r>
      <w:r w:rsidR="00C75862">
        <w:t>This timeline</w:t>
      </w:r>
      <w:r>
        <w:t xml:space="preserve"> below should be taken as an </w:t>
      </w:r>
      <w:r w:rsidR="00B12088">
        <w:t>estimate</w:t>
      </w:r>
      <w:r>
        <w:t xml:space="preserve"> of the schedule for studies and preparation of </w:t>
      </w:r>
      <w:r w:rsidR="00613106">
        <w:t xml:space="preserve">draft </w:t>
      </w:r>
      <w:r>
        <w:t xml:space="preserve">CPM Report text, based on the example of the scheduling and timelines of past ITU-R Study periods. </w:t>
      </w:r>
    </w:p>
    <w:p w14:paraId="6C053E02" w14:textId="168F0D02" w:rsidR="00CD71FB" w:rsidRDefault="00BD6A85" w:rsidP="00A433A3">
      <w:r w:rsidRPr="00B55A19">
        <w:rPr>
          <w:noProof/>
        </w:rPr>
        <mc:AlternateContent>
          <mc:Choice Requires="wps">
            <w:drawing>
              <wp:anchor distT="0" distB="0" distL="114300" distR="114300" simplePos="0" relativeHeight="251702272" behindDoc="0" locked="0" layoutInCell="1" allowOverlap="1" wp14:anchorId="272501B8" wp14:editId="633EEB7B">
                <wp:simplePos x="0" y="0"/>
                <wp:positionH relativeFrom="column">
                  <wp:posOffset>-762000</wp:posOffset>
                </wp:positionH>
                <wp:positionV relativeFrom="paragraph">
                  <wp:posOffset>1828165</wp:posOffset>
                </wp:positionV>
                <wp:extent cx="1371600" cy="838200"/>
                <wp:effectExtent l="0" t="0" r="19050" b="19050"/>
                <wp:wrapNone/>
                <wp:docPr id="594778070" name="テキスト ボックス 57"/>
                <wp:cNvGraphicFramePr/>
                <a:graphic xmlns:a="http://schemas.openxmlformats.org/drawingml/2006/main">
                  <a:graphicData uri="http://schemas.microsoft.com/office/word/2010/wordprocessingShape">
                    <wps:wsp>
                      <wps:cNvSpPr txBox="1"/>
                      <wps:spPr>
                        <a:xfrm>
                          <a:off x="0" y="0"/>
                          <a:ext cx="1371600" cy="838200"/>
                        </a:xfrm>
                        <a:prstGeom prst="rect">
                          <a:avLst/>
                        </a:prstGeom>
                        <a:solidFill>
                          <a:schemeClr val="bg1"/>
                        </a:solidFill>
                        <a:ln>
                          <a:solidFill>
                            <a:schemeClr val="tx1"/>
                          </a:solidFill>
                        </a:ln>
                      </wps:spPr>
                      <wps:txbx>
                        <w:txbxContent>
                          <w:p w14:paraId="5131FE33" w14:textId="649D3D28" w:rsidR="003D2888" w:rsidRPr="005A50BA" w:rsidRDefault="00C77952" w:rsidP="001234E3">
                            <w:pPr>
                              <w:rPr>
                                <w:rFonts w:asciiTheme="minorHAnsi" w:hAnsiTheme="minorHAnsi" w:cstheme="minorHAnsi"/>
                                <w:b/>
                                <w:bCs/>
                                <w:color w:val="FF0000"/>
                                <w:kern w:val="24"/>
                                <w:sz w:val="18"/>
                                <w:szCs w:val="18"/>
                              </w:rPr>
                            </w:pPr>
                            <w:r w:rsidRPr="005A50BA">
                              <w:rPr>
                                <w:rFonts w:asciiTheme="minorHAnsi" w:hAnsiTheme="minorHAnsi" w:cstheme="minorHAnsi"/>
                                <w:b/>
                                <w:bCs/>
                                <w:color w:val="FF0000"/>
                                <w:kern w:val="24"/>
                                <w:sz w:val="18"/>
                                <w:szCs w:val="18"/>
                              </w:rPr>
                              <w:t>AI 1.13: MSS Allocation for Direct Connectivity Between Space Stations and IMT U</w:t>
                            </w:r>
                            <w:r w:rsidR="00613106">
                              <w:rPr>
                                <w:rFonts w:asciiTheme="minorHAnsi" w:hAnsiTheme="minorHAnsi" w:cstheme="minorHAnsi"/>
                                <w:b/>
                                <w:bCs/>
                                <w:color w:val="FF0000"/>
                                <w:kern w:val="24"/>
                                <w:sz w:val="18"/>
                                <w:szCs w:val="18"/>
                              </w:rPr>
                              <w:t>ser Equipment</w:t>
                            </w:r>
                          </w:p>
                        </w:txbxContent>
                      </wps:txbx>
                      <wps:bodyPr wrap="square" tIns="36000" bIns="36000" rtlCol="0">
                        <a:noAutofit/>
                      </wps:bodyPr>
                    </wps:wsp>
                  </a:graphicData>
                </a:graphic>
                <wp14:sizeRelH relativeFrom="margin">
                  <wp14:pctWidth>0</wp14:pctWidth>
                </wp14:sizeRelH>
                <wp14:sizeRelV relativeFrom="margin">
                  <wp14:pctHeight>0</wp14:pctHeight>
                </wp14:sizeRelV>
              </wp:anchor>
            </w:drawing>
          </mc:Choice>
          <mc:Fallback>
            <w:pict>
              <v:shapetype w14:anchorId="272501B8" id="_x0000_t202" coordsize="21600,21600" o:spt="202" path="m,l,21600r21600,l21600,xe">
                <v:stroke joinstyle="miter"/>
                <v:path gradientshapeok="t" o:connecttype="rect"/>
              </v:shapetype>
              <v:shape id="テキスト ボックス 57" o:spid="_x0000_s1026" type="#_x0000_t202" style="position:absolute;margin-left:-60pt;margin-top:143.95pt;width:108pt;height:66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" fillcolor="white [3212]" strokecolor="black [3213]">
                <v:textbox inset=",1mm,,1mm">
                  <w:txbxContent>
                    <w:p w14:paraId="5131FE33" w14:textId="649D3D28" w:rsidR="003D2888" w:rsidRPr="005A50BA" w:rsidRDefault="00C77952" w:rsidP="001234E3">
                      <w:pPr>
                        <w:rPr>
                          <w:rFonts w:asciiTheme="minorHAnsi" w:hAnsiTheme="minorHAnsi" w:cstheme="minorHAnsi"/>
                          <w:b/>
                          <w:bCs/>
                          <w:color w:val="FF0000"/>
                          <w:kern w:val="24"/>
                          <w:sz w:val="18"/>
                          <w:szCs w:val="18"/>
                        </w:rPr>
                      </w:pPr>
                      <w:r w:rsidRPr="005A50BA">
                        <w:rPr>
                          <w:rFonts w:asciiTheme="minorHAnsi" w:hAnsiTheme="minorHAnsi" w:cstheme="minorHAnsi"/>
                          <w:b/>
                          <w:bCs/>
                          <w:color w:val="FF0000"/>
                          <w:kern w:val="24"/>
                          <w:sz w:val="18"/>
                          <w:szCs w:val="18"/>
                        </w:rPr>
                        <w:t>AI 1.13: MSS Allocation for Direct Connectivity Between Space Stations and IMT U</w:t>
                      </w:r>
                      <w:r w:rsidR="00613106">
                        <w:rPr>
                          <w:rFonts w:asciiTheme="minorHAnsi" w:hAnsiTheme="minorHAnsi" w:cstheme="minorHAnsi"/>
                          <w:b/>
                          <w:bCs/>
                          <w:color w:val="FF0000"/>
                          <w:kern w:val="24"/>
                          <w:sz w:val="18"/>
                          <w:szCs w:val="18"/>
                        </w:rPr>
                        <w:t>ser Equipment</w:t>
                      </w:r>
                    </w:p>
                  </w:txbxContent>
                </v:textbox>
              </v:shape>
            </w:pict>
          </mc:Fallback>
        </mc:AlternateContent>
      </w:r>
    </w:p>
    <w:tbl>
      <w:tblPr>
        <w:tblStyle w:val="TableGrid"/>
        <w:tblW w:w="9592" w:type="dxa"/>
        <w:tblBorders>
          <w:insideV w:val="dashed" w:sz="4" w:space="0" w:color="auto"/>
        </w:tblBorders>
        <w:tblLook w:val="04A0" w:firstRow="1" w:lastRow="0" w:firstColumn="1" w:lastColumn="0" w:noHBand="0" w:noVBand="1"/>
      </w:tblPr>
      <w:tblGrid>
        <w:gridCol w:w="1421"/>
        <w:gridCol w:w="2014"/>
        <w:gridCol w:w="2173"/>
        <w:gridCol w:w="2173"/>
        <w:gridCol w:w="1811"/>
      </w:tblGrid>
      <w:tr w:rsidR="003D2888" w14:paraId="3F8EA322" w14:textId="77777777" w:rsidTr="00EF3766">
        <w:trPr>
          <w:trHeight w:val="1520"/>
        </w:trPr>
        <w:tc>
          <w:tcPr>
            <w:tcW w:w="1421" w:type="dxa"/>
          </w:tcPr>
          <w:p w14:paraId="2C4C03B2" w14:textId="67DD8F55" w:rsidR="003D2888" w:rsidRDefault="003D2888" w:rsidP="001A5D74">
            <w:pPr>
              <w:tabs>
                <w:tab w:val="clear" w:pos="1134"/>
                <w:tab w:val="clear" w:pos="1871"/>
                <w:tab w:val="clear" w:pos="2268"/>
              </w:tabs>
              <w:overflowPunct/>
              <w:autoSpaceDE/>
              <w:autoSpaceDN/>
              <w:adjustRightInd/>
              <w:spacing w:before="0" w:after="160" w:line="259" w:lineRule="auto"/>
              <w:jc w:val="center"/>
              <w:textAlignment w:val="auto"/>
            </w:pPr>
            <w:r>
              <w:t>2023</w:t>
            </w:r>
          </w:p>
          <w:p w14:paraId="7B368FDD" w14:textId="39D09C00" w:rsidR="003D2888" w:rsidRDefault="00EF3766" w:rsidP="001A5D74">
            <w:pPr>
              <w:tabs>
                <w:tab w:val="clear" w:pos="1134"/>
                <w:tab w:val="clear" w:pos="1871"/>
                <w:tab w:val="clear" w:pos="2268"/>
              </w:tabs>
              <w:overflowPunct/>
              <w:autoSpaceDE/>
              <w:autoSpaceDN/>
              <w:adjustRightInd/>
              <w:spacing w:before="0" w:after="160" w:line="259" w:lineRule="auto"/>
              <w:textAlignment w:val="auto"/>
            </w:pPr>
            <w:r w:rsidRPr="002E743D">
              <w:rPr>
                <w:noProof/>
              </w:rPr>
              <mc:AlternateContent>
                <mc:Choice Requires="wps">
                  <w:drawing>
                    <wp:anchor distT="0" distB="0" distL="114300" distR="114300" simplePos="0" relativeHeight="251694080" behindDoc="0" locked="0" layoutInCell="1" allowOverlap="1" wp14:anchorId="61940196" wp14:editId="56F1D941">
                      <wp:simplePos x="0" y="0"/>
                      <wp:positionH relativeFrom="column">
                        <wp:posOffset>233680</wp:posOffset>
                      </wp:positionH>
                      <wp:positionV relativeFrom="paragraph">
                        <wp:posOffset>209550</wp:posOffset>
                      </wp:positionV>
                      <wp:extent cx="657225" cy="230505"/>
                      <wp:effectExtent l="0" t="0" r="0" b="0"/>
                      <wp:wrapNone/>
                      <wp:docPr id="5" name="テキスト ボックス 10">
                        <a:extLst xmlns:a="http://schemas.openxmlformats.org/drawingml/2006/main">
                          <a:ext uri="{FF2B5EF4-FFF2-40B4-BE49-F238E27FC236}">
                            <a16:creationId xmlns:a16="http://schemas.microsoft.com/office/drawing/2014/main" id="{19D111F3-550C-4F42-B2CB-6C44B0FA6553}"/>
                          </a:ext>
                        </a:extLst>
                      </wp:docPr>
                      <wp:cNvGraphicFramePr/>
                      <a:graphic xmlns:a="http://schemas.openxmlformats.org/drawingml/2006/main">
                        <a:graphicData uri="http://schemas.microsoft.com/office/word/2010/wordprocessingShape">
                          <wps:wsp>
                            <wps:cNvSpPr txBox="1"/>
                            <wps:spPr>
                              <a:xfrm>
                                <a:off x="0" y="0"/>
                                <a:ext cx="657225" cy="230505"/>
                              </a:xfrm>
                              <a:prstGeom prst="rect">
                                <a:avLst/>
                              </a:prstGeom>
                              <a:noFill/>
                            </wps:spPr>
                            <wps:txbx>
                              <w:txbxContent>
                                <w:p w14:paraId="0E2CD8C9" w14:textId="77777777" w:rsidR="003D2888" w:rsidRDefault="003D2888" w:rsidP="001234E3">
                                  <w:pPr>
                                    <w:jc w:val="center"/>
                                    <w:rPr>
                                      <w:color w:val="000000" w:themeColor="text1"/>
                                      <w:kern w:val="24"/>
                                      <w:sz w:val="18"/>
                                      <w:szCs w:val="18"/>
                                    </w:rPr>
                                  </w:pPr>
                                  <w:r>
                                    <w:rPr>
                                      <w:color w:val="000000" w:themeColor="text1"/>
                                      <w:kern w:val="24"/>
                                      <w:sz w:val="18"/>
                                      <w:szCs w:val="18"/>
                                    </w:rPr>
                                    <w:t>WRC-23</w:t>
                                  </w:r>
                                </w:p>
                              </w:txbxContent>
                            </wps:txbx>
                            <wps:bodyPr wrap="square" rtlCol="0">
                              <a:spAutoFit/>
                            </wps:bodyPr>
                          </wps:wsp>
                        </a:graphicData>
                      </a:graphic>
                    </wp:anchor>
                  </w:drawing>
                </mc:Choice>
                <mc:Fallback>
                  <w:pict>
                    <v:shape w14:anchorId="61940196" id="テキスト ボックス 10" o:spid="_x0000_s1027" type="#_x0000_t202" style="position:absolute;margin-left:18.4pt;margin-top:16.5pt;width:51.75pt;height:18.15pt;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" filled="f" stroked="f">
                      <v:textbox style="mso-fit-shape-to-text:t">
                        <w:txbxContent>
                          <w:p w14:paraId="0E2CD8C9" w14:textId="77777777" w:rsidR="003D2888" w:rsidRDefault="003D2888" w:rsidP="001234E3">
                            <w:pPr>
                              <w:jc w:val="center"/>
                              <w:rPr>
                                <w:color w:val="000000" w:themeColor="text1"/>
                                <w:kern w:val="24"/>
                                <w:sz w:val="18"/>
                                <w:szCs w:val="18"/>
                              </w:rPr>
                            </w:pPr>
                            <w:r>
                              <w:rPr>
                                <w:color w:val="000000" w:themeColor="text1"/>
                                <w:kern w:val="24"/>
                                <w:sz w:val="18"/>
                                <w:szCs w:val="18"/>
                              </w:rPr>
                              <w:t>WRC-23</w:t>
                            </w:r>
                          </w:p>
                        </w:txbxContent>
                      </v:textbox>
                    </v:shape>
                  </w:pict>
                </mc:Fallback>
              </mc:AlternateContent>
            </w:r>
            <w:r w:rsidR="00233EE4" w:rsidRPr="002E743D">
              <w:rPr>
                <w:noProof/>
              </w:rPr>
              <w:drawing>
                <wp:anchor distT="0" distB="0" distL="114300" distR="114300" simplePos="0" relativeHeight="251693056" behindDoc="0" locked="0" layoutInCell="1" allowOverlap="1" wp14:anchorId="3F11C889" wp14:editId="1CDA6216">
                  <wp:simplePos x="0" y="0"/>
                  <wp:positionH relativeFrom="column">
                    <wp:posOffset>437515</wp:posOffset>
                  </wp:positionH>
                  <wp:positionV relativeFrom="paragraph">
                    <wp:posOffset>70485</wp:posOffset>
                  </wp:positionV>
                  <wp:extent cx="192405" cy="222885"/>
                  <wp:effectExtent l="0" t="0" r="0" b="5715"/>
                  <wp:wrapNone/>
                  <wp:docPr id="4" name="Picture 2" descr="ITU">
                    <a:hlinkClick xmlns:a="http://schemas.openxmlformats.org/drawingml/2006/main" r:id="rId12" tooltip="ITU"/>
                    <a:extLst xmlns:a="http://schemas.openxmlformats.org/drawingml/2006/main">
                      <a:ext uri="{FF2B5EF4-FFF2-40B4-BE49-F238E27FC236}">
                        <a16:creationId xmlns:a16="http://schemas.microsoft.com/office/drawing/2014/main" id="{0214C98C-0F97-89EF-EDD4-DC39A402B48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ITU">
                            <a:hlinkClick r:id="rId12" tooltip="ITU"/>
                            <a:extLst>
                              <a:ext uri="{FF2B5EF4-FFF2-40B4-BE49-F238E27FC236}">
                                <a16:creationId xmlns:a16="http://schemas.microsoft.com/office/drawing/2014/main" id="{0214C98C-0F97-89EF-EDD4-DC39A402B485}"/>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2405" cy="22288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tc>
        <w:tc>
          <w:tcPr>
            <w:tcW w:w="2014" w:type="dxa"/>
          </w:tcPr>
          <w:p w14:paraId="773A0712" w14:textId="41FA6C9F" w:rsidR="003D2888" w:rsidRDefault="00EF3766" w:rsidP="001A5D74">
            <w:pPr>
              <w:tabs>
                <w:tab w:val="clear" w:pos="1134"/>
                <w:tab w:val="clear" w:pos="1871"/>
                <w:tab w:val="clear" w:pos="2268"/>
              </w:tabs>
              <w:overflowPunct/>
              <w:autoSpaceDE/>
              <w:autoSpaceDN/>
              <w:adjustRightInd/>
              <w:spacing w:before="0" w:after="160" w:line="259" w:lineRule="auto"/>
              <w:jc w:val="center"/>
              <w:textAlignment w:val="auto"/>
            </w:pPr>
            <w:r>
              <w:rPr>
                <w:noProof/>
                <w14:ligatures w14:val="standardContextual"/>
              </w:rPr>
              <mc:AlternateContent>
                <mc:Choice Requires="wps">
                  <w:drawing>
                    <wp:anchor distT="0" distB="0" distL="114300" distR="114300" simplePos="0" relativeHeight="251692032" behindDoc="0" locked="0" layoutInCell="1" allowOverlap="1" wp14:anchorId="6CAD87A9" wp14:editId="7C21EAD2">
                      <wp:simplePos x="0" y="0"/>
                      <wp:positionH relativeFrom="column">
                        <wp:posOffset>659765</wp:posOffset>
                      </wp:positionH>
                      <wp:positionV relativeFrom="paragraph">
                        <wp:posOffset>546100</wp:posOffset>
                      </wp:positionV>
                      <wp:extent cx="361950" cy="201295"/>
                      <wp:effectExtent l="0" t="0" r="19050" b="27305"/>
                      <wp:wrapNone/>
                      <wp:docPr id="519501106" name="Oval 2"/>
                      <wp:cNvGraphicFramePr/>
                      <a:graphic xmlns:a="http://schemas.openxmlformats.org/drawingml/2006/main">
                        <a:graphicData uri="http://schemas.microsoft.com/office/word/2010/wordprocessingShape">
                          <wps:wsp>
                            <wps:cNvSpPr/>
                            <wps:spPr>
                              <a:xfrm>
                                <a:off x="0" y="0"/>
                                <a:ext cx="361950" cy="201295"/>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D6FDE86" id="Oval 2" o:spid="_x0000_s1026" style="position:absolute;margin-left:51.95pt;margin-top:43pt;width:28.5pt;height:15.8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" fillcolor="white [3201]" strokecolor="#70ad47 [3209]" strokeweight="1pt">
                      <v:stroke joinstyle="miter"/>
                    </v:oval>
                  </w:pict>
                </mc:Fallback>
              </mc:AlternateContent>
            </w:r>
            <w:r w:rsidRPr="002E743D">
              <w:rPr>
                <w:noProof/>
              </w:rPr>
              <mc:AlternateContent>
                <mc:Choice Requires="wps">
                  <w:drawing>
                    <wp:anchor distT="0" distB="0" distL="114300" distR="114300" simplePos="0" relativeHeight="251708416" behindDoc="0" locked="0" layoutInCell="1" allowOverlap="1" wp14:anchorId="47A79597" wp14:editId="12E75490">
                      <wp:simplePos x="0" y="0"/>
                      <wp:positionH relativeFrom="margin">
                        <wp:posOffset>593090</wp:posOffset>
                      </wp:positionH>
                      <wp:positionV relativeFrom="paragraph">
                        <wp:posOffset>446405</wp:posOffset>
                      </wp:positionV>
                      <wp:extent cx="504825" cy="285750"/>
                      <wp:effectExtent l="0" t="0" r="0" b="0"/>
                      <wp:wrapNone/>
                      <wp:docPr id="18" name="テキスト ボックス 31">
                        <a:extLst xmlns:a="http://schemas.openxmlformats.org/drawingml/2006/main">
                          <a:ext uri="{FF2B5EF4-FFF2-40B4-BE49-F238E27FC236}">
                            <a16:creationId xmlns:a16="http://schemas.microsoft.com/office/drawing/2014/main" id="{1CF561D8-0649-189B-09B0-5CB3F315D7D2}"/>
                          </a:ext>
                        </a:extLst>
                      </wp:docPr>
                      <wp:cNvGraphicFramePr/>
                      <a:graphic xmlns:a="http://schemas.openxmlformats.org/drawingml/2006/main">
                        <a:graphicData uri="http://schemas.microsoft.com/office/word/2010/wordprocessingShape">
                          <wps:wsp>
                            <wps:cNvSpPr txBox="1"/>
                            <wps:spPr>
                              <a:xfrm>
                                <a:off x="0" y="0"/>
                                <a:ext cx="504825" cy="285750"/>
                              </a:xfrm>
                              <a:prstGeom prst="rect">
                                <a:avLst/>
                              </a:prstGeom>
                              <a:noFill/>
                            </wps:spPr>
                            <wps:txbx>
                              <w:txbxContent>
                                <w:p w14:paraId="318BF708" w14:textId="77777777" w:rsidR="003D2888" w:rsidRPr="00CE7B8C" w:rsidRDefault="003D2888" w:rsidP="001234E3">
                                  <w:pPr>
                                    <w:jc w:val="center"/>
                                    <w:rPr>
                                      <w:color w:val="000000" w:themeColor="text1"/>
                                      <w:kern w:val="24"/>
                                      <w:sz w:val="16"/>
                                      <w:szCs w:val="16"/>
                                    </w:rPr>
                                  </w:pPr>
                                  <w:r w:rsidRPr="00CE7B8C">
                                    <w:rPr>
                                      <w:color w:val="000000" w:themeColor="text1"/>
                                      <w:kern w:val="24"/>
                                      <w:sz w:val="16"/>
                                      <w:szCs w:val="16"/>
                                    </w:rPr>
                                    <w:t>WP 4C</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47A79597" id="テキスト ボックス 31" o:spid="_x0000_s1028" type="#_x0000_t202" style="position:absolute;left:0;text-align:left;margin-left:46.7pt;margin-top:35.15pt;width:39.75pt;height:22.5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" filled="f" stroked="f">
                      <v:textbox>
                        <w:txbxContent>
                          <w:p w14:paraId="318BF708" w14:textId="77777777" w:rsidR="003D2888" w:rsidRPr="00CE7B8C" w:rsidRDefault="003D2888" w:rsidP="001234E3">
                            <w:pPr>
                              <w:jc w:val="center"/>
                              <w:rPr>
                                <w:color w:val="000000" w:themeColor="text1"/>
                                <w:kern w:val="24"/>
                                <w:sz w:val="16"/>
                                <w:szCs w:val="16"/>
                              </w:rPr>
                            </w:pPr>
                            <w:r w:rsidRPr="00CE7B8C">
                              <w:rPr>
                                <w:color w:val="000000" w:themeColor="text1"/>
                                <w:kern w:val="24"/>
                                <w:sz w:val="16"/>
                                <w:szCs w:val="16"/>
                              </w:rPr>
                              <w:t>WP 4C</w:t>
                            </w:r>
                          </w:p>
                        </w:txbxContent>
                      </v:textbox>
                      <w10:wrap anchorx="margin"/>
                    </v:shape>
                  </w:pict>
                </mc:Fallback>
              </mc:AlternateContent>
            </w:r>
            <w:r>
              <w:rPr>
                <w:noProof/>
                <w14:ligatures w14:val="standardContextual"/>
              </w:rPr>
              <mc:AlternateContent>
                <mc:Choice Requires="wps">
                  <w:drawing>
                    <wp:anchor distT="0" distB="0" distL="114300" distR="114300" simplePos="0" relativeHeight="251707392" behindDoc="0" locked="0" layoutInCell="1" allowOverlap="1" wp14:anchorId="3B13065B" wp14:editId="3911A57C">
                      <wp:simplePos x="0" y="0"/>
                      <wp:positionH relativeFrom="column">
                        <wp:posOffset>40640</wp:posOffset>
                      </wp:positionH>
                      <wp:positionV relativeFrom="paragraph">
                        <wp:posOffset>540385</wp:posOffset>
                      </wp:positionV>
                      <wp:extent cx="361950" cy="201295"/>
                      <wp:effectExtent l="0" t="0" r="19050" b="27305"/>
                      <wp:wrapNone/>
                      <wp:docPr id="794599268" name="Oval 2"/>
                      <wp:cNvGraphicFramePr/>
                      <a:graphic xmlns:a="http://schemas.openxmlformats.org/drawingml/2006/main">
                        <a:graphicData uri="http://schemas.microsoft.com/office/word/2010/wordprocessingShape">
                          <wps:wsp>
                            <wps:cNvSpPr/>
                            <wps:spPr>
                              <a:xfrm>
                                <a:off x="0" y="0"/>
                                <a:ext cx="361950" cy="201295"/>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69ADBD92" id="Oval 2" o:spid="_x0000_s1026" style="position:absolute;margin-left:3.2pt;margin-top:42.55pt;width:28.5pt;height:15.85pt;z-index:251707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" fillcolor="white [3201]" strokecolor="#70ad47 [3209]" strokeweight="1pt">
                      <v:stroke joinstyle="miter"/>
                    </v:oval>
                  </w:pict>
                </mc:Fallback>
              </mc:AlternateContent>
            </w:r>
            <w:r w:rsidRPr="002E743D">
              <w:rPr>
                <w:noProof/>
              </w:rPr>
              <mc:AlternateContent>
                <mc:Choice Requires="wps">
                  <w:drawing>
                    <wp:anchor distT="0" distB="0" distL="114300" distR="114300" simplePos="0" relativeHeight="251709440" behindDoc="0" locked="0" layoutInCell="1" allowOverlap="1" wp14:anchorId="05BB5E96" wp14:editId="66C850B5">
                      <wp:simplePos x="0" y="0"/>
                      <wp:positionH relativeFrom="margin">
                        <wp:posOffset>-62230</wp:posOffset>
                      </wp:positionH>
                      <wp:positionV relativeFrom="paragraph">
                        <wp:posOffset>477520</wp:posOffset>
                      </wp:positionV>
                      <wp:extent cx="542925" cy="284480"/>
                      <wp:effectExtent l="0" t="0" r="0" b="0"/>
                      <wp:wrapNone/>
                      <wp:docPr id="697949685" name="テキスト ボックス 31"/>
                      <wp:cNvGraphicFramePr/>
                      <a:graphic xmlns:a="http://schemas.openxmlformats.org/drawingml/2006/main">
                        <a:graphicData uri="http://schemas.microsoft.com/office/word/2010/wordprocessingShape">
                          <wps:wsp>
                            <wps:cNvSpPr txBox="1"/>
                            <wps:spPr>
                              <a:xfrm>
                                <a:off x="0" y="0"/>
                                <a:ext cx="542925" cy="284480"/>
                              </a:xfrm>
                              <a:prstGeom prst="rect">
                                <a:avLst/>
                              </a:prstGeom>
                              <a:noFill/>
                            </wps:spPr>
                            <wps:txbx>
                              <w:txbxContent>
                                <w:p w14:paraId="23ACA2B0" w14:textId="77777777" w:rsidR="003D2888" w:rsidRPr="00CE7B8C" w:rsidRDefault="003D2888" w:rsidP="001234E3">
                                  <w:pPr>
                                    <w:jc w:val="center"/>
                                    <w:rPr>
                                      <w:color w:val="000000" w:themeColor="text1"/>
                                      <w:kern w:val="24"/>
                                      <w:sz w:val="16"/>
                                      <w:szCs w:val="16"/>
                                    </w:rPr>
                                  </w:pPr>
                                  <w:r w:rsidRPr="00CE7B8C">
                                    <w:rPr>
                                      <w:color w:val="000000" w:themeColor="text1"/>
                                      <w:kern w:val="24"/>
                                      <w:sz w:val="16"/>
                                      <w:szCs w:val="16"/>
                                    </w:rPr>
                                    <w:t>WP 4C</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05BB5E96" id="_x0000_s1029" type="#_x0000_t202" style="position:absolute;left:0;text-align:left;margin-left:-4.9pt;margin-top:37.6pt;width:42.75pt;height:22.4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" filled="f" stroked="f">
                      <v:textbox>
                        <w:txbxContent>
                          <w:p w14:paraId="23ACA2B0" w14:textId="77777777" w:rsidR="003D2888" w:rsidRPr="00CE7B8C" w:rsidRDefault="003D2888" w:rsidP="001234E3">
                            <w:pPr>
                              <w:jc w:val="center"/>
                              <w:rPr>
                                <w:color w:val="000000" w:themeColor="text1"/>
                                <w:kern w:val="24"/>
                                <w:sz w:val="16"/>
                                <w:szCs w:val="16"/>
                              </w:rPr>
                            </w:pPr>
                            <w:r w:rsidRPr="00CE7B8C">
                              <w:rPr>
                                <w:color w:val="000000" w:themeColor="text1"/>
                                <w:kern w:val="24"/>
                                <w:sz w:val="16"/>
                                <w:szCs w:val="16"/>
                              </w:rPr>
                              <w:t>WP 4C</w:t>
                            </w:r>
                          </w:p>
                        </w:txbxContent>
                      </v:textbox>
                      <w10:wrap anchorx="margin"/>
                    </v:shape>
                  </w:pict>
                </mc:Fallback>
              </mc:AlternateContent>
            </w:r>
            <w:r w:rsidR="003D2888" w:rsidRPr="002E743D">
              <w:rPr>
                <w:noProof/>
              </w:rPr>
              <mc:AlternateContent>
                <mc:Choice Requires="wps">
                  <w:drawing>
                    <wp:anchor distT="0" distB="0" distL="114300" distR="114300" simplePos="0" relativeHeight="251696128" behindDoc="0" locked="0" layoutInCell="1" allowOverlap="1" wp14:anchorId="6065BCB9" wp14:editId="6674C9F4">
                      <wp:simplePos x="0" y="0"/>
                      <wp:positionH relativeFrom="column">
                        <wp:posOffset>520700</wp:posOffset>
                      </wp:positionH>
                      <wp:positionV relativeFrom="paragraph">
                        <wp:posOffset>508000</wp:posOffset>
                      </wp:positionV>
                      <wp:extent cx="428448" cy="230832"/>
                      <wp:effectExtent l="0" t="0" r="0" b="0"/>
                      <wp:wrapNone/>
                      <wp:docPr id="20" name="テキスト ボックス 33">
                        <a:extLst xmlns:a="http://schemas.openxmlformats.org/drawingml/2006/main">
                          <a:ext uri="{FF2B5EF4-FFF2-40B4-BE49-F238E27FC236}">
                            <a16:creationId xmlns:a16="http://schemas.microsoft.com/office/drawing/2014/main" id="{3D855149-1EF3-920C-D71B-1FBB88D0BA8C}"/>
                          </a:ext>
                        </a:extLst>
                      </wp:docPr>
                      <wp:cNvGraphicFramePr/>
                      <a:graphic xmlns:a="http://schemas.openxmlformats.org/drawingml/2006/main">
                        <a:graphicData uri="http://schemas.microsoft.com/office/word/2010/wordprocessingShape">
                          <wps:wsp>
                            <wps:cNvSpPr txBox="1"/>
                            <wps:spPr>
                              <a:xfrm>
                                <a:off x="0" y="0"/>
                                <a:ext cx="428448" cy="230832"/>
                              </a:xfrm>
                              <a:prstGeom prst="rect">
                                <a:avLst/>
                              </a:prstGeom>
                              <a:noFill/>
                            </wps:spPr>
                            <wps:txbx>
                              <w:txbxContent>
                                <w:p w14:paraId="09154A08" w14:textId="77777777" w:rsidR="003D2888" w:rsidRDefault="003D2888" w:rsidP="00D53DCF">
                                  <w:pPr>
                                    <w:rPr>
                                      <w:color w:val="000000" w:themeColor="text1"/>
                                      <w:kern w:val="24"/>
                                      <w:sz w:val="18"/>
                                      <w:szCs w:val="18"/>
                                    </w:rPr>
                                  </w:pPr>
                                </w:p>
                              </w:txbxContent>
                            </wps:txbx>
                            <wps:bodyPr wrap="square" rtlCol="0">
                              <a:spAutoFit/>
                            </wps:bodyPr>
                          </wps:wsp>
                        </a:graphicData>
                      </a:graphic>
                    </wp:anchor>
                  </w:drawing>
                </mc:Choice>
                <mc:Fallback>
                  <w:pict>
                    <v:shape w14:anchorId="6065BCB9" id="テキスト ボックス 33" o:spid="_x0000_s1030" type="#_x0000_t202" style="position:absolute;left:0;text-align:left;margin-left:41pt;margin-top:40pt;width:33.75pt;height:18.2pt;z-index:251696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" filled="f" stroked="f">
                      <v:textbox style="mso-fit-shape-to-text:t">
                        <w:txbxContent>
                          <w:p w14:paraId="09154A08" w14:textId="77777777" w:rsidR="003D2888" w:rsidRDefault="003D2888" w:rsidP="00D53DCF">
                            <w:pPr>
                              <w:rPr>
                                <w:color w:val="000000" w:themeColor="text1"/>
                                <w:kern w:val="24"/>
                                <w:sz w:val="18"/>
                                <w:szCs w:val="18"/>
                              </w:rPr>
                            </w:pPr>
                          </w:p>
                        </w:txbxContent>
                      </v:textbox>
                    </v:shape>
                  </w:pict>
                </mc:Fallback>
              </mc:AlternateContent>
            </w:r>
            <w:r w:rsidR="003D2888">
              <w:t>2024</w:t>
            </w:r>
          </w:p>
        </w:tc>
        <w:tc>
          <w:tcPr>
            <w:tcW w:w="2173" w:type="dxa"/>
          </w:tcPr>
          <w:p w14:paraId="082E2C10" w14:textId="45FD6378" w:rsidR="003D2888" w:rsidRDefault="003D2888" w:rsidP="001A5D74">
            <w:pPr>
              <w:tabs>
                <w:tab w:val="clear" w:pos="1134"/>
                <w:tab w:val="clear" w:pos="1871"/>
                <w:tab w:val="clear" w:pos="2268"/>
              </w:tabs>
              <w:overflowPunct/>
              <w:autoSpaceDE/>
              <w:autoSpaceDN/>
              <w:adjustRightInd/>
              <w:spacing w:before="0" w:after="160" w:line="259" w:lineRule="auto"/>
              <w:jc w:val="center"/>
              <w:textAlignment w:val="auto"/>
              <w:rPr>
                <w:noProof/>
              </w:rPr>
            </w:pPr>
            <w:r w:rsidRPr="002E743D">
              <w:rPr>
                <w:noProof/>
              </w:rPr>
              <mc:AlternateContent>
                <mc:Choice Requires="wps">
                  <w:drawing>
                    <wp:anchor distT="0" distB="0" distL="114300" distR="114300" simplePos="0" relativeHeight="251697152" behindDoc="0" locked="0" layoutInCell="1" allowOverlap="1" wp14:anchorId="12BA24F4" wp14:editId="69692D7B">
                      <wp:simplePos x="0" y="0"/>
                      <wp:positionH relativeFrom="column">
                        <wp:posOffset>-3044825</wp:posOffset>
                      </wp:positionH>
                      <wp:positionV relativeFrom="paragraph">
                        <wp:posOffset>-1445895</wp:posOffset>
                      </wp:positionV>
                      <wp:extent cx="428448" cy="230832"/>
                      <wp:effectExtent l="0" t="0" r="0" b="0"/>
                      <wp:wrapNone/>
                      <wp:docPr id="21" name="テキスト ボックス 34">
                        <a:extLst xmlns:a="http://schemas.openxmlformats.org/drawingml/2006/main">
                          <a:ext uri="{FF2B5EF4-FFF2-40B4-BE49-F238E27FC236}">
                            <a16:creationId xmlns:a16="http://schemas.microsoft.com/office/drawing/2014/main" id="{69C918DC-301E-05DA-CA74-2FB806454A97}"/>
                          </a:ext>
                        </a:extLst>
                      </wp:docPr>
                      <wp:cNvGraphicFramePr/>
                      <a:graphic xmlns:a="http://schemas.openxmlformats.org/drawingml/2006/main">
                        <a:graphicData uri="http://schemas.microsoft.com/office/word/2010/wordprocessingShape">
                          <wps:wsp>
                            <wps:cNvSpPr txBox="1"/>
                            <wps:spPr>
                              <a:xfrm>
                                <a:off x="0" y="0"/>
                                <a:ext cx="428448" cy="230832"/>
                              </a:xfrm>
                              <a:prstGeom prst="rect">
                                <a:avLst/>
                              </a:prstGeom>
                              <a:noFill/>
                            </wps:spPr>
                            <wps:txbx>
                              <w:txbxContent>
                                <w:p w14:paraId="0C49846F" w14:textId="77777777" w:rsidR="003D2888" w:rsidRDefault="003D2888" w:rsidP="001234E3">
                                  <w:pPr>
                                    <w:jc w:val="center"/>
                                    <w:rPr>
                                      <w:color w:val="000000" w:themeColor="text1"/>
                                      <w:kern w:val="24"/>
                                      <w:sz w:val="18"/>
                                      <w:szCs w:val="18"/>
                                    </w:rPr>
                                  </w:pPr>
                                </w:p>
                              </w:txbxContent>
                            </wps:txbx>
                            <wps:bodyPr wrap="square" rtlCol="0">
                              <a:spAutoFit/>
                            </wps:bodyPr>
                          </wps:wsp>
                        </a:graphicData>
                      </a:graphic>
                    </wp:anchor>
                  </w:drawing>
                </mc:Choice>
                <mc:Fallback>
                  <w:pict>
                    <v:shape w14:anchorId="12BA24F4" id="テキスト ボックス 34" o:spid="_x0000_s1031" type="#_x0000_t202" style="position:absolute;left:0;text-align:left;margin-left:-239.75pt;margin-top:-113.85pt;width:33.75pt;height:18.2pt;z-index:251697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" filled="f" stroked="f">
                      <v:textbox style="mso-fit-shape-to-text:t">
                        <w:txbxContent>
                          <w:p w14:paraId="0C49846F" w14:textId="77777777" w:rsidR="003D2888" w:rsidRDefault="003D2888" w:rsidP="001234E3">
                            <w:pPr>
                              <w:jc w:val="center"/>
                              <w:rPr>
                                <w:color w:val="000000" w:themeColor="text1"/>
                                <w:kern w:val="24"/>
                                <w:sz w:val="18"/>
                                <w:szCs w:val="18"/>
                              </w:rPr>
                            </w:pPr>
                          </w:p>
                        </w:txbxContent>
                      </v:textbox>
                    </v:shape>
                  </w:pict>
                </mc:Fallback>
              </mc:AlternateContent>
            </w:r>
            <w:r>
              <w:t>2025</w:t>
            </w:r>
          </w:p>
          <w:p w14:paraId="6E5D124A" w14:textId="78BDA3B3" w:rsidR="003D2888" w:rsidRPr="002C66E1" w:rsidRDefault="00EF3766" w:rsidP="001A5D74">
            <w:pPr>
              <w:tabs>
                <w:tab w:val="clear" w:pos="1134"/>
                <w:tab w:val="clear" w:pos="1871"/>
                <w:tab w:val="clear" w:pos="2268"/>
              </w:tabs>
              <w:overflowPunct/>
              <w:autoSpaceDE/>
              <w:autoSpaceDN/>
              <w:adjustRightInd/>
              <w:spacing w:before="0" w:after="160" w:line="259" w:lineRule="auto"/>
              <w:jc w:val="center"/>
              <w:textAlignment w:val="auto"/>
              <w:rPr>
                <w:sz w:val="18"/>
                <w:szCs w:val="18"/>
              </w:rPr>
            </w:pPr>
            <w:r w:rsidRPr="002E743D">
              <w:rPr>
                <w:noProof/>
              </w:rPr>
              <mc:AlternateContent>
                <mc:Choice Requires="wps">
                  <w:drawing>
                    <wp:anchor distT="0" distB="0" distL="114300" distR="114300" simplePos="0" relativeHeight="251711488" behindDoc="0" locked="0" layoutInCell="1" allowOverlap="1" wp14:anchorId="027A25E1" wp14:editId="4A07AE9E">
                      <wp:simplePos x="0" y="0"/>
                      <wp:positionH relativeFrom="margin">
                        <wp:posOffset>747395</wp:posOffset>
                      </wp:positionH>
                      <wp:positionV relativeFrom="paragraph">
                        <wp:posOffset>222250</wp:posOffset>
                      </wp:positionV>
                      <wp:extent cx="542925" cy="284480"/>
                      <wp:effectExtent l="0" t="0" r="0" b="0"/>
                      <wp:wrapNone/>
                      <wp:docPr id="1468676394" name="テキスト ボックス 31"/>
                      <wp:cNvGraphicFramePr/>
                      <a:graphic xmlns:a="http://schemas.openxmlformats.org/drawingml/2006/main">
                        <a:graphicData uri="http://schemas.microsoft.com/office/word/2010/wordprocessingShape">
                          <wps:wsp>
                            <wps:cNvSpPr txBox="1"/>
                            <wps:spPr>
                              <a:xfrm>
                                <a:off x="0" y="0"/>
                                <a:ext cx="542925" cy="284480"/>
                              </a:xfrm>
                              <a:prstGeom prst="rect">
                                <a:avLst/>
                              </a:prstGeom>
                              <a:noFill/>
                            </wps:spPr>
                            <wps:txbx>
                              <w:txbxContent>
                                <w:p w14:paraId="075E80AD" w14:textId="77777777" w:rsidR="003D2888" w:rsidRPr="00CE7B8C" w:rsidRDefault="003D2888" w:rsidP="001234E3">
                                  <w:pPr>
                                    <w:jc w:val="center"/>
                                    <w:rPr>
                                      <w:color w:val="000000" w:themeColor="text1"/>
                                      <w:kern w:val="24"/>
                                      <w:sz w:val="16"/>
                                      <w:szCs w:val="16"/>
                                    </w:rPr>
                                  </w:pPr>
                                  <w:r w:rsidRPr="00CE7B8C">
                                    <w:rPr>
                                      <w:color w:val="000000" w:themeColor="text1"/>
                                      <w:kern w:val="24"/>
                                      <w:sz w:val="16"/>
                                      <w:szCs w:val="16"/>
                                    </w:rPr>
                                    <w:t>WP 4C</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027A25E1" id="_x0000_s1032" type="#_x0000_t202" style="position:absolute;left:0;text-align:left;margin-left:58.85pt;margin-top:17.5pt;width:42.75pt;height:22.4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" filled="f" stroked="f">
                      <v:textbox>
                        <w:txbxContent>
                          <w:p w14:paraId="075E80AD" w14:textId="77777777" w:rsidR="003D2888" w:rsidRPr="00CE7B8C" w:rsidRDefault="003D2888" w:rsidP="001234E3">
                            <w:pPr>
                              <w:jc w:val="center"/>
                              <w:rPr>
                                <w:color w:val="000000" w:themeColor="text1"/>
                                <w:kern w:val="24"/>
                                <w:sz w:val="16"/>
                                <w:szCs w:val="16"/>
                              </w:rPr>
                            </w:pPr>
                            <w:r w:rsidRPr="00CE7B8C">
                              <w:rPr>
                                <w:color w:val="000000" w:themeColor="text1"/>
                                <w:kern w:val="24"/>
                                <w:sz w:val="16"/>
                                <w:szCs w:val="16"/>
                              </w:rPr>
                              <w:t>WP 4C</w:t>
                            </w:r>
                          </w:p>
                        </w:txbxContent>
                      </v:textbox>
                      <w10:wrap anchorx="margin"/>
                    </v:shape>
                  </w:pict>
                </mc:Fallback>
              </mc:AlternateContent>
            </w:r>
            <w:r>
              <w:rPr>
                <w:noProof/>
                <w14:ligatures w14:val="standardContextual"/>
              </w:rPr>
              <mc:AlternateContent>
                <mc:Choice Requires="wps">
                  <w:drawing>
                    <wp:anchor distT="0" distB="0" distL="114300" distR="114300" simplePos="0" relativeHeight="251689982" behindDoc="0" locked="0" layoutInCell="1" allowOverlap="1" wp14:anchorId="10CE7D04" wp14:editId="5F07F25E">
                      <wp:simplePos x="0" y="0"/>
                      <wp:positionH relativeFrom="column">
                        <wp:posOffset>817245</wp:posOffset>
                      </wp:positionH>
                      <wp:positionV relativeFrom="paragraph">
                        <wp:posOffset>311150</wp:posOffset>
                      </wp:positionV>
                      <wp:extent cx="361950" cy="201295"/>
                      <wp:effectExtent l="0" t="0" r="19050" b="27305"/>
                      <wp:wrapNone/>
                      <wp:docPr id="66703213" name="Oval 2"/>
                      <wp:cNvGraphicFramePr/>
                      <a:graphic xmlns:a="http://schemas.openxmlformats.org/drawingml/2006/main">
                        <a:graphicData uri="http://schemas.microsoft.com/office/word/2010/wordprocessingShape">
                          <wps:wsp>
                            <wps:cNvSpPr/>
                            <wps:spPr>
                              <a:xfrm>
                                <a:off x="0" y="0"/>
                                <a:ext cx="361950" cy="201295"/>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391467F4" id="Oval 2" o:spid="_x0000_s1026" style="position:absolute;margin-left:64.35pt;margin-top:24.5pt;width:28.5pt;height:15.85pt;z-index:25168998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" fillcolor="white [3201]" strokecolor="#70ad47 [3209]" strokeweight="1pt">
                      <v:stroke joinstyle="miter"/>
                    </v:oval>
                  </w:pict>
                </mc:Fallback>
              </mc:AlternateContent>
            </w:r>
            <w:r>
              <w:rPr>
                <w:noProof/>
                <w14:ligatures w14:val="standardContextual"/>
              </w:rPr>
              <mc:AlternateContent>
                <mc:Choice Requires="wps">
                  <w:drawing>
                    <wp:anchor distT="0" distB="0" distL="114300" distR="114300" simplePos="0" relativeHeight="251691007" behindDoc="0" locked="0" layoutInCell="1" allowOverlap="1" wp14:anchorId="3C7992D5" wp14:editId="5E5E2280">
                      <wp:simplePos x="0" y="0"/>
                      <wp:positionH relativeFrom="column">
                        <wp:posOffset>112395</wp:posOffset>
                      </wp:positionH>
                      <wp:positionV relativeFrom="paragraph">
                        <wp:posOffset>290830</wp:posOffset>
                      </wp:positionV>
                      <wp:extent cx="361950" cy="201295"/>
                      <wp:effectExtent l="0" t="0" r="19050" b="27305"/>
                      <wp:wrapNone/>
                      <wp:docPr id="61907533" name="Oval 2"/>
                      <wp:cNvGraphicFramePr/>
                      <a:graphic xmlns:a="http://schemas.openxmlformats.org/drawingml/2006/main">
                        <a:graphicData uri="http://schemas.microsoft.com/office/word/2010/wordprocessingShape">
                          <wps:wsp>
                            <wps:cNvSpPr/>
                            <wps:spPr>
                              <a:xfrm>
                                <a:off x="0" y="0"/>
                                <a:ext cx="361950" cy="201295"/>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1BFF0766" id="Oval 2" o:spid="_x0000_s1026" style="position:absolute;margin-left:8.85pt;margin-top:22.9pt;width:28.5pt;height:15.85pt;z-index:25169100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" fillcolor="white [3201]" strokecolor="#70ad47 [3209]" strokeweight="1pt">
                      <v:stroke joinstyle="miter"/>
                    </v:oval>
                  </w:pict>
                </mc:Fallback>
              </mc:AlternateContent>
            </w:r>
            <w:r w:rsidRPr="002E743D">
              <w:rPr>
                <w:noProof/>
              </w:rPr>
              <mc:AlternateContent>
                <mc:Choice Requires="wps">
                  <w:drawing>
                    <wp:anchor distT="0" distB="0" distL="114300" distR="114300" simplePos="0" relativeHeight="251710464" behindDoc="0" locked="0" layoutInCell="1" allowOverlap="1" wp14:anchorId="56DB8374" wp14:editId="17FA0625">
                      <wp:simplePos x="0" y="0"/>
                      <wp:positionH relativeFrom="margin">
                        <wp:posOffset>9525</wp:posOffset>
                      </wp:positionH>
                      <wp:positionV relativeFrom="paragraph">
                        <wp:posOffset>208280</wp:posOffset>
                      </wp:positionV>
                      <wp:extent cx="542925" cy="284480"/>
                      <wp:effectExtent l="0" t="0" r="0" b="0"/>
                      <wp:wrapNone/>
                      <wp:docPr id="2147415455" name="テキスト ボックス 31"/>
                      <wp:cNvGraphicFramePr/>
                      <a:graphic xmlns:a="http://schemas.openxmlformats.org/drawingml/2006/main">
                        <a:graphicData uri="http://schemas.microsoft.com/office/word/2010/wordprocessingShape">
                          <wps:wsp>
                            <wps:cNvSpPr txBox="1"/>
                            <wps:spPr>
                              <a:xfrm>
                                <a:off x="0" y="0"/>
                                <a:ext cx="542925" cy="284480"/>
                              </a:xfrm>
                              <a:prstGeom prst="rect">
                                <a:avLst/>
                              </a:prstGeom>
                              <a:noFill/>
                            </wps:spPr>
                            <wps:txbx>
                              <w:txbxContent>
                                <w:p w14:paraId="2872C249" w14:textId="77777777" w:rsidR="003D2888" w:rsidRPr="00CE7B8C" w:rsidRDefault="003D2888" w:rsidP="001234E3">
                                  <w:pPr>
                                    <w:jc w:val="center"/>
                                    <w:rPr>
                                      <w:color w:val="000000" w:themeColor="text1"/>
                                      <w:kern w:val="24"/>
                                      <w:sz w:val="16"/>
                                      <w:szCs w:val="16"/>
                                    </w:rPr>
                                  </w:pPr>
                                  <w:r w:rsidRPr="00CE7B8C">
                                    <w:rPr>
                                      <w:color w:val="000000" w:themeColor="text1"/>
                                      <w:kern w:val="24"/>
                                      <w:sz w:val="16"/>
                                      <w:szCs w:val="16"/>
                                    </w:rPr>
                                    <w:t>WP 4C</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56DB8374" id="_x0000_s1033" type="#_x0000_t202" style="position:absolute;left:0;text-align:left;margin-left:.75pt;margin-top:16.4pt;width:42.75pt;height:22.4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" filled="f" stroked="f">
                      <v:textbox>
                        <w:txbxContent>
                          <w:p w14:paraId="2872C249" w14:textId="77777777" w:rsidR="003D2888" w:rsidRPr="00CE7B8C" w:rsidRDefault="003D2888" w:rsidP="001234E3">
                            <w:pPr>
                              <w:jc w:val="center"/>
                              <w:rPr>
                                <w:color w:val="000000" w:themeColor="text1"/>
                                <w:kern w:val="24"/>
                                <w:sz w:val="16"/>
                                <w:szCs w:val="16"/>
                              </w:rPr>
                            </w:pPr>
                            <w:r w:rsidRPr="00CE7B8C">
                              <w:rPr>
                                <w:color w:val="000000" w:themeColor="text1"/>
                                <w:kern w:val="24"/>
                                <w:sz w:val="16"/>
                                <w:szCs w:val="16"/>
                              </w:rPr>
                              <w:t>WP 4C</w:t>
                            </w:r>
                          </w:p>
                        </w:txbxContent>
                      </v:textbox>
                      <w10:wrap anchorx="margin"/>
                    </v:shape>
                  </w:pict>
                </mc:Fallback>
              </mc:AlternateContent>
            </w:r>
          </w:p>
        </w:tc>
        <w:tc>
          <w:tcPr>
            <w:tcW w:w="2173" w:type="dxa"/>
          </w:tcPr>
          <w:p w14:paraId="03938EBB" w14:textId="36B8F026" w:rsidR="003D2888" w:rsidRDefault="00EF3766" w:rsidP="001A5D74">
            <w:pPr>
              <w:tabs>
                <w:tab w:val="clear" w:pos="1134"/>
                <w:tab w:val="clear" w:pos="1871"/>
                <w:tab w:val="clear" w:pos="2268"/>
              </w:tabs>
              <w:overflowPunct/>
              <w:autoSpaceDE/>
              <w:autoSpaceDN/>
              <w:adjustRightInd/>
              <w:spacing w:before="0" w:after="160" w:line="259" w:lineRule="auto"/>
              <w:jc w:val="center"/>
              <w:textAlignment w:val="auto"/>
            </w:pPr>
            <w:r w:rsidRPr="002E743D">
              <w:rPr>
                <w:noProof/>
              </w:rPr>
              <mc:AlternateContent>
                <mc:Choice Requires="wps">
                  <w:drawing>
                    <wp:anchor distT="0" distB="0" distL="114300" distR="114300" simplePos="0" relativeHeight="251712512" behindDoc="0" locked="0" layoutInCell="1" allowOverlap="1" wp14:anchorId="5BA67C24" wp14:editId="4673A524">
                      <wp:simplePos x="0" y="0"/>
                      <wp:positionH relativeFrom="margin">
                        <wp:posOffset>24765</wp:posOffset>
                      </wp:positionH>
                      <wp:positionV relativeFrom="paragraph">
                        <wp:posOffset>564515</wp:posOffset>
                      </wp:positionV>
                      <wp:extent cx="542925" cy="284480"/>
                      <wp:effectExtent l="0" t="0" r="0" b="0"/>
                      <wp:wrapNone/>
                      <wp:docPr id="1757605642" name="テキスト ボックス 31"/>
                      <wp:cNvGraphicFramePr/>
                      <a:graphic xmlns:a="http://schemas.openxmlformats.org/drawingml/2006/main">
                        <a:graphicData uri="http://schemas.microsoft.com/office/word/2010/wordprocessingShape">
                          <wps:wsp>
                            <wps:cNvSpPr txBox="1"/>
                            <wps:spPr>
                              <a:xfrm>
                                <a:off x="0" y="0"/>
                                <a:ext cx="542925" cy="284480"/>
                              </a:xfrm>
                              <a:prstGeom prst="rect">
                                <a:avLst/>
                              </a:prstGeom>
                              <a:noFill/>
                            </wps:spPr>
                            <wps:txbx>
                              <w:txbxContent>
                                <w:p w14:paraId="5E1D4C0A" w14:textId="77777777" w:rsidR="003D2888" w:rsidRPr="00CE7B8C" w:rsidRDefault="003D2888" w:rsidP="001234E3">
                                  <w:pPr>
                                    <w:jc w:val="center"/>
                                    <w:rPr>
                                      <w:color w:val="000000" w:themeColor="text1"/>
                                      <w:kern w:val="24"/>
                                      <w:sz w:val="16"/>
                                      <w:szCs w:val="16"/>
                                    </w:rPr>
                                  </w:pPr>
                                  <w:r w:rsidRPr="00CE7B8C">
                                    <w:rPr>
                                      <w:color w:val="000000" w:themeColor="text1"/>
                                      <w:kern w:val="24"/>
                                      <w:sz w:val="16"/>
                                      <w:szCs w:val="16"/>
                                    </w:rPr>
                                    <w:t>WP 4C</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5BA67C24" id="_x0000_s1034" type="#_x0000_t202" style="position:absolute;left:0;text-align:left;margin-left:1.95pt;margin-top:44.45pt;width:42.75pt;height:22.4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" filled="f" stroked="f">
                      <v:textbox>
                        <w:txbxContent>
                          <w:p w14:paraId="5E1D4C0A" w14:textId="77777777" w:rsidR="003D2888" w:rsidRPr="00CE7B8C" w:rsidRDefault="003D2888" w:rsidP="001234E3">
                            <w:pPr>
                              <w:jc w:val="center"/>
                              <w:rPr>
                                <w:color w:val="000000" w:themeColor="text1"/>
                                <w:kern w:val="24"/>
                                <w:sz w:val="16"/>
                                <w:szCs w:val="16"/>
                              </w:rPr>
                            </w:pPr>
                            <w:r w:rsidRPr="00CE7B8C">
                              <w:rPr>
                                <w:color w:val="000000" w:themeColor="text1"/>
                                <w:kern w:val="24"/>
                                <w:sz w:val="16"/>
                                <w:szCs w:val="16"/>
                              </w:rPr>
                              <w:t>WP 4C</w:t>
                            </w:r>
                          </w:p>
                        </w:txbxContent>
                      </v:textbox>
                      <w10:wrap anchorx="margin"/>
                    </v:shape>
                  </w:pict>
                </mc:Fallback>
              </mc:AlternateContent>
            </w:r>
            <w:r>
              <w:rPr>
                <w:noProof/>
                <w14:ligatures w14:val="standardContextual"/>
              </w:rPr>
              <mc:AlternateContent>
                <mc:Choice Requires="wps">
                  <w:drawing>
                    <wp:anchor distT="0" distB="0" distL="114300" distR="114300" simplePos="0" relativeHeight="251687932" behindDoc="0" locked="0" layoutInCell="1" allowOverlap="1" wp14:anchorId="64C10CF3" wp14:editId="649D4470">
                      <wp:simplePos x="0" y="0"/>
                      <wp:positionH relativeFrom="column">
                        <wp:posOffset>741045</wp:posOffset>
                      </wp:positionH>
                      <wp:positionV relativeFrom="paragraph">
                        <wp:posOffset>631825</wp:posOffset>
                      </wp:positionV>
                      <wp:extent cx="361950" cy="201295"/>
                      <wp:effectExtent l="0" t="0" r="19050" b="27305"/>
                      <wp:wrapNone/>
                      <wp:docPr id="883193960" name="Oval 2"/>
                      <wp:cNvGraphicFramePr/>
                      <a:graphic xmlns:a="http://schemas.openxmlformats.org/drawingml/2006/main">
                        <a:graphicData uri="http://schemas.microsoft.com/office/word/2010/wordprocessingShape">
                          <wps:wsp>
                            <wps:cNvSpPr/>
                            <wps:spPr>
                              <a:xfrm>
                                <a:off x="0" y="0"/>
                                <a:ext cx="361950" cy="201295"/>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736368B1" id="Oval 2" o:spid="_x0000_s1026" style="position:absolute;margin-left:58.35pt;margin-top:49.75pt;width:28.5pt;height:15.85pt;z-index:2516879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" fillcolor="white [3201]" strokecolor="#70ad47 [3209]" strokeweight="1pt">
                      <v:stroke joinstyle="miter"/>
                    </v:oval>
                  </w:pict>
                </mc:Fallback>
              </mc:AlternateContent>
            </w:r>
            <w:r w:rsidRPr="002E743D">
              <w:rPr>
                <w:noProof/>
              </w:rPr>
              <mc:AlternateContent>
                <mc:Choice Requires="wps">
                  <w:drawing>
                    <wp:anchor distT="0" distB="0" distL="114300" distR="114300" simplePos="0" relativeHeight="251713536" behindDoc="0" locked="0" layoutInCell="1" allowOverlap="1" wp14:anchorId="6B8D7DB3" wp14:editId="5F8EF50E">
                      <wp:simplePos x="0" y="0"/>
                      <wp:positionH relativeFrom="margin">
                        <wp:posOffset>646430</wp:posOffset>
                      </wp:positionH>
                      <wp:positionV relativeFrom="paragraph">
                        <wp:posOffset>541020</wp:posOffset>
                      </wp:positionV>
                      <wp:extent cx="542925" cy="284480"/>
                      <wp:effectExtent l="0" t="0" r="0" b="0"/>
                      <wp:wrapNone/>
                      <wp:docPr id="259319130" name="テキスト ボックス 31"/>
                      <wp:cNvGraphicFramePr/>
                      <a:graphic xmlns:a="http://schemas.openxmlformats.org/drawingml/2006/main">
                        <a:graphicData uri="http://schemas.microsoft.com/office/word/2010/wordprocessingShape">
                          <wps:wsp>
                            <wps:cNvSpPr txBox="1"/>
                            <wps:spPr>
                              <a:xfrm>
                                <a:off x="0" y="0"/>
                                <a:ext cx="542925" cy="284480"/>
                              </a:xfrm>
                              <a:prstGeom prst="rect">
                                <a:avLst/>
                              </a:prstGeom>
                              <a:noFill/>
                            </wps:spPr>
                            <wps:txbx>
                              <w:txbxContent>
                                <w:p w14:paraId="11530510" w14:textId="77777777" w:rsidR="003D2888" w:rsidRPr="00CE7B8C" w:rsidRDefault="003D2888" w:rsidP="001234E3">
                                  <w:pPr>
                                    <w:jc w:val="center"/>
                                    <w:rPr>
                                      <w:color w:val="000000" w:themeColor="text1"/>
                                      <w:kern w:val="24"/>
                                      <w:sz w:val="16"/>
                                      <w:szCs w:val="16"/>
                                    </w:rPr>
                                  </w:pPr>
                                  <w:r w:rsidRPr="00CE7B8C">
                                    <w:rPr>
                                      <w:color w:val="000000" w:themeColor="text1"/>
                                      <w:kern w:val="24"/>
                                      <w:sz w:val="16"/>
                                      <w:szCs w:val="16"/>
                                    </w:rPr>
                                    <w:t>WP 4C</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6B8D7DB3" id="_x0000_s1035" type="#_x0000_t202" style="position:absolute;left:0;text-align:left;margin-left:50.9pt;margin-top:42.6pt;width:42.75pt;height:22.4pt;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" filled="f" stroked="f">
                      <v:textbox>
                        <w:txbxContent>
                          <w:p w14:paraId="11530510" w14:textId="77777777" w:rsidR="003D2888" w:rsidRPr="00CE7B8C" w:rsidRDefault="003D2888" w:rsidP="001234E3">
                            <w:pPr>
                              <w:jc w:val="center"/>
                              <w:rPr>
                                <w:color w:val="000000" w:themeColor="text1"/>
                                <w:kern w:val="24"/>
                                <w:sz w:val="16"/>
                                <w:szCs w:val="16"/>
                              </w:rPr>
                            </w:pPr>
                            <w:r w:rsidRPr="00CE7B8C">
                              <w:rPr>
                                <w:color w:val="000000" w:themeColor="text1"/>
                                <w:kern w:val="24"/>
                                <w:sz w:val="16"/>
                                <w:szCs w:val="16"/>
                              </w:rPr>
                              <w:t>WP 4C</w:t>
                            </w:r>
                          </w:p>
                        </w:txbxContent>
                      </v:textbox>
                      <w10:wrap anchorx="margin"/>
                    </v:shape>
                  </w:pict>
                </mc:Fallback>
              </mc:AlternateContent>
            </w:r>
            <w:r>
              <w:rPr>
                <w:noProof/>
                <w14:ligatures w14:val="standardContextual"/>
              </w:rPr>
              <mc:AlternateContent>
                <mc:Choice Requires="wps">
                  <w:drawing>
                    <wp:anchor distT="0" distB="0" distL="114300" distR="114300" simplePos="0" relativeHeight="251688957" behindDoc="0" locked="0" layoutInCell="1" allowOverlap="1" wp14:anchorId="38E945C8" wp14:editId="320FD9EB">
                      <wp:simplePos x="0" y="0"/>
                      <wp:positionH relativeFrom="column">
                        <wp:posOffset>102870</wp:posOffset>
                      </wp:positionH>
                      <wp:positionV relativeFrom="paragraph">
                        <wp:posOffset>631825</wp:posOffset>
                      </wp:positionV>
                      <wp:extent cx="361950" cy="201295"/>
                      <wp:effectExtent l="0" t="0" r="19050" b="27305"/>
                      <wp:wrapNone/>
                      <wp:docPr id="1288472571" name="Oval 2"/>
                      <wp:cNvGraphicFramePr/>
                      <a:graphic xmlns:a="http://schemas.openxmlformats.org/drawingml/2006/main">
                        <a:graphicData uri="http://schemas.microsoft.com/office/word/2010/wordprocessingShape">
                          <wps:wsp>
                            <wps:cNvSpPr/>
                            <wps:spPr>
                              <a:xfrm>
                                <a:off x="0" y="0"/>
                                <a:ext cx="361950" cy="201295"/>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5F7FC091" id="Oval 2" o:spid="_x0000_s1026" style="position:absolute;margin-left:8.1pt;margin-top:49.75pt;width:28.5pt;height:15.85pt;z-index:25168895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" fillcolor="white [3201]" strokecolor="#70ad47 [3209]" strokeweight="1pt">
                      <v:stroke joinstyle="miter"/>
                    </v:oval>
                  </w:pict>
                </mc:Fallback>
              </mc:AlternateContent>
            </w:r>
            <w:r w:rsidR="003D2888" w:rsidRPr="002E743D">
              <w:rPr>
                <w:noProof/>
              </w:rPr>
              <mc:AlternateContent>
                <mc:Choice Requires="wps">
                  <w:drawing>
                    <wp:anchor distT="0" distB="0" distL="114300" distR="114300" simplePos="0" relativeHeight="251698176" behindDoc="0" locked="0" layoutInCell="1" allowOverlap="1" wp14:anchorId="4AA0B35C" wp14:editId="62807857">
                      <wp:simplePos x="0" y="0"/>
                      <wp:positionH relativeFrom="column">
                        <wp:posOffset>160655</wp:posOffset>
                      </wp:positionH>
                      <wp:positionV relativeFrom="paragraph">
                        <wp:posOffset>518160</wp:posOffset>
                      </wp:positionV>
                      <wp:extent cx="427990" cy="276225"/>
                      <wp:effectExtent l="0" t="0" r="0" b="0"/>
                      <wp:wrapNone/>
                      <wp:docPr id="25" name="テキスト ボックス 38">
                        <a:extLst xmlns:a="http://schemas.openxmlformats.org/drawingml/2006/main">
                          <a:ext uri="{FF2B5EF4-FFF2-40B4-BE49-F238E27FC236}">
                            <a16:creationId xmlns:a16="http://schemas.microsoft.com/office/drawing/2014/main" id="{72DC2452-9111-07A1-80CE-C48095B629DD}"/>
                          </a:ext>
                        </a:extLst>
                      </wp:docPr>
                      <wp:cNvGraphicFramePr/>
                      <a:graphic xmlns:a="http://schemas.openxmlformats.org/drawingml/2006/main">
                        <a:graphicData uri="http://schemas.microsoft.com/office/word/2010/wordprocessingShape">
                          <wps:wsp>
                            <wps:cNvSpPr txBox="1"/>
                            <wps:spPr>
                              <a:xfrm>
                                <a:off x="0" y="0"/>
                                <a:ext cx="427990" cy="276225"/>
                              </a:xfrm>
                              <a:prstGeom prst="rect">
                                <a:avLst/>
                              </a:prstGeom>
                              <a:noFill/>
                            </wps:spPr>
                            <wps:txbx>
                              <w:txbxContent>
                                <w:p w14:paraId="3AC2EAEF" w14:textId="77777777" w:rsidR="003D2888" w:rsidRDefault="003D2888" w:rsidP="001234E3">
                                  <w:pPr>
                                    <w:jc w:val="center"/>
                                    <w:rPr>
                                      <w:color w:val="000000" w:themeColor="text1"/>
                                      <w:kern w:val="24"/>
                                      <w:sz w:val="18"/>
                                      <w:szCs w:val="18"/>
                                    </w:rPr>
                                  </w:pPr>
                                </w:p>
                              </w:txbxContent>
                            </wps:txbx>
                            <wps:bodyPr wrap="square" rtlCol="0">
                              <a:noAutofit/>
                            </wps:bodyPr>
                          </wps:wsp>
                        </a:graphicData>
                      </a:graphic>
                      <wp14:sizeRelV relativeFrom="margin">
                        <wp14:pctHeight>0</wp14:pctHeight>
                      </wp14:sizeRelV>
                    </wp:anchor>
                  </w:drawing>
                </mc:Choice>
                <mc:Fallback>
                  <w:pict>
                    <v:shape w14:anchorId="4AA0B35C" id="テキスト ボックス 38" o:spid="_x0000_s1036" type="#_x0000_t202" style="position:absolute;left:0;text-align:left;margin-left:12.65pt;margin-top:40.8pt;width:33.7pt;height:21.75pt;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" filled="f" stroked="f">
                      <v:textbox>
                        <w:txbxContent>
                          <w:p w14:paraId="3AC2EAEF" w14:textId="77777777" w:rsidR="003D2888" w:rsidRDefault="003D2888" w:rsidP="001234E3">
                            <w:pPr>
                              <w:jc w:val="center"/>
                              <w:rPr>
                                <w:color w:val="000000" w:themeColor="text1"/>
                                <w:kern w:val="24"/>
                                <w:sz w:val="18"/>
                                <w:szCs w:val="18"/>
                              </w:rPr>
                            </w:pPr>
                          </w:p>
                        </w:txbxContent>
                      </v:textbox>
                    </v:shape>
                  </w:pict>
                </mc:Fallback>
              </mc:AlternateContent>
            </w:r>
            <w:r w:rsidR="003D2888">
              <w:t>2026</w:t>
            </w:r>
          </w:p>
        </w:tc>
        <w:tc>
          <w:tcPr>
            <w:tcW w:w="1811" w:type="dxa"/>
          </w:tcPr>
          <w:p w14:paraId="4ED75A80" w14:textId="41571578" w:rsidR="003D2888" w:rsidRDefault="00A22AC9" w:rsidP="001A5D74">
            <w:pPr>
              <w:tabs>
                <w:tab w:val="clear" w:pos="1134"/>
                <w:tab w:val="clear" w:pos="1871"/>
                <w:tab w:val="clear" w:pos="2268"/>
              </w:tabs>
              <w:overflowPunct/>
              <w:autoSpaceDE/>
              <w:autoSpaceDN/>
              <w:adjustRightInd/>
              <w:spacing w:before="0" w:after="160" w:line="259" w:lineRule="auto"/>
              <w:jc w:val="center"/>
              <w:textAlignment w:val="auto"/>
            </w:pPr>
            <w:r w:rsidRPr="002E743D">
              <w:rPr>
                <w:noProof/>
              </w:rPr>
              <mc:AlternateContent>
                <mc:Choice Requires="wps">
                  <w:drawing>
                    <wp:anchor distT="0" distB="0" distL="114300" distR="114300" simplePos="0" relativeHeight="251701248" behindDoc="0" locked="0" layoutInCell="1" allowOverlap="1" wp14:anchorId="1EBC294B" wp14:editId="364AEFE4">
                      <wp:simplePos x="0" y="0"/>
                      <wp:positionH relativeFrom="column">
                        <wp:posOffset>-76835</wp:posOffset>
                      </wp:positionH>
                      <wp:positionV relativeFrom="paragraph">
                        <wp:posOffset>339725</wp:posOffset>
                      </wp:positionV>
                      <wp:extent cx="657776" cy="230832"/>
                      <wp:effectExtent l="0" t="0" r="0" b="0"/>
                      <wp:wrapNone/>
                      <wp:docPr id="1327340857" name="テキスト ボックス 46"/>
                      <wp:cNvGraphicFramePr/>
                      <a:graphic xmlns:a="http://schemas.openxmlformats.org/drawingml/2006/main">
                        <a:graphicData uri="http://schemas.microsoft.com/office/word/2010/wordprocessingShape">
                          <wps:wsp>
                            <wps:cNvSpPr txBox="1"/>
                            <wps:spPr>
                              <a:xfrm>
                                <a:off x="0" y="0"/>
                                <a:ext cx="657776" cy="230832"/>
                              </a:xfrm>
                              <a:prstGeom prst="rect">
                                <a:avLst/>
                              </a:prstGeom>
                              <a:noFill/>
                            </wps:spPr>
                            <wps:txbx>
                              <w:txbxContent>
                                <w:p w14:paraId="19BCA200" w14:textId="77777777" w:rsidR="003D2888" w:rsidRPr="00B7367C" w:rsidRDefault="003D2888" w:rsidP="001234E3">
                                  <w:pPr>
                                    <w:jc w:val="center"/>
                                    <w:rPr>
                                      <w:color w:val="000000" w:themeColor="text1"/>
                                      <w:kern w:val="24"/>
                                      <w:sz w:val="16"/>
                                      <w:szCs w:val="16"/>
                                    </w:rPr>
                                  </w:pPr>
                                  <w:r>
                                    <w:rPr>
                                      <w:color w:val="000000" w:themeColor="text1"/>
                                      <w:kern w:val="24"/>
                                      <w:sz w:val="16"/>
                                      <w:szCs w:val="16"/>
                                    </w:rPr>
                                    <w:t>CPM</w:t>
                                  </w:r>
                                  <w:r w:rsidRPr="00B7367C">
                                    <w:rPr>
                                      <w:color w:val="000000" w:themeColor="text1"/>
                                      <w:kern w:val="24"/>
                                      <w:sz w:val="16"/>
                                      <w:szCs w:val="16"/>
                                    </w:rPr>
                                    <w:t>-27</w:t>
                                  </w:r>
                                  <w:r>
                                    <w:rPr>
                                      <w:color w:val="000000" w:themeColor="text1"/>
                                      <w:kern w:val="24"/>
                                      <w:sz w:val="16"/>
                                      <w:szCs w:val="16"/>
                                    </w:rPr>
                                    <w:t>-2</w:t>
                                  </w:r>
                                </w:p>
                              </w:txbxContent>
                            </wps:txbx>
                            <wps:bodyPr wrap="square" rtlCol="0">
                              <a:spAutoFit/>
                            </wps:bodyPr>
                          </wps:wsp>
                        </a:graphicData>
                      </a:graphic>
                    </wp:anchor>
                  </w:drawing>
                </mc:Choice>
                <mc:Fallback>
                  <w:pict>
                    <v:shape w14:anchorId="1EBC294B" id="テキスト ボックス 46" o:spid="_x0000_s1037" type="#_x0000_t202" style="position:absolute;left:0;text-align:left;margin-left:-6.05pt;margin-top:26.75pt;width:51.8pt;height:18.2pt;z-index:251701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" filled="f" stroked="f">
                      <v:textbox style="mso-fit-shape-to-text:t">
                        <w:txbxContent>
                          <w:p w14:paraId="19BCA200" w14:textId="77777777" w:rsidR="003D2888" w:rsidRPr="00B7367C" w:rsidRDefault="003D2888" w:rsidP="001234E3">
                            <w:pPr>
                              <w:jc w:val="center"/>
                              <w:rPr>
                                <w:color w:val="000000" w:themeColor="text1"/>
                                <w:kern w:val="24"/>
                                <w:sz w:val="16"/>
                                <w:szCs w:val="16"/>
                              </w:rPr>
                            </w:pPr>
                            <w:r>
                              <w:rPr>
                                <w:color w:val="000000" w:themeColor="text1"/>
                                <w:kern w:val="24"/>
                                <w:sz w:val="16"/>
                                <w:szCs w:val="16"/>
                              </w:rPr>
                              <w:t>CPM</w:t>
                            </w:r>
                            <w:r w:rsidRPr="00B7367C">
                              <w:rPr>
                                <w:color w:val="000000" w:themeColor="text1"/>
                                <w:kern w:val="24"/>
                                <w:sz w:val="16"/>
                                <w:szCs w:val="16"/>
                              </w:rPr>
                              <w:t>-27</w:t>
                            </w:r>
                            <w:r>
                              <w:rPr>
                                <w:color w:val="000000" w:themeColor="text1"/>
                                <w:kern w:val="24"/>
                                <w:sz w:val="16"/>
                                <w:szCs w:val="16"/>
                              </w:rPr>
                              <w:t>-2</w:t>
                            </w:r>
                          </w:p>
                        </w:txbxContent>
                      </v:textbox>
                    </v:shape>
                  </w:pict>
                </mc:Fallback>
              </mc:AlternateContent>
            </w:r>
            <w:r w:rsidRPr="002E743D">
              <w:rPr>
                <w:noProof/>
              </w:rPr>
              <w:drawing>
                <wp:anchor distT="0" distB="0" distL="114300" distR="114300" simplePos="0" relativeHeight="251700224" behindDoc="0" locked="0" layoutInCell="1" allowOverlap="1" wp14:anchorId="157B7142" wp14:editId="2EC3AF79">
                  <wp:simplePos x="0" y="0"/>
                  <wp:positionH relativeFrom="column">
                    <wp:posOffset>123825</wp:posOffset>
                  </wp:positionH>
                  <wp:positionV relativeFrom="paragraph">
                    <wp:posOffset>200025</wp:posOffset>
                  </wp:positionV>
                  <wp:extent cx="192405" cy="222885"/>
                  <wp:effectExtent l="0" t="0" r="0" b="5715"/>
                  <wp:wrapNone/>
                  <wp:docPr id="1177228388" name="Picture 1177228388" descr="ITU">
                    <a:hlinkClick xmlns:a="http://schemas.openxmlformats.org/drawingml/2006/main" r:id="rId12" tooltip="ITU"/>
                    <a:extLst xmlns:a="http://schemas.openxmlformats.org/drawingml/2006/main">
                      <a:ext uri="{FF2B5EF4-FFF2-40B4-BE49-F238E27FC236}">
                        <a16:creationId xmlns:a16="http://schemas.microsoft.com/office/drawing/2014/main" id="{E654AB6F-E5B9-8471-D696-E8E6C254FD8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2" descr="ITU">
                            <a:hlinkClick r:id="rId12" tooltip="ITU"/>
                            <a:extLst>
                              <a:ext uri="{FF2B5EF4-FFF2-40B4-BE49-F238E27FC236}">
                                <a16:creationId xmlns:a16="http://schemas.microsoft.com/office/drawing/2014/main" id="{E654AB6F-E5B9-8471-D696-E8E6C254FD8B}"/>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2405" cy="222885"/>
                          </a:xfrm>
                          <a:prstGeom prst="rect">
                            <a:avLst/>
                          </a:prstGeom>
                          <a:noFill/>
                        </pic:spPr>
                      </pic:pic>
                    </a:graphicData>
                  </a:graphic>
                </wp:anchor>
              </w:drawing>
            </w:r>
            <w:r w:rsidR="00EF3766">
              <w:rPr>
                <w:noProof/>
                <w14:ligatures w14:val="standardContextual"/>
              </w:rPr>
              <mc:AlternateContent>
                <mc:Choice Requires="wps">
                  <w:drawing>
                    <wp:anchor distT="0" distB="0" distL="114300" distR="114300" simplePos="0" relativeHeight="251686907" behindDoc="0" locked="0" layoutInCell="1" allowOverlap="1" wp14:anchorId="741E1B6F" wp14:editId="42786DE4">
                      <wp:simplePos x="0" y="0"/>
                      <wp:positionH relativeFrom="column">
                        <wp:posOffset>-30480</wp:posOffset>
                      </wp:positionH>
                      <wp:positionV relativeFrom="paragraph">
                        <wp:posOffset>727075</wp:posOffset>
                      </wp:positionV>
                      <wp:extent cx="361950" cy="201295"/>
                      <wp:effectExtent l="0" t="0" r="19050" b="27305"/>
                      <wp:wrapNone/>
                      <wp:docPr id="1341152222" name="Oval 2"/>
                      <wp:cNvGraphicFramePr/>
                      <a:graphic xmlns:a="http://schemas.openxmlformats.org/drawingml/2006/main">
                        <a:graphicData uri="http://schemas.microsoft.com/office/word/2010/wordprocessingShape">
                          <wps:wsp>
                            <wps:cNvSpPr/>
                            <wps:spPr>
                              <a:xfrm>
                                <a:off x="0" y="0"/>
                                <a:ext cx="361950" cy="201295"/>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0CC5E3D9" id="Oval 2" o:spid="_x0000_s1026" style="position:absolute;margin-left:-2.4pt;margin-top:57.25pt;width:28.5pt;height:15.85pt;z-index:25168690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" fillcolor="white [3201]" strokecolor="#70ad47 [3209]" strokeweight="1pt">
                      <v:stroke joinstyle="miter"/>
                    </v:oval>
                  </w:pict>
                </mc:Fallback>
              </mc:AlternateContent>
            </w:r>
            <w:r w:rsidR="00EF3766" w:rsidRPr="002E743D">
              <w:rPr>
                <w:noProof/>
              </w:rPr>
              <mc:AlternateContent>
                <mc:Choice Requires="wps">
                  <w:drawing>
                    <wp:anchor distT="0" distB="0" distL="114300" distR="114300" simplePos="0" relativeHeight="251714560" behindDoc="0" locked="0" layoutInCell="1" allowOverlap="1" wp14:anchorId="6887C446" wp14:editId="60DCC50E">
                      <wp:simplePos x="0" y="0"/>
                      <wp:positionH relativeFrom="margin">
                        <wp:posOffset>-135890</wp:posOffset>
                      </wp:positionH>
                      <wp:positionV relativeFrom="paragraph">
                        <wp:posOffset>659765</wp:posOffset>
                      </wp:positionV>
                      <wp:extent cx="542925" cy="284480"/>
                      <wp:effectExtent l="0" t="0" r="0" b="0"/>
                      <wp:wrapNone/>
                      <wp:docPr id="2033440535" name="テキスト ボックス 31"/>
                      <wp:cNvGraphicFramePr/>
                      <a:graphic xmlns:a="http://schemas.openxmlformats.org/drawingml/2006/main">
                        <a:graphicData uri="http://schemas.microsoft.com/office/word/2010/wordprocessingShape">
                          <wps:wsp>
                            <wps:cNvSpPr txBox="1"/>
                            <wps:spPr>
                              <a:xfrm>
                                <a:off x="0" y="0"/>
                                <a:ext cx="542925" cy="284480"/>
                              </a:xfrm>
                              <a:prstGeom prst="rect">
                                <a:avLst/>
                              </a:prstGeom>
                              <a:noFill/>
                            </wps:spPr>
                            <wps:txbx>
                              <w:txbxContent>
                                <w:p w14:paraId="7FBC47A2" w14:textId="77777777" w:rsidR="003D2888" w:rsidRPr="00CE7B8C" w:rsidRDefault="003D2888" w:rsidP="001234E3">
                                  <w:pPr>
                                    <w:jc w:val="center"/>
                                    <w:rPr>
                                      <w:color w:val="000000" w:themeColor="text1"/>
                                      <w:kern w:val="24"/>
                                      <w:sz w:val="16"/>
                                      <w:szCs w:val="16"/>
                                    </w:rPr>
                                  </w:pPr>
                                  <w:r w:rsidRPr="00CE7B8C">
                                    <w:rPr>
                                      <w:color w:val="000000" w:themeColor="text1"/>
                                      <w:kern w:val="24"/>
                                      <w:sz w:val="16"/>
                                      <w:szCs w:val="16"/>
                                    </w:rPr>
                                    <w:t>WP 4C</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6887C446" id="_x0000_s1038" type="#_x0000_t202" style="position:absolute;left:0;text-align:left;margin-left:-10.7pt;margin-top:51.95pt;width:42.75pt;height:22.4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" filled="f" stroked="f">
                      <v:textbox>
                        <w:txbxContent>
                          <w:p w14:paraId="7FBC47A2" w14:textId="77777777" w:rsidR="003D2888" w:rsidRPr="00CE7B8C" w:rsidRDefault="003D2888" w:rsidP="001234E3">
                            <w:pPr>
                              <w:jc w:val="center"/>
                              <w:rPr>
                                <w:color w:val="000000" w:themeColor="text1"/>
                                <w:kern w:val="24"/>
                                <w:sz w:val="16"/>
                                <w:szCs w:val="16"/>
                              </w:rPr>
                            </w:pPr>
                            <w:r w:rsidRPr="00CE7B8C">
                              <w:rPr>
                                <w:color w:val="000000" w:themeColor="text1"/>
                                <w:kern w:val="24"/>
                                <w:sz w:val="16"/>
                                <w:szCs w:val="16"/>
                              </w:rPr>
                              <w:t>WP 4C</w:t>
                            </w:r>
                          </w:p>
                        </w:txbxContent>
                      </v:textbox>
                      <w10:wrap anchorx="margin"/>
                    </v:shape>
                  </w:pict>
                </mc:Fallback>
              </mc:AlternateContent>
            </w:r>
            <w:r w:rsidR="00233EE4" w:rsidRPr="002E743D">
              <w:rPr>
                <w:noProof/>
              </w:rPr>
              <w:drawing>
                <wp:anchor distT="0" distB="0" distL="114300" distR="114300" simplePos="0" relativeHeight="251695104" behindDoc="0" locked="0" layoutInCell="1" allowOverlap="1" wp14:anchorId="336BC571" wp14:editId="677109CD">
                  <wp:simplePos x="0" y="0"/>
                  <wp:positionH relativeFrom="column">
                    <wp:posOffset>653415</wp:posOffset>
                  </wp:positionH>
                  <wp:positionV relativeFrom="paragraph">
                    <wp:posOffset>257175</wp:posOffset>
                  </wp:positionV>
                  <wp:extent cx="192405" cy="222885"/>
                  <wp:effectExtent l="0" t="0" r="0" b="5715"/>
                  <wp:wrapNone/>
                  <wp:docPr id="17" name="Picture 2" descr="ITU">
                    <a:hlinkClick xmlns:a="http://schemas.openxmlformats.org/drawingml/2006/main" r:id="rId12" tooltip="ITU"/>
                    <a:extLst xmlns:a="http://schemas.openxmlformats.org/drawingml/2006/main">
                      <a:ext uri="{FF2B5EF4-FFF2-40B4-BE49-F238E27FC236}">
                        <a16:creationId xmlns:a16="http://schemas.microsoft.com/office/drawing/2014/main" id="{B64B5DAD-9BD9-7721-52D4-2751C1086CD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2" descr="ITU">
                            <a:hlinkClick r:id="rId12" tooltip="ITU"/>
                            <a:extLst>
                              <a:ext uri="{FF2B5EF4-FFF2-40B4-BE49-F238E27FC236}">
                                <a16:creationId xmlns:a16="http://schemas.microsoft.com/office/drawing/2014/main" id="{B64B5DAD-9BD9-7721-52D4-2751C1086CD8}"/>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2405" cy="22288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00233EE4" w:rsidRPr="002E743D">
              <w:rPr>
                <w:noProof/>
              </w:rPr>
              <mc:AlternateContent>
                <mc:Choice Requires="wps">
                  <w:drawing>
                    <wp:anchor distT="0" distB="0" distL="114300" distR="114300" simplePos="0" relativeHeight="251699200" behindDoc="0" locked="0" layoutInCell="1" allowOverlap="1" wp14:anchorId="49526D6F" wp14:editId="7B9096B2">
                      <wp:simplePos x="0" y="0"/>
                      <wp:positionH relativeFrom="column">
                        <wp:posOffset>457835</wp:posOffset>
                      </wp:positionH>
                      <wp:positionV relativeFrom="paragraph">
                        <wp:posOffset>492760</wp:posOffset>
                      </wp:positionV>
                      <wp:extent cx="657225" cy="230505"/>
                      <wp:effectExtent l="0" t="0" r="0" b="0"/>
                      <wp:wrapNone/>
                      <wp:docPr id="29" name="テキスト ボックス 46">
                        <a:extLst xmlns:a="http://schemas.openxmlformats.org/drawingml/2006/main">
                          <a:ext uri="{FF2B5EF4-FFF2-40B4-BE49-F238E27FC236}">
                            <a16:creationId xmlns:a16="http://schemas.microsoft.com/office/drawing/2014/main" id="{8E45FB7F-3C0C-43D1-2D29-29A9CFB5C70E}"/>
                          </a:ext>
                        </a:extLst>
                      </wp:docPr>
                      <wp:cNvGraphicFramePr/>
                      <a:graphic xmlns:a="http://schemas.openxmlformats.org/drawingml/2006/main">
                        <a:graphicData uri="http://schemas.microsoft.com/office/word/2010/wordprocessingShape">
                          <wps:wsp>
                            <wps:cNvSpPr txBox="1"/>
                            <wps:spPr>
                              <a:xfrm>
                                <a:off x="0" y="0"/>
                                <a:ext cx="657225" cy="230505"/>
                              </a:xfrm>
                              <a:prstGeom prst="rect">
                                <a:avLst/>
                              </a:prstGeom>
                              <a:noFill/>
                            </wps:spPr>
                            <wps:txbx>
                              <w:txbxContent>
                                <w:p w14:paraId="545D4D1E" w14:textId="77777777" w:rsidR="003D2888" w:rsidRPr="00B7367C" w:rsidRDefault="003D2888" w:rsidP="001234E3">
                                  <w:pPr>
                                    <w:jc w:val="center"/>
                                    <w:rPr>
                                      <w:color w:val="000000" w:themeColor="text1"/>
                                      <w:kern w:val="24"/>
                                      <w:sz w:val="16"/>
                                      <w:szCs w:val="16"/>
                                    </w:rPr>
                                  </w:pPr>
                                  <w:r w:rsidRPr="00B7367C">
                                    <w:rPr>
                                      <w:color w:val="000000" w:themeColor="text1"/>
                                      <w:kern w:val="24"/>
                                      <w:sz w:val="16"/>
                                      <w:szCs w:val="16"/>
                                    </w:rPr>
                                    <w:t>WRC-27</w:t>
                                  </w:r>
                                </w:p>
                              </w:txbxContent>
                            </wps:txbx>
                            <wps:bodyPr wrap="square" rtlCol="0">
                              <a:spAutoFit/>
                            </wps:bodyPr>
                          </wps:wsp>
                        </a:graphicData>
                      </a:graphic>
                    </wp:anchor>
                  </w:drawing>
                </mc:Choice>
                <mc:Fallback>
                  <w:pict>
                    <v:shape w14:anchorId="49526D6F" id="_x0000_s1039" type="#_x0000_t202" style="position:absolute;left:0;text-align:left;margin-left:36.05pt;margin-top:38.8pt;width:51.75pt;height:18.15pt;z-index:251699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" filled="f" stroked="f">
                      <v:textbox style="mso-fit-shape-to-text:t">
                        <w:txbxContent>
                          <w:p w14:paraId="545D4D1E" w14:textId="77777777" w:rsidR="003D2888" w:rsidRPr="00B7367C" w:rsidRDefault="003D2888" w:rsidP="001234E3">
                            <w:pPr>
                              <w:jc w:val="center"/>
                              <w:rPr>
                                <w:color w:val="000000" w:themeColor="text1"/>
                                <w:kern w:val="24"/>
                                <w:sz w:val="16"/>
                                <w:szCs w:val="16"/>
                              </w:rPr>
                            </w:pPr>
                            <w:r w:rsidRPr="00B7367C">
                              <w:rPr>
                                <w:color w:val="000000" w:themeColor="text1"/>
                                <w:kern w:val="24"/>
                                <w:sz w:val="16"/>
                                <w:szCs w:val="16"/>
                              </w:rPr>
                              <w:t>WRC-27</w:t>
                            </w:r>
                          </w:p>
                        </w:txbxContent>
                      </v:textbox>
                    </v:shape>
                  </w:pict>
                </mc:Fallback>
              </mc:AlternateContent>
            </w:r>
            <w:r w:rsidR="003D2888">
              <w:t>2027</w:t>
            </w:r>
          </w:p>
        </w:tc>
      </w:tr>
      <w:tr w:rsidR="003D2888" w14:paraId="0D9AB39B" w14:textId="77777777" w:rsidTr="00B90E72">
        <w:trPr>
          <w:trHeight w:val="4040"/>
        </w:trPr>
        <w:tc>
          <w:tcPr>
            <w:tcW w:w="1421" w:type="dxa"/>
          </w:tcPr>
          <w:p w14:paraId="5E152EA9" w14:textId="1AC4C1A0" w:rsidR="003D2888" w:rsidRDefault="003D2888" w:rsidP="001A5D74">
            <w:pPr>
              <w:tabs>
                <w:tab w:val="clear" w:pos="1134"/>
                <w:tab w:val="clear" w:pos="1871"/>
                <w:tab w:val="clear" w:pos="2268"/>
              </w:tabs>
              <w:overflowPunct/>
              <w:autoSpaceDE/>
              <w:autoSpaceDN/>
              <w:adjustRightInd/>
              <w:spacing w:before="0" w:after="160" w:line="259" w:lineRule="auto"/>
              <w:textAlignment w:val="auto"/>
            </w:pPr>
          </w:p>
        </w:tc>
        <w:tc>
          <w:tcPr>
            <w:tcW w:w="2014" w:type="dxa"/>
          </w:tcPr>
          <w:p w14:paraId="6DABE508" w14:textId="3EAD728C" w:rsidR="003D2888" w:rsidRDefault="00A22AC9" w:rsidP="001A5D74">
            <w:pPr>
              <w:tabs>
                <w:tab w:val="clear" w:pos="1134"/>
                <w:tab w:val="clear" w:pos="1871"/>
                <w:tab w:val="clear" w:pos="2268"/>
              </w:tabs>
              <w:overflowPunct/>
              <w:autoSpaceDE/>
              <w:autoSpaceDN/>
              <w:adjustRightInd/>
              <w:spacing w:before="0" w:after="160" w:line="259" w:lineRule="auto"/>
              <w:textAlignment w:val="auto"/>
            </w:pPr>
            <w:r>
              <w:rPr>
                <w:noProof/>
                <w14:ligatures w14:val="standardContextual"/>
              </w:rPr>
              <mc:AlternateContent>
                <mc:Choice Requires="wps">
                  <w:drawing>
                    <wp:anchor distT="0" distB="0" distL="114300" distR="114300" simplePos="0" relativeHeight="251704320" behindDoc="0" locked="0" layoutInCell="1" allowOverlap="1" wp14:anchorId="2E6F415C" wp14:editId="41CCAD18">
                      <wp:simplePos x="0" y="0"/>
                      <wp:positionH relativeFrom="column">
                        <wp:posOffset>187960</wp:posOffset>
                      </wp:positionH>
                      <wp:positionV relativeFrom="paragraph">
                        <wp:posOffset>284479</wp:posOffset>
                      </wp:positionV>
                      <wp:extent cx="971550" cy="0"/>
                      <wp:effectExtent l="57150" t="57150" r="0" b="57150"/>
                      <wp:wrapNone/>
                      <wp:docPr id="1" name="Straight Connector 1"/>
                      <wp:cNvGraphicFramePr/>
                      <a:graphic xmlns:a="http://schemas.openxmlformats.org/drawingml/2006/main">
                        <a:graphicData uri="http://schemas.microsoft.com/office/word/2010/wordprocessingShape">
                          <wps:wsp>
                            <wps:cNvCnPr/>
                            <wps:spPr>
                              <a:xfrm flipV="1">
                                <a:off x="0" y="0"/>
                                <a:ext cx="971550" cy="0"/>
                              </a:xfrm>
                              <a:prstGeom prst="line">
                                <a:avLst/>
                              </a:prstGeom>
                              <a:ln w="28575">
                                <a:headEnd type="ova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A5CC80" id="Straight Connector 1" o:spid="_x0000_s1026" style="position:absolute;flip:y;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8pt,22.4pt" to="91.3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" strokecolor="black [3200]" strokeweight="2.25pt">
                      <v:stroke startarrow="oval" joinstyle="miter"/>
                    </v:line>
                  </w:pict>
                </mc:Fallback>
              </mc:AlternateContent>
            </w:r>
            <w:r w:rsidRPr="002C66E1">
              <w:rPr>
                <w:noProof/>
                <w:sz w:val="18"/>
                <w:szCs w:val="18"/>
                <w14:ligatures w14:val="standardContextual"/>
              </w:rPr>
              <mc:AlternateContent>
                <mc:Choice Requires="wps">
                  <w:drawing>
                    <wp:anchor distT="0" distB="0" distL="114300" distR="114300" simplePos="0" relativeHeight="251720704" behindDoc="1" locked="0" layoutInCell="1" allowOverlap="1" wp14:anchorId="203A70FB" wp14:editId="66622755">
                      <wp:simplePos x="0" y="0"/>
                      <wp:positionH relativeFrom="column">
                        <wp:posOffset>111760</wp:posOffset>
                      </wp:positionH>
                      <wp:positionV relativeFrom="paragraph">
                        <wp:posOffset>408305</wp:posOffset>
                      </wp:positionV>
                      <wp:extent cx="2533650" cy="495300"/>
                      <wp:effectExtent l="0" t="0" r="0" b="0"/>
                      <wp:wrapNone/>
                      <wp:docPr id="640380655" name="Text Box 3"/>
                      <wp:cNvGraphicFramePr/>
                      <a:graphic xmlns:a="http://schemas.openxmlformats.org/drawingml/2006/main">
                        <a:graphicData uri="http://schemas.microsoft.com/office/word/2010/wordprocessingShape">
                          <wps:wsp>
                            <wps:cNvSpPr txBox="1"/>
                            <wps:spPr>
                              <a:xfrm>
                                <a:off x="0" y="0"/>
                                <a:ext cx="2533650" cy="495300"/>
                              </a:xfrm>
                              <a:prstGeom prst="rect">
                                <a:avLst/>
                              </a:prstGeom>
                              <a:solidFill>
                                <a:schemeClr val="lt1"/>
                              </a:solidFill>
                              <a:ln w="6350">
                                <a:noFill/>
                              </a:ln>
                            </wps:spPr>
                            <wps:txbx>
                              <w:txbxContent>
                                <w:p w14:paraId="1B6E3812" w14:textId="3E3348EE" w:rsidR="00EF72B4" w:rsidRPr="002F0B09" w:rsidRDefault="00EF72B4" w:rsidP="001234E3">
                                  <w:pPr>
                                    <w:rPr>
                                      <w:sz w:val="16"/>
                                      <w:szCs w:val="16"/>
                                    </w:rPr>
                                  </w:pPr>
                                  <w:r w:rsidRPr="00036123">
                                    <w:rPr>
                                      <w:sz w:val="16"/>
                                      <w:szCs w:val="16"/>
                                      <w:highlight w:val="yellow"/>
                                    </w:rPr>
                                    <w:t xml:space="preserve">Liaison </w:t>
                                  </w:r>
                                  <w:r w:rsidR="00CB6DBF" w:rsidRPr="00036123">
                                    <w:rPr>
                                      <w:sz w:val="16"/>
                                      <w:szCs w:val="16"/>
                                      <w:highlight w:val="yellow"/>
                                    </w:rPr>
                                    <w:t>Repl</w:t>
                                  </w:r>
                                  <w:r w:rsidR="00613106" w:rsidRPr="00036123">
                                    <w:rPr>
                                      <w:sz w:val="16"/>
                                      <w:szCs w:val="16"/>
                                      <w:highlight w:val="yellow"/>
                                    </w:rPr>
                                    <w:t>ies</w:t>
                                  </w:r>
                                  <w:r w:rsidR="00CB6DBF" w:rsidRPr="00036123">
                                    <w:rPr>
                                      <w:sz w:val="16"/>
                                      <w:szCs w:val="16"/>
                                      <w:highlight w:val="yellow"/>
                                    </w:rPr>
                                    <w:t xml:space="preserve"> </w:t>
                                  </w:r>
                                  <w:r w:rsidRPr="00036123">
                                    <w:rPr>
                                      <w:sz w:val="16"/>
                                      <w:szCs w:val="16"/>
                                      <w:highlight w:val="yellow"/>
                                    </w:rPr>
                                    <w:t>to</w:t>
                                  </w:r>
                                  <w:r w:rsidR="00CB6DBF" w:rsidRPr="00036123">
                                    <w:rPr>
                                      <w:sz w:val="16"/>
                                      <w:szCs w:val="16"/>
                                      <w:highlight w:val="yellow"/>
                                    </w:rPr>
                                    <w:t>/from</w:t>
                                  </w:r>
                                  <w:r w:rsidRPr="00036123">
                                    <w:rPr>
                                      <w:sz w:val="16"/>
                                      <w:szCs w:val="16"/>
                                      <w:highlight w:val="yellow"/>
                                    </w:rPr>
                                    <w:t xml:space="preserve"> WP 5D</w:t>
                                  </w:r>
                                  <w:r w:rsidR="00BD6A85" w:rsidRPr="00036123">
                                    <w:rPr>
                                      <w:sz w:val="16"/>
                                      <w:szCs w:val="16"/>
                                      <w:highlight w:val="yellow"/>
                                    </w:rPr>
                                    <w:t xml:space="preserve"> (M.1036</w:t>
                                  </w:r>
                                  <w:r w:rsidR="00CF4705" w:rsidRPr="00036123">
                                    <w:rPr>
                                      <w:sz w:val="16"/>
                                      <w:szCs w:val="16"/>
                                      <w:highlight w:val="yellow"/>
                                    </w:rPr>
                                    <w:t xml:space="preserve"> and Regulatory Studies for </w:t>
                                  </w:r>
                                  <w:r w:rsidR="00881644" w:rsidRPr="00036123">
                                    <w:rPr>
                                      <w:sz w:val="16"/>
                                      <w:szCs w:val="16"/>
                                      <w:highlight w:val="yellow"/>
                                    </w:rPr>
                                    <w:t>Terrestrial IMT Protection</w:t>
                                  </w:r>
                                  <w:r w:rsidR="00BD6A85" w:rsidRPr="00036123">
                                    <w:rPr>
                                      <w:sz w:val="16"/>
                                      <w:szCs w:val="16"/>
                                      <w:highlight w:val="yellow"/>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3A70FB" id="Text Box 3" o:spid="_x0000_s1040" type="#_x0000_t202" style="position:absolute;margin-left:8.8pt;margin-top:32.15pt;width:199.5pt;height:39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" fillcolor="white [3201]" stroked="f" strokeweight=".5pt">
                      <v:textbox>
                        <w:txbxContent>
                          <w:p w14:paraId="1B6E3812" w14:textId="3E3348EE" w:rsidR="00EF72B4" w:rsidRPr="002F0B09" w:rsidRDefault="00EF72B4" w:rsidP="001234E3">
                            <w:pPr>
                              <w:rPr>
                                <w:sz w:val="16"/>
                                <w:szCs w:val="16"/>
                              </w:rPr>
                            </w:pPr>
                            <w:r w:rsidRPr="00036123">
                              <w:rPr>
                                <w:sz w:val="16"/>
                                <w:szCs w:val="16"/>
                                <w:highlight w:val="yellow"/>
                              </w:rPr>
                              <w:t xml:space="preserve">Liaison </w:t>
                            </w:r>
                            <w:r w:rsidR="00CB6DBF" w:rsidRPr="00036123">
                              <w:rPr>
                                <w:sz w:val="16"/>
                                <w:szCs w:val="16"/>
                                <w:highlight w:val="yellow"/>
                              </w:rPr>
                              <w:t>Repl</w:t>
                            </w:r>
                            <w:r w:rsidR="00613106" w:rsidRPr="00036123">
                              <w:rPr>
                                <w:sz w:val="16"/>
                                <w:szCs w:val="16"/>
                                <w:highlight w:val="yellow"/>
                              </w:rPr>
                              <w:t>ies</w:t>
                            </w:r>
                            <w:r w:rsidR="00CB6DBF" w:rsidRPr="00036123">
                              <w:rPr>
                                <w:sz w:val="16"/>
                                <w:szCs w:val="16"/>
                                <w:highlight w:val="yellow"/>
                              </w:rPr>
                              <w:t xml:space="preserve"> </w:t>
                            </w:r>
                            <w:r w:rsidRPr="00036123">
                              <w:rPr>
                                <w:sz w:val="16"/>
                                <w:szCs w:val="16"/>
                                <w:highlight w:val="yellow"/>
                              </w:rPr>
                              <w:t>to</w:t>
                            </w:r>
                            <w:r w:rsidR="00CB6DBF" w:rsidRPr="00036123">
                              <w:rPr>
                                <w:sz w:val="16"/>
                                <w:szCs w:val="16"/>
                                <w:highlight w:val="yellow"/>
                              </w:rPr>
                              <w:t>/from</w:t>
                            </w:r>
                            <w:r w:rsidRPr="00036123">
                              <w:rPr>
                                <w:sz w:val="16"/>
                                <w:szCs w:val="16"/>
                                <w:highlight w:val="yellow"/>
                              </w:rPr>
                              <w:t xml:space="preserve"> WP 5D</w:t>
                            </w:r>
                            <w:r w:rsidR="00BD6A85" w:rsidRPr="00036123">
                              <w:rPr>
                                <w:sz w:val="16"/>
                                <w:szCs w:val="16"/>
                                <w:highlight w:val="yellow"/>
                              </w:rPr>
                              <w:t xml:space="preserve"> (M.1036</w:t>
                            </w:r>
                            <w:r w:rsidR="00CF4705" w:rsidRPr="00036123">
                              <w:rPr>
                                <w:sz w:val="16"/>
                                <w:szCs w:val="16"/>
                                <w:highlight w:val="yellow"/>
                              </w:rPr>
                              <w:t xml:space="preserve"> and Regulatory Studies for </w:t>
                            </w:r>
                            <w:r w:rsidR="00881644" w:rsidRPr="00036123">
                              <w:rPr>
                                <w:sz w:val="16"/>
                                <w:szCs w:val="16"/>
                                <w:highlight w:val="yellow"/>
                              </w:rPr>
                              <w:t>Terrestrial IMT Protection</w:t>
                            </w:r>
                            <w:r w:rsidR="00BD6A85" w:rsidRPr="00036123">
                              <w:rPr>
                                <w:sz w:val="16"/>
                                <w:szCs w:val="16"/>
                                <w:highlight w:val="yellow"/>
                              </w:rPr>
                              <w:t>)</w:t>
                            </w:r>
                          </w:p>
                        </w:txbxContent>
                      </v:textbox>
                    </v:shape>
                  </w:pict>
                </mc:Fallback>
              </mc:AlternateContent>
            </w:r>
            <w:r>
              <w:rPr>
                <w:noProof/>
                <w14:ligatures w14:val="standardContextual"/>
              </w:rPr>
              <mc:AlternateContent>
                <mc:Choice Requires="wps">
                  <w:drawing>
                    <wp:anchor distT="0" distB="0" distL="114300" distR="114300" simplePos="0" relativeHeight="251685882" behindDoc="0" locked="0" layoutInCell="1" allowOverlap="1" wp14:anchorId="7891C449" wp14:editId="5519E1A2">
                      <wp:simplePos x="0" y="0"/>
                      <wp:positionH relativeFrom="column">
                        <wp:posOffset>140335</wp:posOffset>
                      </wp:positionH>
                      <wp:positionV relativeFrom="paragraph">
                        <wp:posOffset>846455</wp:posOffset>
                      </wp:positionV>
                      <wp:extent cx="914400" cy="323850"/>
                      <wp:effectExtent l="0" t="0" r="635" b="0"/>
                      <wp:wrapNone/>
                      <wp:docPr id="2087088772" name="Text Box 4"/>
                      <wp:cNvGraphicFramePr/>
                      <a:graphic xmlns:a="http://schemas.openxmlformats.org/drawingml/2006/main">
                        <a:graphicData uri="http://schemas.microsoft.com/office/word/2010/wordprocessingShape">
                          <wps:wsp>
                            <wps:cNvSpPr txBox="1"/>
                            <wps:spPr>
                              <a:xfrm>
                                <a:off x="0" y="0"/>
                                <a:ext cx="914400" cy="323850"/>
                              </a:xfrm>
                              <a:prstGeom prst="rect">
                                <a:avLst/>
                              </a:prstGeom>
                              <a:solidFill>
                                <a:schemeClr val="lt1"/>
                              </a:solidFill>
                              <a:ln w="6350">
                                <a:noFill/>
                              </a:ln>
                            </wps:spPr>
                            <wps:txbx>
                              <w:txbxContent>
                                <w:p w14:paraId="0595F3E4" w14:textId="4A9A8729" w:rsidR="000253EB" w:rsidRPr="000253EB" w:rsidRDefault="000253EB">
                                  <w:pPr>
                                    <w:rPr>
                                      <w:sz w:val="14"/>
                                      <w:szCs w:val="14"/>
                                    </w:rPr>
                                  </w:pPr>
                                  <w:r w:rsidRPr="00036123">
                                    <w:rPr>
                                      <w:sz w:val="14"/>
                                      <w:szCs w:val="14"/>
                                      <w:highlight w:val="yellow"/>
                                    </w:rPr>
                                    <w:t>MSS System Description to WP 5D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891C449" id="Text Box 4" o:spid="_x0000_s1041" type="#_x0000_t202" style="position:absolute;margin-left:11.05pt;margin-top:66.65pt;width:1in;height:25.5pt;z-index:25168588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" fillcolor="white [3201]" stroked="f" strokeweight=".5pt">
                      <v:textbox>
                        <w:txbxContent>
                          <w:p w14:paraId="0595F3E4" w14:textId="4A9A8729" w:rsidR="000253EB" w:rsidRPr="000253EB" w:rsidRDefault="000253EB">
                            <w:pPr>
                              <w:rPr>
                                <w:sz w:val="14"/>
                                <w:szCs w:val="14"/>
                              </w:rPr>
                            </w:pPr>
                            <w:r w:rsidRPr="00036123">
                              <w:rPr>
                                <w:sz w:val="14"/>
                                <w:szCs w:val="14"/>
                                <w:highlight w:val="yellow"/>
                              </w:rPr>
                              <w:t>MSS System Description to WP 5D</w:t>
                            </w:r>
                          </w:p>
                        </w:txbxContent>
                      </v:textbox>
                    </v:shape>
                  </w:pict>
                </mc:Fallback>
              </mc:AlternateContent>
            </w:r>
            <w:r>
              <w:rPr>
                <w:noProof/>
                <w14:ligatures w14:val="standardContextual"/>
              </w:rPr>
              <mc:AlternateContent>
                <mc:Choice Requires="wps">
                  <w:drawing>
                    <wp:anchor distT="0" distB="0" distL="114300" distR="114300" simplePos="0" relativeHeight="251742208" behindDoc="0" locked="0" layoutInCell="1" allowOverlap="1" wp14:anchorId="03E5C224" wp14:editId="34FE7DCD">
                      <wp:simplePos x="0" y="0"/>
                      <wp:positionH relativeFrom="column">
                        <wp:posOffset>177800</wp:posOffset>
                      </wp:positionH>
                      <wp:positionV relativeFrom="paragraph">
                        <wp:posOffset>1094105</wp:posOffset>
                      </wp:positionV>
                      <wp:extent cx="1343025" cy="0"/>
                      <wp:effectExtent l="38100" t="76200" r="9525" b="95250"/>
                      <wp:wrapNone/>
                      <wp:docPr id="236911094" name="Straight Arrow Connector 3"/>
                      <wp:cNvGraphicFramePr/>
                      <a:graphic xmlns:a="http://schemas.openxmlformats.org/drawingml/2006/main">
                        <a:graphicData uri="http://schemas.microsoft.com/office/word/2010/wordprocessingShape">
                          <wps:wsp>
                            <wps:cNvCnPr/>
                            <wps:spPr>
                              <a:xfrm>
                                <a:off x="0" y="0"/>
                                <a:ext cx="1343025" cy="0"/>
                              </a:xfrm>
                              <a:prstGeom prst="straightConnector1">
                                <a:avLst/>
                              </a:prstGeom>
                              <a:ln w="19050">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24B7DAE1" id="_x0000_t32" coordsize="21600,21600" o:spt="32" o:oned="t" path="m,l21600,21600e" filled="f">
                      <v:path arrowok="t" fillok="f" o:connecttype="none"/>
                      <o:lock v:ext="edit" shapetype="t"/>
                    </v:shapetype>
                    <v:shape id="Straight Arrow Connector 3" o:spid="_x0000_s1026" type="#_x0000_t32" style="position:absolute;margin-left:14pt;margin-top:86.15pt;width:105.75pt;height:0;z-index:2517422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" strokecolor="black [3200]" strokeweight="1.5pt">
                      <v:stroke startarrow="block" endarrow="block" joinstyle="miter"/>
                    </v:shape>
                  </w:pict>
                </mc:Fallback>
              </mc:AlternateContent>
            </w:r>
          </w:p>
        </w:tc>
        <w:tc>
          <w:tcPr>
            <w:tcW w:w="2173" w:type="dxa"/>
          </w:tcPr>
          <w:p w14:paraId="767E435D" w14:textId="028E89CA" w:rsidR="003D2888" w:rsidRDefault="00A22AC9" w:rsidP="001A5D74">
            <w:pPr>
              <w:tabs>
                <w:tab w:val="clear" w:pos="1134"/>
                <w:tab w:val="clear" w:pos="1871"/>
                <w:tab w:val="clear" w:pos="2268"/>
              </w:tabs>
              <w:overflowPunct/>
              <w:autoSpaceDE/>
              <w:autoSpaceDN/>
              <w:adjustRightInd/>
              <w:spacing w:before="0" w:after="160" w:line="259" w:lineRule="auto"/>
              <w:textAlignment w:val="auto"/>
            </w:pPr>
            <w:r>
              <w:rPr>
                <w:noProof/>
                <w14:ligatures w14:val="standardContextual"/>
              </w:rPr>
              <mc:AlternateContent>
                <mc:Choice Requires="wps">
                  <w:drawing>
                    <wp:anchor distT="0" distB="0" distL="114300" distR="114300" simplePos="0" relativeHeight="251706368" behindDoc="0" locked="0" layoutInCell="1" allowOverlap="1" wp14:anchorId="2AE0DC12" wp14:editId="7EA77F0B">
                      <wp:simplePos x="0" y="0"/>
                      <wp:positionH relativeFrom="column">
                        <wp:posOffset>-20955</wp:posOffset>
                      </wp:positionH>
                      <wp:positionV relativeFrom="paragraph">
                        <wp:posOffset>303530</wp:posOffset>
                      </wp:positionV>
                      <wp:extent cx="381000" cy="0"/>
                      <wp:effectExtent l="0" t="76200" r="19050" b="76200"/>
                      <wp:wrapNone/>
                      <wp:docPr id="2" name="Straight Arrow Connector 2"/>
                      <wp:cNvGraphicFramePr/>
                      <a:graphic xmlns:a="http://schemas.openxmlformats.org/drawingml/2006/main">
                        <a:graphicData uri="http://schemas.microsoft.com/office/word/2010/wordprocessingShape">
                          <wps:wsp>
                            <wps:cNvCnPr/>
                            <wps:spPr>
                              <a:xfrm>
                                <a:off x="0" y="0"/>
                                <a:ext cx="381000" cy="0"/>
                              </a:xfrm>
                              <a:prstGeom prst="straightConnector1">
                                <a:avLst/>
                              </a:prstGeom>
                              <a:ln w="28575">
                                <a:solidFill>
                                  <a:schemeClr val="tx1"/>
                                </a:solidFill>
                                <a:prstDash val="dash"/>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164B2C9" id="Straight Arrow Connector 2" o:spid="_x0000_s1026" type="#_x0000_t32" style="position:absolute;margin-left:-1.65pt;margin-top:23.9pt;width:30pt;height:0;z-index:2517063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" strokecolor="black [3213]" strokeweight="2.25pt">
                      <v:stroke dashstyle="dash" endarrow="block" joinstyle="miter"/>
                    </v:shape>
                  </w:pict>
                </mc:Fallback>
              </mc:AlternateContent>
            </w:r>
            <w:r>
              <w:rPr>
                <w:noProof/>
                <w14:ligatures w14:val="standardContextual"/>
              </w:rPr>
              <mc:AlternateContent>
                <mc:Choice Requires="wps">
                  <w:drawing>
                    <wp:anchor distT="0" distB="0" distL="114300" distR="114300" simplePos="0" relativeHeight="251743232" behindDoc="0" locked="0" layoutInCell="1" allowOverlap="1" wp14:anchorId="543C266D" wp14:editId="25B55FF6">
                      <wp:simplePos x="0" y="0"/>
                      <wp:positionH relativeFrom="column">
                        <wp:posOffset>-1120140</wp:posOffset>
                      </wp:positionH>
                      <wp:positionV relativeFrom="paragraph">
                        <wp:posOffset>779780</wp:posOffset>
                      </wp:positionV>
                      <wp:extent cx="2676525" cy="9525"/>
                      <wp:effectExtent l="38100" t="76200" r="28575" b="85725"/>
                      <wp:wrapNone/>
                      <wp:docPr id="434402082" name="Straight Arrow Connector 6"/>
                      <wp:cNvGraphicFramePr/>
                      <a:graphic xmlns:a="http://schemas.openxmlformats.org/drawingml/2006/main">
                        <a:graphicData uri="http://schemas.microsoft.com/office/word/2010/wordprocessingShape">
                          <wps:wsp>
                            <wps:cNvCnPr/>
                            <wps:spPr>
                              <a:xfrm flipV="1">
                                <a:off x="0" y="0"/>
                                <a:ext cx="2676525" cy="9525"/>
                              </a:xfrm>
                              <a:prstGeom prst="straightConnector1">
                                <a:avLst/>
                              </a:prstGeom>
                              <a:ln w="1905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AFBC32E" id="Straight Arrow Connector 6" o:spid="_x0000_s1026" type="#_x0000_t32" style="position:absolute;margin-left:-88.2pt;margin-top:61.4pt;width:210.75pt;height:.75pt;flip:y;z-index:2517432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" strokecolor="black [3213]" strokeweight="1.5pt">
                      <v:stroke startarrow="block" endarrow="block" joinstyle="miter"/>
                    </v:shape>
                  </w:pict>
                </mc:Fallback>
              </mc:AlternateContent>
            </w:r>
            <w:r w:rsidR="00B90E72" w:rsidRPr="002C66E1">
              <w:rPr>
                <w:noProof/>
                <w:sz w:val="18"/>
                <w:szCs w:val="18"/>
                <w14:ligatures w14:val="standardContextual"/>
              </w:rPr>
              <mc:AlternateContent>
                <mc:Choice Requires="wps">
                  <w:drawing>
                    <wp:anchor distT="0" distB="0" distL="114300" distR="114300" simplePos="0" relativeHeight="251726848" behindDoc="1" locked="0" layoutInCell="1" allowOverlap="1" wp14:anchorId="0FFCD319" wp14:editId="216D222C">
                      <wp:simplePos x="0" y="0"/>
                      <wp:positionH relativeFrom="column">
                        <wp:posOffset>-1068705</wp:posOffset>
                      </wp:positionH>
                      <wp:positionV relativeFrom="paragraph">
                        <wp:posOffset>1056005</wp:posOffset>
                      </wp:positionV>
                      <wp:extent cx="2733675" cy="533400"/>
                      <wp:effectExtent l="0" t="0" r="9525" b="0"/>
                      <wp:wrapNone/>
                      <wp:docPr id="190529477" name="Text Box 3"/>
                      <wp:cNvGraphicFramePr/>
                      <a:graphic xmlns:a="http://schemas.openxmlformats.org/drawingml/2006/main">
                        <a:graphicData uri="http://schemas.microsoft.com/office/word/2010/wordprocessingShape">
                          <wps:wsp>
                            <wps:cNvSpPr txBox="1"/>
                            <wps:spPr>
                              <a:xfrm>
                                <a:off x="0" y="0"/>
                                <a:ext cx="2733675" cy="533400"/>
                              </a:xfrm>
                              <a:prstGeom prst="rect">
                                <a:avLst/>
                              </a:prstGeom>
                              <a:solidFill>
                                <a:schemeClr val="lt1"/>
                              </a:solidFill>
                              <a:ln w="6350">
                                <a:noFill/>
                              </a:ln>
                            </wps:spPr>
                            <wps:txbx>
                              <w:txbxContent>
                                <w:p w14:paraId="51931407" w14:textId="028563E3" w:rsidR="007007D9" w:rsidRPr="002F0B09" w:rsidRDefault="007007D9" w:rsidP="001234E3">
                                  <w:pPr>
                                    <w:rPr>
                                      <w:sz w:val="16"/>
                                      <w:szCs w:val="16"/>
                                    </w:rPr>
                                  </w:pPr>
                                  <w:r>
                                    <w:rPr>
                                      <w:sz w:val="16"/>
                                      <w:szCs w:val="16"/>
                                    </w:rPr>
                                    <w:t>Working document/PDNR Sharing/Compatibility Studies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FCD319" id="_x0000_s1042" type="#_x0000_t202" style="position:absolute;margin-left:-84.15pt;margin-top:83.15pt;width:215.25pt;height:42pt;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" fillcolor="white [3201]" stroked="f" strokeweight=".5pt">
                      <v:textbox>
                        <w:txbxContent>
                          <w:p w14:paraId="51931407" w14:textId="028563E3" w:rsidR="007007D9" w:rsidRPr="002F0B09" w:rsidRDefault="007007D9" w:rsidP="001234E3">
                            <w:pPr>
                              <w:rPr>
                                <w:sz w:val="16"/>
                                <w:szCs w:val="16"/>
                              </w:rPr>
                            </w:pPr>
                            <w:r>
                              <w:rPr>
                                <w:sz w:val="16"/>
                                <w:szCs w:val="16"/>
                              </w:rPr>
                              <w:t>Working document/PDNR Sharing/Compatibility Studies</w:t>
                            </w:r>
                          </w:p>
                        </w:txbxContent>
                      </v:textbox>
                    </v:shape>
                  </w:pict>
                </mc:Fallback>
              </mc:AlternateContent>
            </w:r>
            <w:r w:rsidR="00A21C9B" w:rsidRPr="002C66E1">
              <w:rPr>
                <w:noProof/>
                <w:sz w:val="18"/>
                <w:szCs w:val="18"/>
                <w14:ligatures w14:val="standardContextual"/>
              </w:rPr>
              <mc:AlternateContent>
                <mc:Choice Requires="wps">
                  <w:drawing>
                    <wp:anchor distT="0" distB="0" distL="114300" distR="114300" simplePos="0" relativeHeight="251730944" behindDoc="1" locked="0" layoutInCell="1" allowOverlap="1" wp14:anchorId="40CCDC87" wp14:editId="42F9D5B1">
                      <wp:simplePos x="0" y="0"/>
                      <wp:positionH relativeFrom="column">
                        <wp:posOffset>-1104265</wp:posOffset>
                      </wp:positionH>
                      <wp:positionV relativeFrom="paragraph">
                        <wp:posOffset>-135890</wp:posOffset>
                      </wp:positionV>
                      <wp:extent cx="2066925" cy="495300"/>
                      <wp:effectExtent l="0" t="0" r="9525" b="0"/>
                      <wp:wrapNone/>
                      <wp:docPr id="1821592961" name="Text Box 3"/>
                      <wp:cNvGraphicFramePr/>
                      <a:graphic xmlns:a="http://schemas.openxmlformats.org/drawingml/2006/main">
                        <a:graphicData uri="http://schemas.microsoft.com/office/word/2010/wordprocessingShape">
                          <wps:wsp>
                            <wps:cNvSpPr txBox="1"/>
                            <wps:spPr>
                              <a:xfrm>
                                <a:off x="0" y="0"/>
                                <a:ext cx="2066925" cy="495300"/>
                              </a:xfrm>
                              <a:prstGeom prst="rect">
                                <a:avLst/>
                              </a:prstGeom>
                              <a:solidFill>
                                <a:schemeClr val="lt1"/>
                              </a:solidFill>
                              <a:ln w="6350">
                                <a:noFill/>
                              </a:ln>
                            </wps:spPr>
                            <wps:txbx>
                              <w:txbxContent>
                                <w:p w14:paraId="6EDD53B3" w14:textId="21C11330" w:rsidR="003050CA" w:rsidRPr="002F0B09" w:rsidRDefault="003050CA" w:rsidP="001234E3">
                                  <w:pPr>
                                    <w:rPr>
                                      <w:sz w:val="16"/>
                                      <w:szCs w:val="16"/>
                                    </w:rPr>
                                  </w:pPr>
                                  <w:r>
                                    <w:rPr>
                                      <w:sz w:val="16"/>
                                      <w:szCs w:val="16"/>
                                    </w:rPr>
                                    <w:t xml:space="preserve">Liaison </w:t>
                                  </w:r>
                                  <w:r w:rsidR="00B73A8A">
                                    <w:rPr>
                                      <w:sz w:val="16"/>
                                      <w:szCs w:val="16"/>
                                    </w:rPr>
                                    <w:t>Statement/Replies to/from Contributing Groups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0CCDC87" id="_x0000_s1043" type="#_x0000_t202" style="position:absolute;margin-left:-86.95pt;margin-top:-10.7pt;width:162.75pt;height:39pt;z-index:-2515855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" fillcolor="white [3201]" stroked="f" strokeweight=".5pt">
                      <v:textbox>
                        <w:txbxContent>
                          <w:p w14:paraId="6EDD53B3" w14:textId="21C11330" w:rsidR="003050CA" w:rsidRPr="002F0B09" w:rsidRDefault="003050CA" w:rsidP="001234E3">
                            <w:pPr>
                              <w:rPr>
                                <w:sz w:val="16"/>
                                <w:szCs w:val="16"/>
                              </w:rPr>
                            </w:pPr>
                            <w:r>
                              <w:rPr>
                                <w:sz w:val="16"/>
                                <w:szCs w:val="16"/>
                              </w:rPr>
                              <w:t xml:space="preserve">Liaison </w:t>
                            </w:r>
                            <w:r w:rsidR="00B73A8A">
                              <w:rPr>
                                <w:sz w:val="16"/>
                                <w:szCs w:val="16"/>
                              </w:rPr>
                              <w:t>Statement/Replies to/from Contributing Groups</w:t>
                            </w:r>
                          </w:p>
                        </w:txbxContent>
                      </v:textbox>
                    </v:shape>
                  </w:pict>
                </mc:Fallback>
              </mc:AlternateContent>
            </w:r>
          </w:p>
        </w:tc>
        <w:tc>
          <w:tcPr>
            <w:tcW w:w="2173" w:type="dxa"/>
          </w:tcPr>
          <w:p w14:paraId="64EB3082" w14:textId="49A15470" w:rsidR="003D2888" w:rsidRDefault="00A17D86" w:rsidP="001A5D74">
            <w:pPr>
              <w:tabs>
                <w:tab w:val="clear" w:pos="1134"/>
                <w:tab w:val="clear" w:pos="1871"/>
                <w:tab w:val="clear" w:pos="2268"/>
              </w:tabs>
              <w:overflowPunct/>
              <w:autoSpaceDE/>
              <w:autoSpaceDN/>
              <w:adjustRightInd/>
              <w:spacing w:before="0" w:after="160" w:line="259" w:lineRule="auto"/>
              <w:textAlignment w:val="auto"/>
            </w:pPr>
            <w:r w:rsidRPr="002C66E1">
              <w:rPr>
                <w:noProof/>
                <w:sz w:val="18"/>
                <w:szCs w:val="18"/>
                <w14:ligatures w14:val="standardContextual"/>
              </w:rPr>
              <mc:AlternateContent>
                <mc:Choice Requires="wps">
                  <w:drawing>
                    <wp:anchor distT="0" distB="0" distL="114300" distR="114300" simplePos="0" relativeHeight="251735040" behindDoc="1" locked="0" layoutInCell="1" allowOverlap="1" wp14:anchorId="65DA20C2" wp14:editId="12A6D693">
                      <wp:simplePos x="0" y="0"/>
                      <wp:positionH relativeFrom="column">
                        <wp:posOffset>-1165860</wp:posOffset>
                      </wp:positionH>
                      <wp:positionV relativeFrom="paragraph">
                        <wp:posOffset>1378585</wp:posOffset>
                      </wp:positionV>
                      <wp:extent cx="2066925" cy="285750"/>
                      <wp:effectExtent l="0" t="0" r="9525" b="0"/>
                      <wp:wrapNone/>
                      <wp:docPr id="568118995" name="Text Box 3"/>
                      <wp:cNvGraphicFramePr/>
                      <a:graphic xmlns:a="http://schemas.openxmlformats.org/drawingml/2006/main">
                        <a:graphicData uri="http://schemas.microsoft.com/office/word/2010/wordprocessingShape">
                          <wps:wsp>
                            <wps:cNvSpPr txBox="1"/>
                            <wps:spPr>
                              <a:xfrm>
                                <a:off x="0" y="0"/>
                                <a:ext cx="2066925" cy="285750"/>
                              </a:xfrm>
                              <a:prstGeom prst="rect">
                                <a:avLst/>
                              </a:prstGeom>
                              <a:solidFill>
                                <a:schemeClr val="lt1"/>
                              </a:solidFill>
                              <a:ln w="6350">
                                <a:noFill/>
                              </a:ln>
                            </wps:spPr>
                            <wps:txbx>
                              <w:txbxContent>
                                <w:p w14:paraId="0B06B329" w14:textId="78E93ACB" w:rsidR="00CB6DBF" w:rsidRPr="002F0B09" w:rsidRDefault="00CB6DBF" w:rsidP="001234E3">
                                  <w:pPr>
                                    <w:rPr>
                                      <w:sz w:val="16"/>
                                      <w:szCs w:val="16"/>
                                    </w:rPr>
                                  </w:pPr>
                                  <w:r>
                                    <w:rPr>
                                      <w:sz w:val="16"/>
                                      <w:szCs w:val="16"/>
                                    </w:rPr>
                                    <w:t>Development of Draft CPM Text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5DA20C2" id="_x0000_s1044" type="#_x0000_t202" style="position:absolute;margin-left:-91.8pt;margin-top:108.55pt;width:162.75pt;height:22.5pt;z-index:-251581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" fillcolor="white [3201]" stroked="f" strokeweight=".5pt">
                      <v:textbox>
                        <w:txbxContent>
                          <w:p w14:paraId="0B06B329" w14:textId="78E93ACB" w:rsidR="00CB6DBF" w:rsidRPr="002F0B09" w:rsidRDefault="00CB6DBF" w:rsidP="001234E3">
                            <w:pPr>
                              <w:rPr>
                                <w:sz w:val="16"/>
                                <w:szCs w:val="16"/>
                              </w:rPr>
                            </w:pPr>
                            <w:r>
                              <w:rPr>
                                <w:sz w:val="16"/>
                                <w:szCs w:val="16"/>
                              </w:rPr>
                              <w:t>Development of Draft CPM Text</w:t>
                            </w:r>
                          </w:p>
                        </w:txbxContent>
                      </v:textbox>
                    </v:shape>
                  </w:pict>
                </mc:Fallback>
              </mc:AlternateContent>
            </w:r>
            <w:r w:rsidRPr="002C66E1">
              <w:rPr>
                <w:noProof/>
                <w:sz w:val="18"/>
                <w:szCs w:val="18"/>
                <w14:ligatures w14:val="standardContextual"/>
              </w:rPr>
              <mc:AlternateContent>
                <mc:Choice Requires="wps">
                  <w:drawing>
                    <wp:anchor distT="0" distB="0" distL="114300" distR="114300" simplePos="0" relativeHeight="251739136" behindDoc="1" locked="0" layoutInCell="1" allowOverlap="1" wp14:anchorId="62C81B33" wp14:editId="71E3B8E5">
                      <wp:simplePos x="0" y="0"/>
                      <wp:positionH relativeFrom="column">
                        <wp:posOffset>-1248410</wp:posOffset>
                      </wp:positionH>
                      <wp:positionV relativeFrom="paragraph">
                        <wp:posOffset>2046605</wp:posOffset>
                      </wp:positionV>
                      <wp:extent cx="2066925" cy="285750"/>
                      <wp:effectExtent l="0" t="0" r="9525" b="0"/>
                      <wp:wrapNone/>
                      <wp:docPr id="1065230488" name="Text Box 3"/>
                      <wp:cNvGraphicFramePr/>
                      <a:graphic xmlns:a="http://schemas.openxmlformats.org/drawingml/2006/main">
                        <a:graphicData uri="http://schemas.microsoft.com/office/word/2010/wordprocessingShape">
                          <wps:wsp>
                            <wps:cNvSpPr txBox="1"/>
                            <wps:spPr>
                              <a:xfrm>
                                <a:off x="0" y="0"/>
                                <a:ext cx="2066925" cy="285750"/>
                              </a:xfrm>
                              <a:prstGeom prst="rect">
                                <a:avLst/>
                              </a:prstGeom>
                              <a:solidFill>
                                <a:schemeClr val="lt1"/>
                              </a:solidFill>
                              <a:ln w="6350">
                                <a:noFill/>
                              </a:ln>
                            </wps:spPr>
                            <wps:txbx>
                              <w:txbxContent>
                                <w:p w14:paraId="1A09F3D5" w14:textId="0995B794" w:rsidR="00D526AF" w:rsidRPr="002F0B09" w:rsidRDefault="00D526AF" w:rsidP="001234E3">
                                  <w:pPr>
                                    <w:rPr>
                                      <w:sz w:val="16"/>
                                      <w:szCs w:val="16"/>
                                    </w:rPr>
                                  </w:pPr>
                                  <w:r>
                                    <w:rPr>
                                      <w:sz w:val="16"/>
                                      <w:szCs w:val="16"/>
                                    </w:rPr>
                                    <w:t>Review/Revise Workplan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2C81B33" id="_x0000_s1045" type="#_x0000_t202" style="position:absolute;margin-left:-98.3pt;margin-top:161.15pt;width:162.75pt;height:22.5pt;z-index:-251577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" fillcolor="white [3201]" stroked="f" strokeweight=".5pt">
                      <v:textbox>
                        <w:txbxContent>
                          <w:p w14:paraId="1A09F3D5" w14:textId="0995B794" w:rsidR="00D526AF" w:rsidRPr="002F0B09" w:rsidRDefault="00D526AF" w:rsidP="001234E3">
                            <w:pPr>
                              <w:rPr>
                                <w:sz w:val="16"/>
                                <w:szCs w:val="16"/>
                              </w:rPr>
                            </w:pPr>
                            <w:r>
                              <w:rPr>
                                <w:sz w:val="16"/>
                                <w:szCs w:val="16"/>
                              </w:rPr>
                              <w:t>Review/Revise Workplan</w:t>
                            </w:r>
                          </w:p>
                        </w:txbxContent>
                      </v:textbox>
                    </v:shape>
                  </w:pict>
                </mc:Fallback>
              </mc:AlternateContent>
            </w:r>
            <w:r w:rsidR="00B90E72">
              <w:rPr>
                <w:noProof/>
                <w14:ligatures w14:val="standardContextual"/>
              </w:rPr>
              <mc:AlternateContent>
                <mc:Choice Requires="wps">
                  <w:drawing>
                    <wp:anchor distT="0" distB="0" distL="114300" distR="114300" simplePos="0" relativeHeight="251731968" behindDoc="0" locked="0" layoutInCell="1" allowOverlap="1" wp14:anchorId="4C900B55" wp14:editId="6BAAFBB5">
                      <wp:simplePos x="0" y="0"/>
                      <wp:positionH relativeFrom="column">
                        <wp:posOffset>-2447290</wp:posOffset>
                      </wp:positionH>
                      <wp:positionV relativeFrom="paragraph">
                        <wp:posOffset>1351280</wp:posOffset>
                      </wp:positionV>
                      <wp:extent cx="3962400" cy="9525"/>
                      <wp:effectExtent l="57150" t="76200" r="19050" b="85725"/>
                      <wp:wrapNone/>
                      <wp:docPr id="1394169444" name="Straight Arrow Connector 1"/>
                      <wp:cNvGraphicFramePr/>
                      <a:graphic xmlns:a="http://schemas.openxmlformats.org/drawingml/2006/main">
                        <a:graphicData uri="http://schemas.microsoft.com/office/word/2010/wordprocessingShape">
                          <wps:wsp>
                            <wps:cNvCnPr/>
                            <wps:spPr>
                              <a:xfrm flipV="1">
                                <a:off x="0" y="0"/>
                                <a:ext cx="3962400" cy="9525"/>
                              </a:xfrm>
                              <a:prstGeom prst="straightConnector1">
                                <a:avLst/>
                              </a:prstGeom>
                              <a:ln w="28575">
                                <a:solidFill>
                                  <a:schemeClr val="tx1"/>
                                </a:solidFill>
                                <a:headEnd type="oval"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2C346BC" id="Straight Arrow Connector 1" o:spid="_x0000_s1026" type="#_x0000_t32" style="position:absolute;margin-left:-192.7pt;margin-top:106.4pt;width:312pt;height:.75pt;flip:y;z-index:2517319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" strokecolor="black [3213]" strokeweight="2.25pt">
                      <v:stroke startarrow="oval" endarrow="block" joinstyle="miter"/>
                    </v:shape>
                  </w:pict>
                </mc:Fallback>
              </mc:AlternateContent>
            </w:r>
            <w:r w:rsidR="00B90E72">
              <w:rPr>
                <w:noProof/>
                <w:sz w:val="18"/>
                <w:szCs w:val="18"/>
                <w14:ligatures w14:val="standardContextual"/>
              </w:rPr>
              <mc:AlternateContent>
                <mc:Choice Requires="wps">
                  <w:drawing>
                    <wp:anchor distT="0" distB="0" distL="114300" distR="114300" simplePos="0" relativeHeight="251740160" behindDoc="0" locked="0" layoutInCell="1" allowOverlap="1" wp14:anchorId="5C5E3E70" wp14:editId="6DD6E63F">
                      <wp:simplePos x="0" y="0"/>
                      <wp:positionH relativeFrom="column">
                        <wp:posOffset>-1154430</wp:posOffset>
                      </wp:positionH>
                      <wp:positionV relativeFrom="paragraph">
                        <wp:posOffset>1646555</wp:posOffset>
                      </wp:positionV>
                      <wp:extent cx="2105025" cy="9525"/>
                      <wp:effectExtent l="57150" t="95250" r="0" b="104775"/>
                      <wp:wrapNone/>
                      <wp:docPr id="57141260" name="Straight Arrow Connector 6"/>
                      <wp:cNvGraphicFramePr/>
                      <a:graphic xmlns:a="http://schemas.openxmlformats.org/drawingml/2006/main">
                        <a:graphicData uri="http://schemas.microsoft.com/office/word/2010/wordprocessingShape">
                          <wps:wsp>
                            <wps:cNvCnPr/>
                            <wps:spPr>
                              <a:xfrm flipV="1">
                                <a:off x="0" y="0"/>
                                <a:ext cx="2105025" cy="9525"/>
                              </a:xfrm>
                              <a:prstGeom prst="straightConnector1">
                                <a:avLst/>
                              </a:prstGeom>
                              <a:ln w="31750">
                                <a:solidFill>
                                  <a:schemeClr val="tx1"/>
                                </a:solidFill>
                                <a:headEnd type="oval"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3101D0E" id="Straight Arrow Connector 6" o:spid="_x0000_s1026" type="#_x0000_t32" style="position:absolute;margin-left:-90.9pt;margin-top:129.65pt;width:165.75pt;height:.75pt;flip:y;z-index:2517401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" strokecolor="black [3213]" strokeweight="2.5pt">
                      <v:stroke startarrow="oval" endarrow="block" joinstyle="miter"/>
                    </v:shape>
                  </w:pict>
                </mc:Fallback>
              </mc:AlternateContent>
            </w:r>
            <w:r w:rsidR="00B90E72" w:rsidRPr="002C66E1">
              <w:rPr>
                <w:noProof/>
                <w:sz w:val="18"/>
                <w:szCs w:val="18"/>
                <w14:ligatures w14:val="standardContextual"/>
              </w:rPr>
              <mc:AlternateContent>
                <mc:Choice Requires="wps">
                  <w:drawing>
                    <wp:anchor distT="0" distB="0" distL="114300" distR="114300" simplePos="0" relativeHeight="251728896" behindDoc="1" locked="0" layoutInCell="1" allowOverlap="1" wp14:anchorId="0F6A923F" wp14:editId="29885E8A">
                      <wp:simplePos x="0" y="0"/>
                      <wp:positionH relativeFrom="column">
                        <wp:posOffset>-1210310</wp:posOffset>
                      </wp:positionH>
                      <wp:positionV relativeFrom="paragraph">
                        <wp:posOffset>1598930</wp:posOffset>
                      </wp:positionV>
                      <wp:extent cx="2066925" cy="457200"/>
                      <wp:effectExtent l="0" t="0" r="9525" b="0"/>
                      <wp:wrapNone/>
                      <wp:docPr id="800959328" name="Text Box 3"/>
                      <wp:cNvGraphicFramePr/>
                      <a:graphic xmlns:a="http://schemas.openxmlformats.org/drawingml/2006/main">
                        <a:graphicData uri="http://schemas.microsoft.com/office/word/2010/wordprocessingShape">
                          <wps:wsp>
                            <wps:cNvSpPr txBox="1"/>
                            <wps:spPr>
                              <a:xfrm>
                                <a:off x="0" y="0"/>
                                <a:ext cx="2066925" cy="457200"/>
                              </a:xfrm>
                              <a:prstGeom prst="rect">
                                <a:avLst/>
                              </a:prstGeom>
                              <a:solidFill>
                                <a:schemeClr val="lt1"/>
                              </a:solidFill>
                              <a:ln w="6350">
                                <a:noFill/>
                              </a:ln>
                            </wps:spPr>
                            <wps:txbx>
                              <w:txbxContent>
                                <w:p w14:paraId="4DBCADDD" w14:textId="0F8F4705" w:rsidR="007007D9" w:rsidRPr="002F0B09" w:rsidRDefault="004842E4" w:rsidP="001234E3">
                                  <w:pPr>
                                    <w:rPr>
                                      <w:sz w:val="16"/>
                                      <w:szCs w:val="16"/>
                                    </w:rPr>
                                  </w:pPr>
                                  <w:r>
                                    <w:rPr>
                                      <w:sz w:val="16"/>
                                      <w:szCs w:val="16"/>
                                    </w:rPr>
                                    <w:t>Liaison Activity with WP 5D</w:t>
                                  </w:r>
                                  <w:r w:rsidR="00613106">
                                    <w:rPr>
                                      <w:sz w:val="16"/>
                                      <w:szCs w:val="16"/>
                                    </w:rPr>
                                    <w:t xml:space="preserve">/Other </w:t>
                                  </w:r>
                                  <w:r>
                                    <w:rPr>
                                      <w:sz w:val="16"/>
                                      <w:szCs w:val="16"/>
                                    </w:rPr>
                                    <w:t>Contributing Groups</w:t>
                                  </w:r>
                                  <w:r w:rsidR="00FB0648">
                                    <w:rPr>
                                      <w:sz w:val="16"/>
                                      <w:szCs w:val="16"/>
                                    </w:rPr>
                                    <w:t xml:space="preserve"> </w:t>
                                  </w:r>
                                  <w:r w:rsidR="00365A1C">
                                    <w:rPr>
                                      <w:sz w:val="16"/>
                                      <w:szCs w:val="16"/>
                                    </w:rPr>
                                    <w:t>(as</w:t>
                                  </w:r>
                                  <w:r w:rsidR="00FB0648">
                                    <w:rPr>
                                      <w:sz w:val="16"/>
                                      <w:szCs w:val="16"/>
                                    </w:rPr>
                                    <w:t xml:space="preserve"> required)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F6A923F" id="_x0000_s1046" type="#_x0000_t202" style="position:absolute;margin-left:-95.3pt;margin-top:125.9pt;width:162.75pt;height:36pt;z-index:-251587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" fillcolor="white [3201]" stroked="f" strokeweight=".5pt">
                      <v:textbox>
                        <w:txbxContent>
                          <w:p w14:paraId="4DBCADDD" w14:textId="0F8F4705" w:rsidR="007007D9" w:rsidRPr="002F0B09" w:rsidRDefault="004842E4" w:rsidP="001234E3">
                            <w:pPr>
                              <w:rPr>
                                <w:sz w:val="16"/>
                                <w:szCs w:val="16"/>
                              </w:rPr>
                            </w:pPr>
                            <w:r>
                              <w:rPr>
                                <w:sz w:val="16"/>
                                <w:szCs w:val="16"/>
                              </w:rPr>
                              <w:t>Liaison Activity with WP 5D</w:t>
                            </w:r>
                            <w:r w:rsidR="00613106">
                              <w:rPr>
                                <w:sz w:val="16"/>
                                <w:szCs w:val="16"/>
                              </w:rPr>
                              <w:t xml:space="preserve">/Other </w:t>
                            </w:r>
                            <w:r>
                              <w:rPr>
                                <w:sz w:val="16"/>
                                <w:szCs w:val="16"/>
                              </w:rPr>
                              <w:t>Contributing Groups</w:t>
                            </w:r>
                            <w:r w:rsidR="00FB0648">
                              <w:rPr>
                                <w:sz w:val="16"/>
                                <w:szCs w:val="16"/>
                              </w:rPr>
                              <w:t xml:space="preserve"> </w:t>
                            </w:r>
                            <w:r w:rsidR="00365A1C">
                              <w:rPr>
                                <w:sz w:val="16"/>
                                <w:szCs w:val="16"/>
                              </w:rPr>
                              <w:t>(as</w:t>
                            </w:r>
                            <w:r w:rsidR="00FB0648">
                              <w:rPr>
                                <w:sz w:val="16"/>
                                <w:szCs w:val="16"/>
                              </w:rPr>
                              <w:t xml:space="preserve"> required)</w:t>
                            </w:r>
                          </w:p>
                        </w:txbxContent>
                      </v:textbox>
                    </v:shape>
                  </w:pict>
                </mc:Fallback>
              </mc:AlternateContent>
            </w:r>
            <w:r w:rsidR="00B90E72">
              <w:rPr>
                <w:noProof/>
                <w:sz w:val="18"/>
                <w:szCs w:val="18"/>
                <w14:ligatures w14:val="standardContextual"/>
              </w:rPr>
              <mc:AlternateContent>
                <mc:Choice Requires="wps">
                  <w:drawing>
                    <wp:anchor distT="0" distB="0" distL="114300" distR="114300" simplePos="0" relativeHeight="251741184" behindDoc="0" locked="0" layoutInCell="1" allowOverlap="1" wp14:anchorId="67A95811" wp14:editId="0981D3C6">
                      <wp:simplePos x="0" y="0"/>
                      <wp:positionH relativeFrom="column">
                        <wp:posOffset>-1191260</wp:posOffset>
                      </wp:positionH>
                      <wp:positionV relativeFrom="paragraph">
                        <wp:posOffset>1998980</wp:posOffset>
                      </wp:positionV>
                      <wp:extent cx="2114550" cy="9525"/>
                      <wp:effectExtent l="0" t="76200" r="19050" b="85725"/>
                      <wp:wrapNone/>
                      <wp:docPr id="950480581" name="Straight Arrow Connector 8"/>
                      <wp:cNvGraphicFramePr/>
                      <a:graphic xmlns:a="http://schemas.openxmlformats.org/drawingml/2006/main">
                        <a:graphicData uri="http://schemas.microsoft.com/office/word/2010/wordprocessingShape">
                          <wps:wsp>
                            <wps:cNvCnPr/>
                            <wps:spPr>
                              <a:xfrm flipV="1">
                                <a:off x="0" y="0"/>
                                <a:ext cx="2114550" cy="9525"/>
                              </a:xfrm>
                              <a:prstGeom prst="straightConnector1">
                                <a:avLst/>
                              </a:prstGeom>
                              <a:ln w="28575">
                                <a:prstDash val="dash"/>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CAFAADE" id="Straight Arrow Connector 8" o:spid="_x0000_s1026" type="#_x0000_t32" style="position:absolute;margin-left:-93.8pt;margin-top:157.4pt;width:166.5pt;height:.75pt;flip:y;z-index:2517411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" strokecolor="black [3200]" strokeweight="2.25pt">
                      <v:stroke dashstyle="dash" startarrow="block" endarrow="block" joinstyle="miter"/>
                    </v:shape>
                  </w:pict>
                </mc:Fallback>
              </mc:AlternateContent>
            </w:r>
            <w:r w:rsidR="00B90E72">
              <w:rPr>
                <w:noProof/>
                <w14:ligatures w14:val="standardContextual"/>
              </w:rPr>
              <mc:AlternateContent>
                <mc:Choice Requires="wps">
                  <w:drawing>
                    <wp:anchor distT="0" distB="0" distL="114300" distR="114300" simplePos="0" relativeHeight="251737088" behindDoc="0" locked="0" layoutInCell="1" allowOverlap="1" wp14:anchorId="65C81D95" wp14:editId="78463A6D">
                      <wp:simplePos x="0" y="0"/>
                      <wp:positionH relativeFrom="column">
                        <wp:posOffset>-2296795</wp:posOffset>
                      </wp:positionH>
                      <wp:positionV relativeFrom="paragraph">
                        <wp:posOffset>2322830</wp:posOffset>
                      </wp:positionV>
                      <wp:extent cx="3305175" cy="9525"/>
                      <wp:effectExtent l="57150" t="76200" r="9525" b="85725"/>
                      <wp:wrapNone/>
                      <wp:docPr id="1688292730" name="Straight Arrow Connector 5"/>
                      <wp:cNvGraphicFramePr/>
                      <a:graphic xmlns:a="http://schemas.openxmlformats.org/drawingml/2006/main">
                        <a:graphicData uri="http://schemas.microsoft.com/office/word/2010/wordprocessingShape">
                          <wps:wsp>
                            <wps:cNvCnPr/>
                            <wps:spPr>
                              <a:xfrm flipV="1">
                                <a:off x="0" y="0"/>
                                <a:ext cx="3305175" cy="9525"/>
                              </a:xfrm>
                              <a:prstGeom prst="straightConnector1">
                                <a:avLst/>
                              </a:prstGeom>
                              <a:ln w="28575">
                                <a:solidFill>
                                  <a:schemeClr val="tx1"/>
                                </a:solidFill>
                                <a:headEnd type="oval"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13707B0" id="Straight Arrow Connector 5" o:spid="_x0000_s1026" type="#_x0000_t32" style="position:absolute;margin-left:-180.85pt;margin-top:182.9pt;width:260.25pt;height:.75pt;flip:y;z-index:2517370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" strokecolor="black [3213]" strokeweight="2.25pt">
                      <v:stroke startarrow="oval" endarrow="block" joinstyle="miter"/>
                    </v:shape>
                  </w:pict>
                </mc:Fallback>
              </mc:AlternateContent>
            </w:r>
          </w:p>
        </w:tc>
        <w:tc>
          <w:tcPr>
            <w:tcW w:w="1811" w:type="dxa"/>
          </w:tcPr>
          <w:p w14:paraId="2DB0D075" w14:textId="73DF23EF" w:rsidR="003D2888" w:rsidRDefault="003D2888" w:rsidP="001A5D74">
            <w:pPr>
              <w:tabs>
                <w:tab w:val="clear" w:pos="1134"/>
                <w:tab w:val="clear" w:pos="1871"/>
                <w:tab w:val="clear" w:pos="2268"/>
              </w:tabs>
              <w:overflowPunct/>
              <w:autoSpaceDE/>
              <w:autoSpaceDN/>
              <w:adjustRightInd/>
              <w:spacing w:before="0" w:after="160" w:line="259" w:lineRule="auto"/>
              <w:textAlignment w:val="auto"/>
            </w:pPr>
          </w:p>
        </w:tc>
      </w:tr>
    </w:tbl>
    <w:p w14:paraId="02E8FBD5" w14:textId="1EF514BA" w:rsidR="001234E3" w:rsidRDefault="001234E3" w:rsidP="001234E3">
      <w:pPr>
        <w:tabs>
          <w:tab w:val="clear" w:pos="1134"/>
          <w:tab w:val="clear" w:pos="1871"/>
          <w:tab w:val="clear" w:pos="2268"/>
        </w:tabs>
        <w:overflowPunct/>
        <w:autoSpaceDE/>
        <w:autoSpaceDN/>
        <w:adjustRightInd/>
        <w:spacing w:before="0" w:after="160" w:line="259" w:lineRule="auto"/>
        <w:textAlignment w:val="auto"/>
      </w:pPr>
      <w:r>
        <w:t>Table 2.  Estimate of the WRC-27 preparatory schedule. WRC-27 is assumed to occur in Q4 2027, and CPM27-2 in between Q1/Q2 2027, but this suggested schedule is subject to revision.</w:t>
      </w:r>
    </w:p>
    <w:p w14:paraId="5C771745" w14:textId="671C8BEE" w:rsidR="001234E3" w:rsidRDefault="001234E3" w:rsidP="00A433A3"/>
    <w:p w14:paraId="159F2581" w14:textId="77777777" w:rsidR="00451C18" w:rsidRDefault="00451C18" w:rsidP="00A433A3"/>
    <w:p w14:paraId="74DE9A73" w14:textId="25392FF7" w:rsidR="009C291A" w:rsidRPr="00BE0BB8" w:rsidRDefault="009C291A" w:rsidP="009C291A">
      <w:pPr>
        <w:tabs>
          <w:tab w:val="clear" w:pos="1134"/>
          <w:tab w:val="clear" w:pos="1871"/>
          <w:tab w:val="clear" w:pos="2268"/>
        </w:tabs>
        <w:overflowPunct/>
        <w:autoSpaceDE/>
        <w:autoSpaceDN/>
        <w:adjustRightInd/>
        <w:spacing w:before="0" w:after="160" w:line="259" w:lineRule="auto"/>
        <w:textAlignment w:val="auto"/>
      </w:pPr>
      <w:r w:rsidRPr="00163C5C">
        <w:rPr>
          <w:sz w:val="28"/>
          <w:szCs w:val="28"/>
          <w:u w:val="single"/>
        </w:rPr>
        <w:t>Workplan for WRC-27 Agenda Item 1.</w:t>
      </w:r>
      <w:r w:rsidR="001F3448">
        <w:rPr>
          <w:sz w:val="28"/>
          <w:szCs w:val="28"/>
          <w:u w:val="single"/>
        </w:rPr>
        <w:t>13</w:t>
      </w:r>
    </w:p>
    <w:p w14:paraId="1AD817E1" w14:textId="000B9815" w:rsidR="009C291A" w:rsidRDefault="006B1A27" w:rsidP="009C291A">
      <w:r>
        <w:t>The Annex</w:t>
      </w:r>
      <w:r w:rsidR="009C291A">
        <w:t xml:space="preserve"> presents a proposed Workplan for WRC-27 Agenda item 1.</w:t>
      </w:r>
      <w:r>
        <w:t>13</w:t>
      </w:r>
      <w:r w:rsidR="009C291A">
        <w:t xml:space="preserve">.  Meeting dates/deadlines for draft CPM text are subject to revision, since as indicated in </w:t>
      </w:r>
      <w:r w:rsidR="00613106">
        <w:t xml:space="preserve">the </w:t>
      </w:r>
      <w:r w:rsidR="009C291A">
        <w:t>prior discussion, the CPM</w:t>
      </w:r>
      <w:r w:rsidR="00451C18">
        <w:t>-</w:t>
      </w:r>
      <w:r w:rsidR="009C291A">
        <w:t xml:space="preserve">27 </w:t>
      </w:r>
      <w:r>
        <w:t>Steering Committee</w:t>
      </w:r>
      <w:r w:rsidR="009C291A">
        <w:t xml:space="preserve"> has yet to officially announce the date of the CPM27-2 meeting </w:t>
      </w:r>
      <w:r>
        <w:t xml:space="preserve">which </w:t>
      </w:r>
      <w:r w:rsidR="00932824">
        <w:t xml:space="preserve">will </w:t>
      </w:r>
      <w:r>
        <w:t>establish the</w:t>
      </w:r>
      <w:r w:rsidR="009C291A">
        <w:t xml:space="preserve"> deadline for submission of draft CPM text from the </w:t>
      </w:r>
      <w:r w:rsidR="009C291A">
        <w:lastRenderedPageBreak/>
        <w:t xml:space="preserve">responsible Working Parties to the </w:t>
      </w:r>
      <w:r>
        <w:t>Steering Committee</w:t>
      </w:r>
      <w:r w:rsidR="009C291A">
        <w:t xml:space="preserve">. </w:t>
      </w:r>
      <w:r w:rsidR="009C291A" w:rsidRPr="00132997">
        <w:t xml:space="preserve">The </w:t>
      </w:r>
      <w:r w:rsidR="00E464F6" w:rsidRPr="00132997">
        <w:t>format</w:t>
      </w:r>
      <w:r w:rsidR="009C291A" w:rsidRPr="00132997">
        <w:t xml:space="preserve"> of the proposed Workplan in </w:t>
      </w:r>
      <w:r w:rsidRPr="00132997">
        <w:t xml:space="preserve">the </w:t>
      </w:r>
      <w:r w:rsidR="009C291A" w:rsidRPr="00132997">
        <w:t>Annex</w:t>
      </w:r>
      <w:r w:rsidR="00E464F6" w:rsidRPr="00132997">
        <w:t xml:space="preserve"> </w:t>
      </w:r>
      <w:r w:rsidR="009C291A" w:rsidRPr="00132997">
        <w:t>is</w:t>
      </w:r>
      <w:r w:rsidR="00132997" w:rsidRPr="00132997">
        <w:t xml:space="preserve"> </w:t>
      </w:r>
      <w:r w:rsidR="00E464F6" w:rsidRPr="00132997">
        <w:t>based</w:t>
      </w:r>
      <w:r w:rsidR="00E464F6">
        <w:t xml:space="preserve"> on the one</w:t>
      </w:r>
      <w:r w:rsidR="00E60A21">
        <w:t xml:space="preserve"> used</w:t>
      </w:r>
      <w:r w:rsidR="00E464F6">
        <w:t xml:space="preserve"> in Document 4C/333, Annex 8.</w:t>
      </w:r>
    </w:p>
    <w:p w14:paraId="229576C5" w14:textId="2DC518D7" w:rsidR="00373E64" w:rsidRDefault="00373E64" w:rsidP="009C291A">
      <w:r>
        <w:t>WP 4C’s workplan for this WRC-27 Agenda item should be reviewed at each WP 4C</w:t>
      </w:r>
      <w:r w:rsidR="00E60A21">
        <w:t xml:space="preserve"> meeting, to be revised as necessary to reflect input contributions </w:t>
      </w:r>
      <w:r w:rsidR="00653241">
        <w:t xml:space="preserve">received </w:t>
      </w:r>
      <w:r w:rsidR="00E60A21">
        <w:t xml:space="preserve">and liaison statements/replies received from contributing </w:t>
      </w:r>
      <w:r w:rsidR="00653241">
        <w:t>group</w:t>
      </w:r>
      <w:r w:rsidR="00A21C9B">
        <w:t>s</w:t>
      </w:r>
      <w:r w:rsidR="00653241">
        <w:t xml:space="preserve">, </w:t>
      </w:r>
      <w:r w:rsidR="00A21C9B">
        <w:t>and also to take into account</w:t>
      </w:r>
      <w:r w:rsidR="00653241">
        <w:t xml:space="preserve"> the progress of work in WP 4C.</w:t>
      </w:r>
    </w:p>
    <w:p w14:paraId="2D88D19F" w14:textId="15A9EA09" w:rsidR="009C291A" w:rsidRDefault="009C291A" w:rsidP="00A433A3"/>
    <w:p w14:paraId="6E99066B" w14:textId="727501DD" w:rsidR="004C6C44" w:rsidRPr="00E30DEC" w:rsidRDefault="004C6C44" w:rsidP="004F1506">
      <w:pPr>
        <w:tabs>
          <w:tab w:val="clear" w:pos="1134"/>
          <w:tab w:val="clear" w:pos="1871"/>
          <w:tab w:val="clear" w:pos="2268"/>
        </w:tabs>
        <w:overflowPunct/>
        <w:autoSpaceDE/>
        <w:autoSpaceDN/>
        <w:adjustRightInd/>
        <w:spacing w:before="0" w:after="160" w:line="259" w:lineRule="auto"/>
        <w:jc w:val="center"/>
        <w:textAlignment w:val="auto"/>
        <w:rPr>
          <w:sz w:val="36"/>
          <w:szCs w:val="36"/>
        </w:rPr>
      </w:pPr>
      <w:r>
        <w:br w:type="page"/>
      </w:r>
      <w:r w:rsidRPr="00E30DEC">
        <w:rPr>
          <w:sz w:val="36"/>
          <w:szCs w:val="36"/>
          <w:lang w:eastAsia="zh-CN"/>
        </w:rPr>
        <w:lastRenderedPageBreak/>
        <w:t>ANNEX</w:t>
      </w:r>
    </w:p>
    <w:p w14:paraId="1AABA4AB" w14:textId="6351415E" w:rsidR="00D35D2C" w:rsidRPr="00DF3D34" w:rsidRDefault="00D35D2C" w:rsidP="004E4FC4">
      <w:pPr>
        <w:pStyle w:val="Normalaftertitle"/>
        <w:jc w:val="both"/>
        <w:rPr>
          <w:lang w:eastAsia="zh-CN"/>
        </w:rPr>
      </w:pPr>
      <w:r w:rsidRPr="00DF3D34">
        <w:rPr>
          <w:lang w:eastAsia="zh-CN"/>
        </w:rPr>
        <w:t>CPM2</w:t>
      </w:r>
      <w:r>
        <w:rPr>
          <w:lang w:eastAsia="zh-CN"/>
        </w:rPr>
        <w:t>7</w:t>
      </w:r>
      <w:r w:rsidRPr="00DF3D34">
        <w:rPr>
          <w:lang w:eastAsia="zh-CN"/>
        </w:rPr>
        <w:t xml:space="preserve">-1 identified Working Party (WP) 4C as the group responsible for developing studies and draft CPM text </w:t>
      </w:r>
      <w:r w:rsidR="001A3586">
        <w:rPr>
          <w:lang w:eastAsia="zh-CN"/>
        </w:rPr>
        <w:t xml:space="preserve">for WRC-27 Agenda item 1.13 </w:t>
      </w:r>
      <w:r w:rsidRPr="00DF3D34">
        <w:rPr>
          <w:lang w:eastAsia="zh-CN"/>
        </w:rPr>
        <w:t>as follows:</w:t>
      </w:r>
    </w:p>
    <w:p w14:paraId="45D8EC18" w14:textId="6C672D33" w:rsidR="00D35D2C" w:rsidRPr="00754A64" w:rsidRDefault="00D35D2C" w:rsidP="00754A64">
      <w:pPr>
        <w:pStyle w:val="enumlev1"/>
        <w:tabs>
          <w:tab w:val="clear" w:pos="1134"/>
          <w:tab w:val="left" w:pos="1440"/>
        </w:tabs>
        <w:ind w:left="720"/>
        <w:rPr>
          <w:i/>
          <w:iCs/>
          <w:sz w:val="22"/>
          <w:szCs w:val="22"/>
          <w:lang w:eastAsia="zh-CN"/>
        </w:rPr>
      </w:pPr>
      <w:r w:rsidRPr="00DF3D34">
        <w:rPr>
          <w:i/>
          <w:iCs/>
          <w:lang w:eastAsia="zh-CN"/>
        </w:rPr>
        <w:tab/>
      </w:r>
      <w:r w:rsidR="00754A64" w:rsidRPr="00754A64">
        <w:rPr>
          <w:sz w:val="22"/>
          <w:szCs w:val="22"/>
          <w:shd w:val="clear" w:color="auto" w:fill="FFFFFF"/>
        </w:rPr>
        <w:t>to consider studies on possible new allocations to the mobile-satellite service for direct connectivity between space stations and International Mobile Telecommunications (IMT) user equipment to complement terrestrial IMT network coverage, in accordance with Resolution ​</w:t>
      </w:r>
      <w:r w:rsidR="00754A64" w:rsidRPr="00754A64">
        <w:rPr>
          <w:rStyle w:val="Strong"/>
          <w:sz w:val="22"/>
          <w:szCs w:val="22"/>
          <w:bdr w:val="none" w:sz="0" w:space="0" w:color="auto" w:frame="1"/>
          <w:shd w:val="clear" w:color="auto" w:fill="FFFFFF"/>
        </w:rPr>
        <w:t>253 (WRC-23)</w:t>
      </w:r>
      <w:r w:rsidR="00754A64" w:rsidRPr="00754A64">
        <w:rPr>
          <w:sz w:val="22"/>
          <w:szCs w:val="22"/>
          <w:shd w:val="clear" w:color="auto" w:fill="FFFFFF"/>
        </w:rPr>
        <w:t>;</w:t>
      </w:r>
    </w:p>
    <w:p w14:paraId="2DE6227F" w14:textId="20113BCC" w:rsidR="00D35D2C" w:rsidRPr="00DF3D34" w:rsidRDefault="00D35D2C" w:rsidP="00D35D2C">
      <w:pPr>
        <w:spacing w:after="360"/>
        <w:jc w:val="both"/>
        <w:rPr>
          <w:lang w:eastAsia="zh-CN"/>
        </w:rPr>
      </w:pPr>
      <w:r w:rsidRPr="00DF3D34">
        <w:rPr>
          <w:lang w:eastAsia="zh-CN"/>
        </w:rPr>
        <w:t xml:space="preserve">Below is a proposed work plan for the work to be conducted </w:t>
      </w:r>
      <w:r w:rsidR="00863F22">
        <w:rPr>
          <w:lang w:eastAsia="zh-CN"/>
        </w:rPr>
        <w:t>for this agenda as directed by Annex 7 of CA/270.</w:t>
      </w:r>
      <w:r w:rsidRPr="00DF3D34">
        <w:rPr>
          <w:lang w:eastAsia="zh-CN"/>
        </w:rPr>
        <w:t xml:space="preserve"> This work plan should be</w:t>
      </w:r>
      <w:r w:rsidR="00A02473">
        <w:rPr>
          <w:lang w:eastAsia="zh-CN"/>
        </w:rPr>
        <w:t xml:space="preserve"> considered</w:t>
      </w:r>
      <w:r w:rsidRPr="00DF3D34">
        <w:rPr>
          <w:lang w:eastAsia="zh-CN"/>
        </w:rPr>
        <w:t xml:space="preserve"> a “living document.” As such, it </w:t>
      </w:r>
      <w:r w:rsidR="005F46B3">
        <w:rPr>
          <w:lang w:eastAsia="zh-CN"/>
        </w:rPr>
        <w:t>should be reviewed and revised</w:t>
      </w:r>
      <w:r w:rsidRPr="00DF3D34">
        <w:rPr>
          <w:lang w:eastAsia="zh-CN"/>
        </w:rPr>
        <w:t xml:space="preserve">, as appropriate, at </w:t>
      </w:r>
      <w:r w:rsidR="005F46B3">
        <w:rPr>
          <w:lang w:eastAsia="zh-CN"/>
        </w:rPr>
        <w:t>subsequent</w:t>
      </w:r>
      <w:r w:rsidRPr="00DF3D34">
        <w:rPr>
          <w:lang w:eastAsia="zh-CN"/>
        </w:rPr>
        <w:t xml:space="preserve"> Working Party 4C meeting</w:t>
      </w:r>
      <w:r w:rsidR="005F46B3">
        <w:rPr>
          <w:lang w:eastAsia="zh-CN"/>
        </w:rPr>
        <w:t>s</w:t>
      </w:r>
      <w:r w:rsidR="007D0963">
        <w:rPr>
          <w:lang w:eastAsia="zh-CN"/>
        </w:rPr>
        <w:t>, until the deadline for the receip</w:t>
      </w:r>
      <w:r w:rsidR="00952BBE">
        <w:rPr>
          <w:lang w:eastAsia="zh-CN"/>
        </w:rPr>
        <w:t>t of draft CPM text by the CPM Chapter Rapporteurs</w:t>
      </w:r>
      <w:r w:rsidRPr="00DF3D34">
        <w:rPr>
          <w:lang w:eastAsia="zh-CN"/>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97"/>
        <w:gridCol w:w="6553"/>
      </w:tblGrid>
      <w:tr w:rsidR="004C6C44" w:rsidRPr="00DF3D34" w14:paraId="59A4451F" w14:textId="77777777" w:rsidTr="005D4ECF">
        <w:trPr>
          <w:cantSplit/>
          <w:tblHeader/>
          <w:jc w:val="center"/>
        </w:trPr>
        <w:tc>
          <w:tcPr>
            <w:tcW w:w="2797" w:type="dxa"/>
            <w:vAlign w:val="center"/>
          </w:tcPr>
          <w:p w14:paraId="7F9825C3" w14:textId="77777777" w:rsidR="004C6C44" w:rsidRPr="00DF3D34" w:rsidRDefault="004C6C44" w:rsidP="00B61F51">
            <w:pPr>
              <w:pStyle w:val="Tablehead"/>
            </w:pPr>
            <w:r w:rsidRPr="00DF3D34">
              <w:t xml:space="preserve">Working Party </w:t>
            </w:r>
            <w:r w:rsidRPr="00DF3D34">
              <w:rPr>
                <w:lang w:eastAsia="zh-CN"/>
              </w:rPr>
              <w:t>4C</w:t>
            </w:r>
            <w:r w:rsidRPr="00DF3D34">
              <w:t xml:space="preserve"> meetings</w:t>
            </w:r>
          </w:p>
        </w:tc>
        <w:tc>
          <w:tcPr>
            <w:tcW w:w="6553" w:type="dxa"/>
            <w:vAlign w:val="center"/>
          </w:tcPr>
          <w:p w14:paraId="0AEDA374" w14:textId="77777777" w:rsidR="004C6C44" w:rsidRPr="00DF3D34" w:rsidRDefault="004C6C44" w:rsidP="00B61F51">
            <w:pPr>
              <w:pStyle w:val="Tablehead"/>
              <w:rPr>
                <w:lang w:eastAsia="zh-CN"/>
              </w:rPr>
            </w:pPr>
            <w:r w:rsidRPr="00DF3D34">
              <w:t>Work plan</w:t>
            </w:r>
          </w:p>
        </w:tc>
      </w:tr>
      <w:tr w:rsidR="004C6C44" w:rsidRPr="00DF3D34" w14:paraId="6C2CC8A2" w14:textId="77777777" w:rsidTr="005D4ECF">
        <w:trPr>
          <w:cantSplit/>
          <w:jc w:val="center"/>
        </w:trPr>
        <w:tc>
          <w:tcPr>
            <w:tcW w:w="2797" w:type="dxa"/>
          </w:tcPr>
          <w:p w14:paraId="7CC1EA43" w14:textId="77777777" w:rsidR="004C6C44" w:rsidRDefault="00814E83" w:rsidP="00B61F51">
            <w:pPr>
              <w:pStyle w:val="Tabletext0"/>
              <w:rPr>
                <w:lang w:eastAsia="zh-CN"/>
              </w:rPr>
            </w:pPr>
            <w:r>
              <w:rPr>
                <w:lang w:eastAsia="zh-CN"/>
              </w:rPr>
              <w:t>WP 4C Meeting</w:t>
            </w:r>
          </w:p>
          <w:p w14:paraId="30C5FDDD" w14:textId="1E6A9608" w:rsidR="00814E83" w:rsidRPr="00DF3D34" w:rsidRDefault="00814E83" w:rsidP="00B61F51">
            <w:pPr>
              <w:pStyle w:val="Tabletext0"/>
              <w:rPr>
                <w:rFonts w:eastAsiaTheme="minorHAnsi"/>
              </w:rPr>
            </w:pPr>
            <w:r>
              <w:t>24 -30 April 2024</w:t>
            </w:r>
          </w:p>
        </w:tc>
        <w:tc>
          <w:tcPr>
            <w:tcW w:w="6553" w:type="dxa"/>
          </w:tcPr>
          <w:p w14:paraId="36A8D669" w14:textId="502267D7" w:rsidR="004C6C44" w:rsidRDefault="004C6C44" w:rsidP="00B61F51">
            <w:pPr>
              <w:pStyle w:val="Tabletext0"/>
              <w:ind w:left="284" w:hanging="284"/>
            </w:pPr>
            <w:r w:rsidRPr="00DF3D34">
              <w:t>–</w:t>
            </w:r>
            <w:r w:rsidRPr="00DF3D34">
              <w:tab/>
            </w:r>
            <w:r w:rsidR="005D4ECF">
              <w:t>Establish</w:t>
            </w:r>
            <w:r w:rsidRPr="00DF3D34">
              <w:t xml:space="preserve"> a </w:t>
            </w:r>
            <w:r w:rsidR="00542C91">
              <w:t xml:space="preserve">detailed </w:t>
            </w:r>
            <w:r w:rsidRPr="00DF3D34">
              <w:t xml:space="preserve">draft work plan for </w:t>
            </w:r>
            <w:r w:rsidRPr="00DF3D34">
              <w:rPr>
                <w:lang w:eastAsia="zh-CN"/>
              </w:rPr>
              <w:t xml:space="preserve">this </w:t>
            </w:r>
            <w:r w:rsidRPr="00DF3D34">
              <w:t xml:space="preserve">agenda item to be considered </w:t>
            </w:r>
            <w:r w:rsidR="00023240">
              <w:t xml:space="preserve">at </w:t>
            </w:r>
            <w:r w:rsidR="005D4ECF">
              <w:t>subsequent</w:t>
            </w:r>
            <w:r w:rsidRPr="00DF3D34">
              <w:t xml:space="preserve"> meeting</w:t>
            </w:r>
            <w:r w:rsidR="005D4ECF">
              <w:t>s</w:t>
            </w:r>
            <w:r w:rsidRPr="00DF3D34">
              <w:t xml:space="preserve"> of WP 4C.</w:t>
            </w:r>
          </w:p>
          <w:p w14:paraId="48A8F290" w14:textId="0F3BB4E2" w:rsidR="00542C91" w:rsidRPr="00DF3D34" w:rsidRDefault="00542C91" w:rsidP="00542C91">
            <w:pPr>
              <w:pStyle w:val="Tabletext0"/>
              <w:ind w:left="284" w:hanging="284"/>
              <w:rPr>
                <w:lang w:eastAsia="zh-CN"/>
              </w:rPr>
            </w:pPr>
            <w:r w:rsidRPr="00DF3D34">
              <w:t>–</w:t>
            </w:r>
            <w:r w:rsidRPr="00DF3D34">
              <w:tab/>
            </w:r>
            <w:r w:rsidRPr="00AE439A">
              <w:t>Establish a working document</w:t>
            </w:r>
            <w:r w:rsidR="00216958">
              <w:t xml:space="preserve"> [</w:t>
            </w:r>
            <w:r w:rsidRPr="00AE439A">
              <w:t>towards a draft new report</w:t>
            </w:r>
            <w:r w:rsidR="00216958">
              <w:t>]</w:t>
            </w:r>
            <w:r w:rsidRPr="00AE439A">
              <w:t xml:space="preserve"> [AI 1.13 sharing and compatibility studies]</w:t>
            </w:r>
          </w:p>
          <w:p w14:paraId="7E52C6FE" w14:textId="03CD3359" w:rsidR="00542C91" w:rsidRPr="00C91757" w:rsidRDefault="00542C91" w:rsidP="00C91757">
            <w:pPr>
              <w:pStyle w:val="Tabletext0"/>
              <w:ind w:left="284" w:hanging="284"/>
              <w:rPr>
                <w:rFonts w:eastAsiaTheme="minorHAnsi"/>
              </w:rPr>
            </w:pPr>
            <w:r w:rsidRPr="00DF3D34">
              <w:t>–</w:t>
            </w:r>
            <w:r w:rsidRPr="00DF3D34">
              <w:tab/>
            </w:r>
            <w:r w:rsidR="00C91757">
              <w:t>Establish a w</w:t>
            </w:r>
            <w:r w:rsidR="00C91757" w:rsidRPr="00542C91">
              <w:t xml:space="preserve">orking </w:t>
            </w:r>
            <w:r w:rsidR="00C91757">
              <w:t>d</w:t>
            </w:r>
            <w:r w:rsidR="00C91757" w:rsidRPr="00542C91">
              <w:t xml:space="preserve">ocument </w:t>
            </w:r>
            <w:r w:rsidR="00C91757">
              <w:t>on the MSS characteristics to be used in AI 1.13 sharing studies</w:t>
            </w:r>
            <w:r w:rsidR="008A3D40">
              <w:t xml:space="preserve"> </w:t>
            </w:r>
          </w:p>
          <w:p w14:paraId="15746DF9" w14:textId="3CA7D065" w:rsidR="004C6C44" w:rsidRDefault="004C6C44" w:rsidP="00B61F51">
            <w:pPr>
              <w:pStyle w:val="Tabletext0"/>
              <w:ind w:left="284" w:hanging="284"/>
            </w:pPr>
            <w:r w:rsidRPr="00DF3D34">
              <w:t>–</w:t>
            </w:r>
            <w:r w:rsidRPr="00DF3D34">
              <w:tab/>
            </w:r>
            <w:r w:rsidR="00542C91" w:rsidRPr="00C810B9">
              <w:rPr>
                <w:rFonts w:eastAsia="SimSun"/>
                <w:lang w:eastAsia="zh-CN"/>
              </w:rPr>
              <w:t xml:space="preserve">Develop liaison statements to ITU-R contributing groups to request </w:t>
            </w:r>
            <w:r w:rsidR="00542C91" w:rsidRPr="00C810B9">
              <w:t>characteristics of the existing services</w:t>
            </w:r>
            <w:r w:rsidR="00542C91" w:rsidRPr="00C810B9">
              <w:rPr>
                <w:rFonts w:eastAsia="SimSun"/>
                <w:lang w:eastAsia="zh-CN"/>
              </w:rPr>
              <w:t xml:space="preserve"> for the sharing and compatibility studies</w:t>
            </w:r>
            <w:r w:rsidRPr="00DF3D34">
              <w:t>.</w:t>
            </w:r>
          </w:p>
          <w:p w14:paraId="06364CCB" w14:textId="5C78E53A" w:rsidR="00542C91" w:rsidRPr="00DF3D34" w:rsidRDefault="00542C91" w:rsidP="00D96EF9">
            <w:pPr>
              <w:pStyle w:val="Tabletext0"/>
              <w:ind w:left="284" w:hanging="284"/>
              <w:rPr>
                <w:lang w:eastAsia="zh-CN"/>
              </w:rPr>
            </w:pPr>
            <w:r w:rsidRPr="00DF3D34">
              <w:t>–</w:t>
            </w:r>
            <w:r w:rsidRPr="00DF3D34">
              <w:tab/>
            </w:r>
            <w:r>
              <w:rPr>
                <w:lang w:eastAsia="zh-CN"/>
              </w:rPr>
              <w:t>Consider liaison statement from WP 5D, Doc. 4C/3, and prepare a liaison reply.</w:t>
            </w:r>
          </w:p>
        </w:tc>
      </w:tr>
      <w:tr w:rsidR="008F7BD9" w:rsidRPr="00DF3D34" w14:paraId="35FF093D" w14:textId="77777777" w:rsidTr="005D4ECF">
        <w:trPr>
          <w:cantSplit/>
          <w:jc w:val="center"/>
        </w:trPr>
        <w:tc>
          <w:tcPr>
            <w:tcW w:w="2797" w:type="dxa"/>
          </w:tcPr>
          <w:p w14:paraId="73C464E5" w14:textId="77777777" w:rsidR="008F7BD9" w:rsidRDefault="008F7BD9" w:rsidP="008F7BD9">
            <w:pPr>
              <w:pStyle w:val="Tabletext0"/>
              <w:rPr>
                <w:lang w:eastAsia="zh-CN"/>
              </w:rPr>
            </w:pPr>
            <w:r>
              <w:rPr>
                <w:lang w:eastAsia="zh-CN"/>
              </w:rPr>
              <w:t>WP 4C Meeting</w:t>
            </w:r>
          </w:p>
          <w:p w14:paraId="32EFAC22" w14:textId="4125F195" w:rsidR="008F7BD9" w:rsidRPr="00DF3D34" w:rsidRDefault="008F7BD9" w:rsidP="008F7BD9">
            <w:pPr>
              <w:pStyle w:val="Tabletext0"/>
              <w:rPr>
                <w:rFonts w:eastAsiaTheme="minorHAnsi"/>
              </w:rPr>
            </w:pPr>
            <w:r>
              <w:t>16 – 22 October 2024</w:t>
            </w:r>
          </w:p>
        </w:tc>
        <w:tc>
          <w:tcPr>
            <w:tcW w:w="6553" w:type="dxa"/>
          </w:tcPr>
          <w:p w14:paraId="1EA86353" w14:textId="2CD8491C" w:rsidR="008F7BD9" w:rsidRPr="00DF3D34" w:rsidRDefault="008F7BD9" w:rsidP="008F7BD9">
            <w:pPr>
              <w:pStyle w:val="Tabletext0"/>
              <w:ind w:left="284" w:hanging="284"/>
              <w:rPr>
                <w:lang w:eastAsia="zh-CN"/>
              </w:rPr>
            </w:pPr>
            <w:r w:rsidRPr="00DF3D34">
              <w:t>–</w:t>
            </w:r>
            <w:r w:rsidRPr="00DF3D34">
              <w:tab/>
            </w:r>
            <w:r>
              <w:t>Continue development of w</w:t>
            </w:r>
            <w:r w:rsidRPr="00542C91">
              <w:t xml:space="preserve">orking </w:t>
            </w:r>
            <w:r>
              <w:t>d</w:t>
            </w:r>
            <w:r w:rsidRPr="00542C91">
              <w:t xml:space="preserve">ocument </w:t>
            </w:r>
            <w:r w:rsidR="008C5AAF">
              <w:t>[</w:t>
            </w:r>
            <w:r>
              <w:t>t</w:t>
            </w:r>
            <w:r w:rsidRPr="00542C91">
              <w:t xml:space="preserve">owards a </w:t>
            </w:r>
            <w:r>
              <w:t>d</w:t>
            </w:r>
            <w:r w:rsidRPr="00542C91">
              <w:t xml:space="preserve">raft </w:t>
            </w:r>
            <w:r>
              <w:t>n</w:t>
            </w:r>
            <w:r w:rsidRPr="00542C91">
              <w:t xml:space="preserve">ew </w:t>
            </w:r>
            <w:r>
              <w:t>r</w:t>
            </w:r>
            <w:r w:rsidRPr="00542C91">
              <w:t>eport</w:t>
            </w:r>
            <w:r w:rsidR="008C5AAF">
              <w:t>]</w:t>
            </w:r>
            <w:r w:rsidRPr="00542C91">
              <w:t xml:space="preserve"> [AI 1.13 sharing and compatibility studies]</w:t>
            </w:r>
            <w:r>
              <w:t>, based on input contributions received</w:t>
            </w:r>
          </w:p>
          <w:p w14:paraId="71632606" w14:textId="3D250BC1" w:rsidR="008F7BD9" w:rsidRPr="00C95B27" w:rsidRDefault="008F7BD9" w:rsidP="00C95B27">
            <w:pPr>
              <w:pStyle w:val="Tabletext0"/>
              <w:ind w:left="284" w:hanging="284"/>
              <w:rPr>
                <w:rFonts w:eastAsiaTheme="minorHAnsi"/>
              </w:rPr>
            </w:pPr>
            <w:r w:rsidRPr="00DF3D34">
              <w:t>–</w:t>
            </w:r>
            <w:r w:rsidRPr="00DF3D34">
              <w:tab/>
            </w:r>
            <w:r w:rsidR="004050AD">
              <w:t>Establish or c</w:t>
            </w:r>
            <w:r w:rsidR="005828D6">
              <w:t>ontinue development of w</w:t>
            </w:r>
            <w:r w:rsidR="005828D6" w:rsidRPr="00542C91">
              <w:t xml:space="preserve">orking </w:t>
            </w:r>
            <w:r w:rsidR="005828D6">
              <w:t>d</w:t>
            </w:r>
            <w:r w:rsidR="005828D6" w:rsidRPr="00542C91">
              <w:t xml:space="preserve">ocument </w:t>
            </w:r>
            <w:r>
              <w:t>on the MSS characteristics to be used in AI 1.13 sharing studies</w:t>
            </w:r>
            <w:r w:rsidR="005828D6">
              <w:t>, based on input contributions received</w:t>
            </w:r>
            <w:r w:rsidR="00C95B27">
              <w:t>.</w:t>
            </w:r>
          </w:p>
          <w:p w14:paraId="03B6B2D0" w14:textId="3131574E" w:rsidR="008F7BD9" w:rsidRDefault="008F7BD9" w:rsidP="008F7BD9">
            <w:pPr>
              <w:pStyle w:val="Tabletext0"/>
              <w:ind w:left="284" w:hanging="284"/>
            </w:pPr>
            <w:r w:rsidRPr="00DF3D34">
              <w:t>–</w:t>
            </w:r>
            <w:r w:rsidRPr="00DF3D34">
              <w:tab/>
            </w:r>
            <w:r w:rsidR="007E6EF7">
              <w:t xml:space="preserve">Consider liaison replies received from contributing groups and prepare further liaison replies </w:t>
            </w:r>
            <w:r w:rsidR="0093208E">
              <w:t>as needed</w:t>
            </w:r>
            <w:r w:rsidR="00532699">
              <w:t>, including to WP 5D</w:t>
            </w:r>
            <w:r w:rsidR="00A5215E">
              <w:t>.</w:t>
            </w:r>
          </w:p>
          <w:p w14:paraId="1A13FAA8" w14:textId="77777777" w:rsidR="008C5AAF" w:rsidRDefault="007E6EF7" w:rsidP="008F7BD9">
            <w:pPr>
              <w:pStyle w:val="Tabletext0"/>
              <w:ind w:left="284" w:hanging="284"/>
            </w:pPr>
            <w:r w:rsidRPr="00DF3D34">
              <w:t>–</w:t>
            </w:r>
            <w:r w:rsidRPr="00DF3D34">
              <w:tab/>
            </w:r>
            <w:r>
              <w:t>Establish working document on characteristics of incumbent systems to be used in AI 1.13 sharing studies.</w:t>
            </w:r>
          </w:p>
          <w:p w14:paraId="093E4C3A" w14:textId="5C85F4FA" w:rsidR="008F7BD9" w:rsidRPr="00DF3D34" w:rsidRDefault="008F7BD9" w:rsidP="008F7BD9">
            <w:pPr>
              <w:pStyle w:val="Tabletext0"/>
              <w:ind w:left="284" w:hanging="284"/>
            </w:pPr>
            <w:r w:rsidRPr="00DF3D34">
              <w:t>–</w:t>
            </w:r>
            <w:r w:rsidRPr="00DF3D34">
              <w:tab/>
            </w:r>
            <w:r w:rsidRPr="00DF3D34">
              <w:rPr>
                <w:rFonts w:eastAsiaTheme="minorHAnsi"/>
              </w:rPr>
              <w:t>Revise the work plan if necessary</w:t>
            </w:r>
            <w:r w:rsidRPr="00DF3D34">
              <w:rPr>
                <w:rFonts w:eastAsia="SimSun"/>
                <w:lang w:eastAsia="zh-CN"/>
              </w:rPr>
              <w:t>.</w:t>
            </w:r>
          </w:p>
        </w:tc>
      </w:tr>
      <w:tr w:rsidR="00532699" w:rsidRPr="00DF3D34" w14:paraId="3AA45D05" w14:textId="77777777" w:rsidTr="005D4ECF">
        <w:trPr>
          <w:cantSplit/>
          <w:jc w:val="center"/>
        </w:trPr>
        <w:tc>
          <w:tcPr>
            <w:tcW w:w="2797" w:type="dxa"/>
          </w:tcPr>
          <w:p w14:paraId="14123D88" w14:textId="645619E6" w:rsidR="00532699" w:rsidRPr="00DF3D34" w:rsidRDefault="00532699" w:rsidP="00532699">
            <w:pPr>
              <w:pStyle w:val="Tabletext0"/>
            </w:pPr>
            <w:r w:rsidRPr="00DF3D34">
              <w:rPr>
                <w:lang w:eastAsia="zh-CN"/>
              </w:rPr>
              <w:lastRenderedPageBreak/>
              <w:t>1</w:t>
            </w:r>
            <w:r w:rsidRPr="00DF3D34">
              <w:rPr>
                <w:vertAlign w:val="superscript"/>
                <w:lang w:eastAsia="zh-CN"/>
              </w:rPr>
              <w:t>st</w:t>
            </w:r>
            <w:r w:rsidRPr="00DF3D34">
              <w:rPr>
                <w:lang w:eastAsia="zh-CN"/>
              </w:rPr>
              <w:t xml:space="preserve"> WP 4С meeting of </w:t>
            </w:r>
            <w:r w:rsidRPr="00DF3D34">
              <w:rPr>
                <w:lang w:eastAsia="zh-CN"/>
              </w:rPr>
              <w:br/>
            </w:r>
            <w:r>
              <w:rPr>
                <w:lang w:eastAsia="zh-CN"/>
              </w:rPr>
              <w:t>of 2025</w:t>
            </w:r>
          </w:p>
        </w:tc>
        <w:tc>
          <w:tcPr>
            <w:tcW w:w="6553" w:type="dxa"/>
          </w:tcPr>
          <w:p w14:paraId="270ACD98" w14:textId="63A4E767" w:rsidR="00532699" w:rsidRPr="00DF3D34" w:rsidRDefault="00532699" w:rsidP="00532699">
            <w:pPr>
              <w:pStyle w:val="Tabletext0"/>
              <w:ind w:left="284" w:hanging="284"/>
              <w:rPr>
                <w:lang w:eastAsia="zh-CN"/>
              </w:rPr>
            </w:pPr>
            <w:r w:rsidRPr="00DF3D34">
              <w:t>–</w:t>
            </w:r>
            <w:r w:rsidRPr="00DF3D34">
              <w:tab/>
            </w:r>
            <w:r>
              <w:t>Continue development of w</w:t>
            </w:r>
            <w:r w:rsidRPr="00542C91">
              <w:t xml:space="preserve">orking </w:t>
            </w:r>
            <w:r>
              <w:t>d</w:t>
            </w:r>
            <w:r w:rsidRPr="00542C91">
              <w:t xml:space="preserve">ocument </w:t>
            </w:r>
            <w:r w:rsidR="00C53A15">
              <w:t>[</w:t>
            </w:r>
            <w:r>
              <w:t>t</w:t>
            </w:r>
            <w:r w:rsidRPr="00542C91">
              <w:t xml:space="preserve">owards a </w:t>
            </w:r>
            <w:r>
              <w:t>d</w:t>
            </w:r>
            <w:r w:rsidRPr="00542C91">
              <w:t xml:space="preserve">raft </w:t>
            </w:r>
            <w:r>
              <w:t>n</w:t>
            </w:r>
            <w:r w:rsidRPr="00542C91">
              <w:t xml:space="preserve">ew </w:t>
            </w:r>
            <w:r>
              <w:t>r</w:t>
            </w:r>
            <w:r w:rsidRPr="00542C91">
              <w:t>eport</w:t>
            </w:r>
            <w:r w:rsidR="00C53A15">
              <w:t>]</w:t>
            </w:r>
            <w:r w:rsidRPr="00542C91">
              <w:t xml:space="preserve"> [AI 1.13 sharing and compatibility studies]</w:t>
            </w:r>
            <w:r>
              <w:t>, based on input contributions received</w:t>
            </w:r>
          </w:p>
          <w:p w14:paraId="647E18B5" w14:textId="50D98C44" w:rsidR="00532699" w:rsidRDefault="00532699" w:rsidP="00532699">
            <w:pPr>
              <w:pStyle w:val="Tabletext0"/>
              <w:ind w:left="284" w:hanging="284"/>
            </w:pPr>
            <w:r w:rsidRPr="00DF3D34">
              <w:t>–</w:t>
            </w:r>
            <w:r w:rsidRPr="00DF3D34">
              <w:tab/>
            </w:r>
            <w:r>
              <w:t>Continue</w:t>
            </w:r>
            <w:r w:rsidR="0043355A">
              <w:t>/finalize</w:t>
            </w:r>
            <w:r>
              <w:t xml:space="preserve"> development of w</w:t>
            </w:r>
            <w:r w:rsidRPr="00542C91">
              <w:t xml:space="preserve">orking </w:t>
            </w:r>
            <w:r>
              <w:t>d</w:t>
            </w:r>
            <w:r w:rsidRPr="00542C91">
              <w:t xml:space="preserve">ocument </w:t>
            </w:r>
            <w:r>
              <w:t>on the MSS characteristics to be used in AI 1.13 sharing studies, based on input contributions received.</w:t>
            </w:r>
          </w:p>
          <w:p w14:paraId="092A41FF" w14:textId="46899931" w:rsidR="005A4879" w:rsidRPr="00C95B27" w:rsidRDefault="005A4879" w:rsidP="00532699">
            <w:pPr>
              <w:pStyle w:val="Tabletext0"/>
              <w:ind w:left="284" w:hanging="284"/>
              <w:rPr>
                <w:rFonts w:eastAsiaTheme="minorHAnsi"/>
              </w:rPr>
            </w:pPr>
            <w:r w:rsidRPr="00DF3D34">
              <w:t>–</w:t>
            </w:r>
            <w:r w:rsidRPr="00DF3D34">
              <w:tab/>
            </w:r>
            <w:r>
              <w:rPr>
                <w:lang w:eastAsia="ja-JP"/>
              </w:rPr>
              <w:t>Establish the outline and working document of the draft CPM Report text</w:t>
            </w:r>
          </w:p>
          <w:p w14:paraId="43E757EA" w14:textId="166C2176" w:rsidR="00325A04" w:rsidRDefault="00532699" w:rsidP="00532699">
            <w:pPr>
              <w:pStyle w:val="Tabletext0"/>
              <w:ind w:left="284" w:hanging="284"/>
            </w:pPr>
            <w:r w:rsidRPr="00DF3D34">
              <w:t>–</w:t>
            </w:r>
            <w:r w:rsidRPr="00DF3D34">
              <w:tab/>
            </w:r>
            <w:r w:rsidR="00325A04">
              <w:t>Liais</w:t>
            </w:r>
            <w:r w:rsidR="00522F95">
              <w:t>on</w:t>
            </w:r>
            <w:r w:rsidR="00325A04">
              <w:t xml:space="preserve"> the most recent version of the sharing studies and CPM text for review by WP5D.</w:t>
            </w:r>
          </w:p>
          <w:p w14:paraId="43FED23E" w14:textId="5A526718" w:rsidR="00532699" w:rsidRDefault="00532699" w:rsidP="005A4879">
            <w:pPr>
              <w:pStyle w:val="Tabletext0"/>
              <w:ind w:left="331" w:hanging="331"/>
            </w:pPr>
            <w:r w:rsidRPr="00DF3D34">
              <w:t>–</w:t>
            </w:r>
            <w:r w:rsidRPr="00DF3D34">
              <w:tab/>
            </w:r>
            <w:r w:rsidR="005A4879">
              <w:t>Finalize</w:t>
            </w:r>
            <w:r>
              <w:t xml:space="preserve"> development of working document on characteristics of incumbent systems to be used in AI 1.13 sharing studies.</w:t>
            </w:r>
          </w:p>
          <w:p w14:paraId="2F9CD4A1" w14:textId="4CF015B4" w:rsidR="00387D5E" w:rsidRDefault="00387D5E" w:rsidP="00387D5E">
            <w:pPr>
              <w:pStyle w:val="Tabletext0"/>
              <w:numPr>
                <w:ilvl w:val="0"/>
                <w:numId w:val="2"/>
              </w:numPr>
              <w:ind w:left="511" w:hanging="180"/>
            </w:pPr>
            <w:r>
              <w:t>Consider any liaison replies received from other contributing groups and prepare any further liaison replies required</w:t>
            </w:r>
            <w:r>
              <w:t>.</w:t>
            </w:r>
          </w:p>
          <w:p w14:paraId="2E20C7F9" w14:textId="21D4794E" w:rsidR="00532699" w:rsidRPr="00DF3D34" w:rsidRDefault="00532699" w:rsidP="00532699">
            <w:pPr>
              <w:pStyle w:val="Tabletext0"/>
              <w:ind w:left="284" w:hanging="284"/>
              <w:rPr>
                <w:rFonts w:eastAsiaTheme="minorHAnsi"/>
              </w:rPr>
            </w:pPr>
            <w:r w:rsidRPr="00DF3D34">
              <w:t>–</w:t>
            </w:r>
            <w:r w:rsidRPr="00DF3D34">
              <w:tab/>
            </w:r>
            <w:r w:rsidRPr="00DF3D34">
              <w:rPr>
                <w:rFonts w:eastAsiaTheme="minorHAnsi"/>
              </w:rPr>
              <w:t>Revise the work plan if necessary</w:t>
            </w:r>
            <w:r w:rsidRPr="00DF3D34">
              <w:rPr>
                <w:rFonts w:eastAsia="SimSun"/>
                <w:lang w:eastAsia="zh-CN"/>
              </w:rPr>
              <w:t>.</w:t>
            </w:r>
          </w:p>
        </w:tc>
      </w:tr>
      <w:tr w:rsidR="00532699" w:rsidRPr="00DF3D34" w14:paraId="3849D2BA" w14:textId="77777777" w:rsidTr="005D4ECF">
        <w:trPr>
          <w:cantSplit/>
          <w:jc w:val="center"/>
        </w:trPr>
        <w:tc>
          <w:tcPr>
            <w:tcW w:w="2797" w:type="dxa"/>
          </w:tcPr>
          <w:p w14:paraId="4E91602F" w14:textId="37C5A9E1" w:rsidR="00532699" w:rsidRPr="00DF3D34" w:rsidRDefault="00532699" w:rsidP="005A4879">
            <w:pPr>
              <w:pStyle w:val="Tabletext0"/>
              <w:tabs>
                <w:tab w:val="clear" w:pos="2268"/>
                <w:tab w:val="clear" w:pos="2835"/>
                <w:tab w:val="left" w:pos="2580"/>
              </w:tabs>
            </w:pPr>
            <w:r w:rsidRPr="00DF3D34">
              <w:rPr>
                <w:lang w:eastAsia="zh-CN"/>
              </w:rPr>
              <w:t>2</w:t>
            </w:r>
            <w:r w:rsidRPr="00DF3D34">
              <w:rPr>
                <w:vertAlign w:val="superscript"/>
                <w:lang w:eastAsia="zh-CN"/>
              </w:rPr>
              <w:t>nd</w:t>
            </w:r>
            <w:r w:rsidRPr="00DF3D34">
              <w:rPr>
                <w:lang w:eastAsia="zh-CN"/>
              </w:rPr>
              <w:t xml:space="preserve"> WP 4С meeting of </w:t>
            </w:r>
            <w:r w:rsidRPr="00DF3D34">
              <w:rPr>
                <w:lang w:eastAsia="zh-CN"/>
              </w:rPr>
              <w:br/>
            </w:r>
            <w:r>
              <w:rPr>
                <w:lang w:eastAsia="zh-CN"/>
              </w:rPr>
              <w:t>2025</w:t>
            </w:r>
          </w:p>
        </w:tc>
        <w:tc>
          <w:tcPr>
            <w:tcW w:w="6553" w:type="dxa"/>
          </w:tcPr>
          <w:p w14:paraId="31204AD2" w14:textId="5292EF05" w:rsidR="004F2117" w:rsidRPr="0029535D" w:rsidRDefault="004F2117" w:rsidP="0029535D">
            <w:pPr>
              <w:pStyle w:val="Tabletext0"/>
              <w:ind w:left="284" w:hanging="284"/>
              <w:rPr>
                <w:lang w:eastAsia="zh-CN"/>
              </w:rPr>
            </w:pPr>
            <w:r w:rsidRPr="00DF3D34">
              <w:t>–</w:t>
            </w:r>
            <w:r w:rsidRPr="00DF3D34">
              <w:tab/>
            </w:r>
            <w:r>
              <w:t>Continue development of w</w:t>
            </w:r>
            <w:r w:rsidRPr="00542C91">
              <w:t xml:space="preserve">orking </w:t>
            </w:r>
            <w:r>
              <w:t>d</w:t>
            </w:r>
            <w:r w:rsidRPr="00542C91">
              <w:t xml:space="preserve">ocument </w:t>
            </w:r>
            <w:r w:rsidR="00140ED7">
              <w:t>[</w:t>
            </w:r>
            <w:r>
              <w:t>t</w:t>
            </w:r>
            <w:r w:rsidRPr="00542C91">
              <w:t xml:space="preserve">owards a </w:t>
            </w:r>
            <w:r>
              <w:t>d</w:t>
            </w:r>
            <w:r w:rsidRPr="00542C91">
              <w:t xml:space="preserve">raft </w:t>
            </w:r>
            <w:r>
              <w:t>n</w:t>
            </w:r>
            <w:r w:rsidRPr="00542C91">
              <w:t xml:space="preserve">ew </w:t>
            </w:r>
            <w:r>
              <w:t>r</w:t>
            </w:r>
            <w:r w:rsidRPr="00542C91">
              <w:t>eport</w:t>
            </w:r>
            <w:r w:rsidR="00140ED7">
              <w:t>]</w:t>
            </w:r>
            <w:r w:rsidRPr="00542C91">
              <w:t xml:space="preserve"> [AI 1.13 sharing and compatibility studies]</w:t>
            </w:r>
            <w:r>
              <w:t>, based on input contributions received</w:t>
            </w:r>
          </w:p>
          <w:p w14:paraId="4814E80B" w14:textId="4B2B9EAF" w:rsidR="00325A04" w:rsidRDefault="004F2117" w:rsidP="0029535D">
            <w:pPr>
              <w:pStyle w:val="Tabletext0"/>
              <w:ind w:left="284" w:hanging="284"/>
            </w:pPr>
            <w:r w:rsidRPr="00DF3D34">
              <w:t>–</w:t>
            </w:r>
            <w:r w:rsidRPr="00DF3D34">
              <w:tab/>
            </w:r>
            <w:r w:rsidR="00325A04">
              <w:t>Liais</w:t>
            </w:r>
            <w:r w:rsidR="00C44B53">
              <w:t>on</w:t>
            </w:r>
            <w:r w:rsidR="00325A04">
              <w:t xml:space="preserve"> the most recent version of the sharing studies and CPM text for review by WP5D.</w:t>
            </w:r>
          </w:p>
          <w:p w14:paraId="3EE32392" w14:textId="3609C851" w:rsidR="004F2117" w:rsidRDefault="004F2117" w:rsidP="007F318F">
            <w:pPr>
              <w:pStyle w:val="Tabletext0"/>
              <w:numPr>
                <w:ilvl w:val="0"/>
                <w:numId w:val="5"/>
              </w:numPr>
              <w:ind w:left="241" w:hanging="241"/>
            </w:pPr>
            <w:r>
              <w:t xml:space="preserve">Consider liaison replies received from </w:t>
            </w:r>
            <w:r w:rsidR="00FC219D">
              <w:t xml:space="preserve">other </w:t>
            </w:r>
            <w:r>
              <w:t>contributing groups</w:t>
            </w:r>
            <w:r w:rsidR="00345BD3">
              <w:t xml:space="preserve"> and prepare any necessary replies</w:t>
            </w:r>
            <w:r>
              <w:t>.</w:t>
            </w:r>
          </w:p>
          <w:p w14:paraId="4A8A6DF2" w14:textId="038F57D7" w:rsidR="004F2117" w:rsidRDefault="004F2117" w:rsidP="004F2117">
            <w:pPr>
              <w:pStyle w:val="Tabletext0"/>
              <w:ind w:left="284" w:hanging="284"/>
              <w:rPr>
                <w:lang w:eastAsia="ja-JP"/>
              </w:rPr>
            </w:pPr>
            <w:r w:rsidRPr="00DF3D34">
              <w:t>–</w:t>
            </w:r>
            <w:r w:rsidRPr="00DF3D34">
              <w:tab/>
            </w:r>
            <w:r>
              <w:rPr>
                <w:lang w:eastAsia="ja-JP"/>
              </w:rPr>
              <w:t>Continue development of the draft CPM Report text.</w:t>
            </w:r>
          </w:p>
          <w:p w14:paraId="3BC9658E" w14:textId="55913817" w:rsidR="00532699" w:rsidRPr="00DF3D34" w:rsidRDefault="004F2117" w:rsidP="004F2117">
            <w:pPr>
              <w:pStyle w:val="Tabletext0"/>
              <w:ind w:left="284" w:hanging="284"/>
              <w:rPr>
                <w:rFonts w:eastAsiaTheme="minorHAnsi"/>
              </w:rPr>
            </w:pPr>
            <w:r w:rsidRPr="00DF3D34">
              <w:t>–</w:t>
            </w:r>
            <w:r w:rsidRPr="00DF3D34">
              <w:tab/>
            </w:r>
            <w:r w:rsidRPr="00DF3D34">
              <w:rPr>
                <w:rFonts w:eastAsiaTheme="minorHAnsi"/>
              </w:rPr>
              <w:t>Revise the work plan if necessary</w:t>
            </w:r>
            <w:r w:rsidRPr="00DF3D34">
              <w:rPr>
                <w:rFonts w:eastAsia="SimSun"/>
                <w:lang w:eastAsia="zh-CN"/>
              </w:rPr>
              <w:t>.</w:t>
            </w:r>
          </w:p>
        </w:tc>
      </w:tr>
      <w:tr w:rsidR="00532699" w:rsidRPr="00DF3D34" w14:paraId="0C30F54B" w14:textId="77777777" w:rsidTr="005D4ECF">
        <w:trPr>
          <w:cantSplit/>
          <w:jc w:val="center"/>
        </w:trPr>
        <w:tc>
          <w:tcPr>
            <w:tcW w:w="2797" w:type="dxa"/>
          </w:tcPr>
          <w:p w14:paraId="0325F0C2" w14:textId="05B145B9" w:rsidR="00532699" w:rsidRPr="00DF3D34" w:rsidRDefault="00532699" w:rsidP="00532699">
            <w:pPr>
              <w:pStyle w:val="Tabletext0"/>
              <w:rPr>
                <w:lang w:eastAsia="zh-CN"/>
              </w:rPr>
            </w:pPr>
            <w:r w:rsidRPr="00DF3D34">
              <w:rPr>
                <w:lang w:eastAsia="zh-CN"/>
              </w:rPr>
              <w:t>1</w:t>
            </w:r>
            <w:r w:rsidRPr="00DF3D34">
              <w:rPr>
                <w:vertAlign w:val="superscript"/>
                <w:lang w:eastAsia="zh-CN"/>
              </w:rPr>
              <w:t>st</w:t>
            </w:r>
            <w:r w:rsidRPr="00DF3D34">
              <w:rPr>
                <w:lang w:eastAsia="zh-CN"/>
              </w:rPr>
              <w:t xml:space="preserve"> WP 4С meeting </w:t>
            </w:r>
            <w:r>
              <w:rPr>
                <w:lang w:eastAsia="zh-CN"/>
              </w:rPr>
              <w:t>of 2026</w:t>
            </w:r>
          </w:p>
        </w:tc>
        <w:tc>
          <w:tcPr>
            <w:tcW w:w="6553" w:type="dxa"/>
          </w:tcPr>
          <w:p w14:paraId="7F201717" w14:textId="3DE653C1" w:rsidR="0087479C" w:rsidRDefault="0087479C" w:rsidP="0087479C">
            <w:pPr>
              <w:pStyle w:val="Tabletext0"/>
              <w:ind w:left="284" w:hanging="284"/>
            </w:pPr>
            <w:r w:rsidRPr="00DF3D34">
              <w:t>–</w:t>
            </w:r>
            <w:r w:rsidRPr="00DF3D34">
              <w:tab/>
            </w:r>
            <w:r>
              <w:t>Continue development of w</w:t>
            </w:r>
            <w:r w:rsidRPr="00542C91">
              <w:t xml:space="preserve">orking </w:t>
            </w:r>
            <w:r>
              <w:t>d</w:t>
            </w:r>
            <w:r w:rsidRPr="00542C91">
              <w:t>ocument</w:t>
            </w:r>
            <w:r w:rsidR="00311E7E">
              <w:t xml:space="preserve"> </w:t>
            </w:r>
            <w:r w:rsidR="00140ED7">
              <w:t>[</w:t>
            </w:r>
            <w:r w:rsidRPr="00542C91">
              <w:t xml:space="preserve"> </w:t>
            </w:r>
            <w:r>
              <w:t>t</w:t>
            </w:r>
            <w:r w:rsidRPr="00542C91">
              <w:t xml:space="preserve">owards a </w:t>
            </w:r>
            <w:r>
              <w:t>d</w:t>
            </w:r>
            <w:r w:rsidRPr="00542C91">
              <w:t xml:space="preserve">raft </w:t>
            </w:r>
            <w:r>
              <w:t>n</w:t>
            </w:r>
            <w:r w:rsidRPr="00542C91">
              <w:t xml:space="preserve">ew </w:t>
            </w:r>
            <w:r>
              <w:t>r</w:t>
            </w:r>
            <w:r w:rsidRPr="00542C91">
              <w:t>eport</w:t>
            </w:r>
            <w:r w:rsidR="00140ED7">
              <w:t>]</w:t>
            </w:r>
            <w:r w:rsidRPr="00542C91">
              <w:t xml:space="preserve"> [AI 1.13 sharing and compatibility studies]</w:t>
            </w:r>
            <w:r>
              <w:t>, based on input contributions received</w:t>
            </w:r>
          </w:p>
          <w:p w14:paraId="3368EAE2" w14:textId="3A11CD60" w:rsidR="00FC219D" w:rsidRPr="0087479C" w:rsidRDefault="00FC219D" w:rsidP="00016896">
            <w:pPr>
              <w:pStyle w:val="Tabletext0"/>
              <w:numPr>
                <w:ilvl w:val="0"/>
                <w:numId w:val="4"/>
              </w:numPr>
              <w:tabs>
                <w:tab w:val="clear" w:pos="851"/>
                <w:tab w:val="left" w:pos="601"/>
              </w:tabs>
              <w:ind w:left="331" w:hanging="331"/>
              <w:rPr>
                <w:lang w:eastAsia="zh-CN"/>
              </w:rPr>
            </w:pPr>
            <w:r>
              <w:t>Liais</w:t>
            </w:r>
            <w:r w:rsidR="00140ED7">
              <w:t>on</w:t>
            </w:r>
            <w:r>
              <w:t xml:space="preserve"> the most recent version of the sharing studies and CPM text for</w:t>
            </w:r>
            <w:r w:rsidR="00016896">
              <w:t xml:space="preserve"> </w:t>
            </w:r>
            <w:r>
              <w:t>review by WP5D.</w:t>
            </w:r>
          </w:p>
          <w:p w14:paraId="0D22CA44" w14:textId="71B3D555" w:rsidR="0087479C" w:rsidRDefault="0087479C" w:rsidP="0087479C">
            <w:pPr>
              <w:pStyle w:val="Tabletext0"/>
              <w:ind w:left="284" w:hanging="284"/>
            </w:pPr>
            <w:r w:rsidRPr="00DF3D34">
              <w:t>–</w:t>
            </w:r>
            <w:r w:rsidRPr="00DF3D34">
              <w:tab/>
            </w:r>
            <w:r>
              <w:t xml:space="preserve">Consider any liaison replies received from </w:t>
            </w:r>
            <w:r w:rsidR="00FC219D">
              <w:t xml:space="preserve">other </w:t>
            </w:r>
            <w:r>
              <w:t>contributing groups and prepare any necessary replies.</w:t>
            </w:r>
          </w:p>
          <w:p w14:paraId="3EAAEA2B" w14:textId="77777777" w:rsidR="00311E7E" w:rsidRDefault="0087479C" w:rsidP="0087479C">
            <w:pPr>
              <w:pStyle w:val="Tabletext0"/>
              <w:ind w:left="284" w:hanging="284"/>
              <w:rPr>
                <w:lang w:eastAsia="ja-JP"/>
              </w:rPr>
            </w:pPr>
            <w:r w:rsidRPr="00DF3D34">
              <w:t>–</w:t>
            </w:r>
            <w:r w:rsidRPr="00DF3D34">
              <w:tab/>
            </w:r>
            <w:r>
              <w:rPr>
                <w:lang w:eastAsia="ja-JP"/>
              </w:rPr>
              <w:t>Continue development of the draft CPM Report text.</w:t>
            </w:r>
          </w:p>
          <w:p w14:paraId="7F6621F0" w14:textId="7FA6D79F" w:rsidR="00532699" w:rsidRPr="00DF3D34" w:rsidRDefault="0087479C" w:rsidP="0087479C">
            <w:pPr>
              <w:pStyle w:val="Tabletext0"/>
              <w:ind w:left="284" w:hanging="284"/>
              <w:rPr>
                <w:rFonts w:eastAsiaTheme="minorHAnsi"/>
              </w:rPr>
            </w:pPr>
            <w:r w:rsidRPr="00DF3D34">
              <w:t>–</w:t>
            </w:r>
            <w:r w:rsidRPr="00DF3D34">
              <w:tab/>
            </w:r>
            <w:r w:rsidRPr="00DF3D34">
              <w:rPr>
                <w:rFonts w:eastAsiaTheme="minorHAnsi"/>
              </w:rPr>
              <w:t>Revise the work plan if necessary</w:t>
            </w:r>
            <w:r w:rsidRPr="00DF3D34">
              <w:rPr>
                <w:rFonts w:eastAsia="SimSun"/>
                <w:lang w:eastAsia="zh-CN"/>
              </w:rPr>
              <w:t>.</w:t>
            </w:r>
          </w:p>
        </w:tc>
      </w:tr>
      <w:tr w:rsidR="0087479C" w:rsidRPr="00DF3D34" w14:paraId="293EC0CA" w14:textId="77777777" w:rsidTr="005D4ECF">
        <w:trPr>
          <w:cantSplit/>
          <w:jc w:val="center"/>
        </w:trPr>
        <w:tc>
          <w:tcPr>
            <w:tcW w:w="2797" w:type="dxa"/>
          </w:tcPr>
          <w:p w14:paraId="789541A7" w14:textId="17801BB1" w:rsidR="0087479C" w:rsidRPr="00DF3D34" w:rsidRDefault="0087479C" w:rsidP="0087479C">
            <w:pPr>
              <w:pStyle w:val="Tabletext0"/>
              <w:rPr>
                <w:rFonts w:eastAsia="SimSun"/>
                <w:lang w:eastAsia="zh-CN"/>
              </w:rPr>
            </w:pPr>
            <w:r>
              <w:rPr>
                <w:lang w:eastAsia="zh-CN"/>
              </w:rPr>
              <w:t>2</w:t>
            </w:r>
            <w:r w:rsidRPr="00814E83">
              <w:rPr>
                <w:vertAlign w:val="superscript"/>
                <w:lang w:eastAsia="zh-CN"/>
              </w:rPr>
              <w:t>nd</w:t>
            </w:r>
            <w:r>
              <w:rPr>
                <w:lang w:eastAsia="zh-CN"/>
              </w:rPr>
              <w:t xml:space="preserve"> </w:t>
            </w:r>
            <w:r w:rsidRPr="00DF3D34">
              <w:rPr>
                <w:lang w:eastAsia="zh-CN"/>
              </w:rPr>
              <w:t xml:space="preserve">WP 4С meeting of </w:t>
            </w:r>
            <w:r w:rsidR="001A3E67">
              <w:rPr>
                <w:lang w:eastAsia="zh-CN"/>
              </w:rPr>
              <w:t>2</w:t>
            </w:r>
            <w:r>
              <w:rPr>
                <w:lang w:eastAsia="zh-CN"/>
              </w:rPr>
              <w:t>026</w:t>
            </w:r>
          </w:p>
        </w:tc>
        <w:tc>
          <w:tcPr>
            <w:tcW w:w="6553" w:type="dxa"/>
          </w:tcPr>
          <w:p w14:paraId="21054D55" w14:textId="62A0D9F4" w:rsidR="0087479C" w:rsidRDefault="0087479C" w:rsidP="0087479C">
            <w:pPr>
              <w:pStyle w:val="Tabletext0"/>
              <w:ind w:left="284" w:hanging="284"/>
            </w:pPr>
            <w:r w:rsidRPr="00DF3D34">
              <w:t>–</w:t>
            </w:r>
            <w:r w:rsidRPr="00DF3D34">
              <w:tab/>
            </w:r>
            <w:r>
              <w:t>Continue development of w</w:t>
            </w:r>
            <w:r w:rsidRPr="00542C91">
              <w:t xml:space="preserve">orking </w:t>
            </w:r>
            <w:r>
              <w:t>d</w:t>
            </w:r>
            <w:r w:rsidRPr="00542C91">
              <w:t xml:space="preserve">ocument </w:t>
            </w:r>
            <w:r w:rsidR="00CD2A73">
              <w:t>[</w:t>
            </w:r>
            <w:r>
              <w:t>t</w:t>
            </w:r>
            <w:r w:rsidRPr="00542C91">
              <w:t xml:space="preserve">owards a </w:t>
            </w:r>
            <w:r>
              <w:t>d</w:t>
            </w:r>
            <w:r w:rsidRPr="00542C91">
              <w:t xml:space="preserve">raft </w:t>
            </w:r>
            <w:r>
              <w:t>n</w:t>
            </w:r>
            <w:r w:rsidRPr="00542C91">
              <w:t xml:space="preserve">ew </w:t>
            </w:r>
            <w:r>
              <w:t>r</w:t>
            </w:r>
            <w:r w:rsidRPr="00542C91">
              <w:t>eport</w:t>
            </w:r>
            <w:r w:rsidR="00CD2A73">
              <w:t>]</w:t>
            </w:r>
            <w:r w:rsidRPr="00542C91">
              <w:t xml:space="preserve"> [AI 1.13 sharing and compatibility studies]</w:t>
            </w:r>
            <w:r>
              <w:t>, based on input contributions received</w:t>
            </w:r>
            <w:r w:rsidR="005F0EAC">
              <w:t>.</w:t>
            </w:r>
          </w:p>
          <w:p w14:paraId="07FB2C51" w14:textId="2F46B3C0" w:rsidR="00325A04" w:rsidRPr="0087479C" w:rsidRDefault="00325A04" w:rsidP="009A57EC">
            <w:pPr>
              <w:pStyle w:val="Tabletext0"/>
              <w:numPr>
                <w:ilvl w:val="0"/>
                <w:numId w:val="3"/>
              </w:numPr>
              <w:ind w:left="241" w:hanging="270"/>
              <w:rPr>
                <w:lang w:eastAsia="zh-CN"/>
              </w:rPr>
            </w:pPr>
            <w:r>
              <w:t>Incorporate WP 5D comments regarding the protection of terrestrial IMT into the draft CPM text.</w:t>
            </w:r>
          </w:p>
          <w:p w14:paraId="63747ABC" w14:textId="1848F477" w:rsidR="0087479C" w:rsidRDefault="0087479C" w:rsidP="0087479C">
            <w:pPr>
              <w:pStyle w:val="Tabletext0"/>
              <w:ind w:left="284" w:hanging="284"/>
            </w:pPr>
            <w:r w:rsidRPr="00DF3D34">
              <w:t>–</w:t>
            </w:r>
            <w:r w:rsidRPr="00DF3D34">
              <w:tab/>
            </w:r>
            <w:r>
              <w:t xml:space="preserve">Consider any liaison replies received from </w:t>
            </w:r>
            <w:r w:rsidR="00325A04">
              <w:t xml:space="preserve">other </w:t>
            </w:r>
            <w:r>
              <w:t>contributing groups and prepare any necessary replies.</w:t>
            </w:r>
          </w:p>
          <w:p w14:paraId="2FB86AF5" w14:textId="5E7DBC43" w:rsidR="0087479C" w:rsidRDefault="0087479C" w:rsidP="0087479C">
            <w:pPr>
              <w:pStyle w:val="Tabletext0"/>
              <w:ind w:left="284" w:hanging="284"/>
              <w:rPr>
                <w:lang w:eastAsia="ja-JP"/>
              </w:rPr>
            </w:pPr>
            <w:r w:rsidRPr="00DF3D34">
              <w:t>–</w:t>
            </w:r>
            <w:r w:rsidRPr="00DF3D34">
              <w:tab/>
            </w:r>
            <w:r>
              <w:rPr>
                <w:lang w:eastAsia="ja-JP"/>
              </w:rPr>
              <w:t>Finalized the draft CPM Report text and send to the CPM Chapter Rapporteur.</w:t>
            </w:r>
          </w:p>
          <w:p w14:paraId="33ADAFD1" w14:textId="50EC116B" w:rsidR="0087479C" w:rsidRPr="00DF3D34" w:rsidRDefault="0087479C" w:rsidP="0087479C">
            <w:pPr>
              <w:pStyle w:val="Tabletext0"/>
              <w:ind w:left="284" w:hanging="284"/>
              <w:rPr>
                <w:rFonts w:eastAsiaTheme="minorHAnsi"/>
              </w:rPr>
            </w:pPr>
            <w:r w:rsidRPr="00DF3D34">
              <w:t>–</w:t>
            </w:r>
            <w:r w:rsidRPr="00DF3D34">
              <w:tab/>
            </w:r>
            <w:r w:rsidRPr="00DF3D34">
              <w:rPr>
                <w:rFonts w:eastAsiaTheme="minorHAnsi"/>
              </w:rPr>
              <w:t>Revise the work plan if necessary</w:t>
            </w:r>
            <w:r w:rsidRPr="00DF3D34">
              <w:rPr>
                <w:rFonts w:eastAsia="SimSun"/>
                <w:lang w:eastAsia="zh-CN"/>
              </w:rPr>
              <w:t>.</w:t>
            </w:r>
          </w:p>
        </w:tc>
      </w:tr>
      <w:tr w:rsidR="0087479C" w:rsidRPr="00DF3D34" w14:paraId="74FCED4C" w14:textId="77777777" w:rsidTr="005D4ECF">
        <w:trPr>
          <w:cantSplit/>
          <w:jc w:val="center"/>
        </w:trPr>
        <w:tc>
          <w:tcPr>
            <w:tcW w:w="2797" w:type="dxa"/>
          </w:tcPr>
          <w:p w14:paraId="549833D0" w14:textId="23EF4D41" w:rsidR="0087479C" w:rsidRPr="00DF3D34" w:rsidRDefault="0087479C" w:rsidP="0087479C">
            <w:pPr>
              <w:pStyle w:val="Tabletext0"/>
              <w:rPr>
                <w:rFonts w:eastAsia="SimSun"/>
                <w:lang w:eastAsia="zh-CN"/>
              </w:rPr>
            </w:pPr>
            <w:r w:rsidRPr="00DF3D34">
              <w:rPr>
                <w:lang w:eastAsia="zh-CN"/>
              </w:rPr>
              <w:t>1</w:t>
            </w:r>
            <w:r w:rsidRPr="00DF3D34">
              <w:rPr>
                <w:vertAlign w:val="superscript"/>
                <w:lang w:eastAsia="zh-CN"/>
              </w:rPr>
              <w:t>st</w:t>
            </w:r>
            <w:r w:rsidRPr="00DF3D34">
              <w:rPr>
                <w:lang w:eastAsia="zh-CN"/>
              </w:rPr>
              <w:t xml:space="preserve"> WP 4С meeting of</w:t>
            </w:r>
            <w:r>
              <w:rPr>
                <w:lang w:eastAsia="zh-CN"/>
              </w:rPr>
              <w:t xml:space="preserve"> 2027</w:t>
            </w:r>
          </w:p>
        </w:tc>
        <w:tc>
          <w:tcPr>
            <w:tcW w:w="6553" w:type="dxa"/>
          </w:tcPr>
          <w:p w14:paraId="58C59FAD" w14:textId="57688731" w:rsidR="0087479C" w:rsidRPr="00DF3D34" w:rsidRDefault="0087479C" w:rsidP="0087479C">
            <w:pPr>
              <w:pStyle w:val="Tabletext0"/>
              <w:ind w:left="284" w:hanging="284"/>
              <w:rPr>
                <w:lang w:eastAsia="zh-CN"/>
              </w:rPr>
            </w:pPr>
            <w:r w:rsidRPr="00DF3D34">
              <w:t>–</w:t>
            </w:r>
            <w:r w:rsidRPr="00DF3D34">
              <w:tab/>
            </w:r>
            <w:r w:rsidRPr="00DF3D34">
              <w:rPr>
                <w:lang w:eastAsia="zh-CN"/>
              </w:rPr>
              <w:t xml:space="preserve">Finalize the PDN ITU-R Report, </w:t>
            </w:r>
            <w:r w:rsidR="00311E7E">
              <w:rPr>
                <w:lang w:eastAsia="zh-CN"/>
              </w:rPr>
              <w:t>if necessary</w:t>
            </w:r>
            <w:r w:rsidRPr="00DF3D34">
              <w:rPr>
                <w:lang w:eastAsia="zh-CN"/>
              </w:rPr>
              <w:t>.</w:t>
            </w:r>
          </w:p>
          <w:p w14:paraId="308B8F15" w14:textId="77777777" w:rsidR="0087479C" w:rsidRPr="00DF3D34" w:rsidRDefault="0087479C" w:rsidP="0087479C">
            <w:pPr>
              <w:pStyle w:val="Tabletext0"/>
              <w:ind w:left="284" w:hanging="284"/>
              <w:rPr>
                <w:lang w:eastAsia="zh-CN"/>
              </w:rPr>
            </w:pPr>
            <w:r w:rsidRPr="00DF3D34">
              <w:t>–</w:t>
            </w:r>
            <w:r w:rsidRPr="00DF3D34">
              <w:tab/>
            </w:r>
            <w:r w:rsidRPr="00DF3D34">
              <w:rPr>
                <w:lang w:eastAsia="zh-CN"/>
              </w:rPr>
              <w:t>Send the relevant draft new Reports to Study Group 4 for adoption, as appropriate.</w:t>
            </w:r>
          </w:p>
        </w:tc>
      </w:tr>
    </w:tbl>
    <w:p w14:paraId="26286031" w14:textId="77777777" w:rsidR="004C6C44" w:rsidRPr="00DF3D34" w:rsidRDefault="004C6C44" w:rsidP="004C6C44">
      <w:pPr>
        <w:pStyle w:val="Tablefin"/>
      </w:pPr>
    </w:p>
    <w:p w14:paraId="607723C4" w14:textId="77777777" w:rsidR="001234E3" w:rsidRDefault="001234E3" w:rsidP="00A433A3"/>
    <w:p w14:paraId="3313D2B5" w14:textId="77777777" w:rsidR="001234E3" w:rsidRDefault="001234E3" w:rsidP="00A433A3"/>
    <w:p w14:paraId="53136610" w14:textId="0D0861AA" w:rsidR="001234E3" w:rsidRDefault="001234E3" w:rsidP="00A433A3"/>
    <w:sectPr w:rsidR="001234E3" w:rsidSect="00CE1708">
      <w:footerReference w:type="default" r:id="rId14"/>
      <w:footerReference w:type="first" r:id="rId15"/>
      <w:pgSz w:w="12240" w:h="15840"/>
      <w:pgMar w:top="1080" w:right="1440" w:bottom="864" w:left="1440"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9BE1BB" w14:textId="77777777" w:rsidR="00CE1708" w:rsidRDefault="00CE1708" w:rsidP="007D70B9">
      <w:pPr>
        <w:spacing w:before="0"/>
      </w:pPr>
      <w:r>
        <w:separator/>
      </w:r>
    </w:p>
  </w:endnote>
  <w:endnote w:type="continuationSeparator" w:id="0">
    <w:p w14:paraId="5B5ADC14" w14:textId="77777777" w:rsidR="00CE1708" w:rsidRDefault="00CE1708" w:rsidP="007D70B9">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roman"/>
    <w:pitch w:val="variable"/>
    <w:sig w:usb0="00003A87" w:usb1="00000000" w:usb2="00000000" w:usb3="00000000" w:csb0="000000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5569868"/>
      <w:docPartObj>
        <w:docPartGallery w:val="Page Numbers (Bottom of Page)"/>
        <w:docPartUnique/>
      </w:docPartObj>
    </w:sdtPr>
    <w:sdtEndPr>
      <w:rPr>
        <w:noProof/>
      </w:rPr>
    </w:sdtEndPr>
    <w:sdtContent>
      <w:p w14:paraId="5BC97B81" w14:textId="544DE14F" w:rsidR="007D70B9" w:rsidRDefault="007D70B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5EE0F44" w14:textId="641D86CE" w:rsidR="007D70B9" w:rsidRDefault="007D70B9" w:rsidP="007D70B9">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6213795"/>
      <w:docPartObj>
        <w:docPartGallery w:val="Page Numbers (Bottom of Page)"/>
        <w:docPartUnique/>
      </w:docPartObj>
    </w:sdtPr>
    <w:sdtEndPr>
      <w:rPr>
        <w:noProof/>
      </w:rPr>
    </w:sdtEndPr>
    <w:sdtContent>
      <w:p w14:paraId="5751EBD3" w14:textId="76742593" w:rsidR="007D70B9" w:rsidRDefault="007D70B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9C885A4" w14:textId="77777777" w:rsidR="007D70B9" w:rsidRDefault="007D70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5E4283" w14:textId="77777777" w:rsidR="00CE1708" w:rsidRDefault="00CE1708" w:rsidP="007D70B9">
      <w:pPr>
        <w:spacing w:before="0"/>
      </w:pPr>
      <w:r>
        <w:separator/>
      </w:r>
    </w:p>
  </w:footnote>
  <w:footnote w:type="continuationSeparator" w:id="0">
    <w:p w14:paraId="5F493337" w14:textId="77777777" w:rsidR="00CE1708" w:rsidRDefault="00CE1708" w:rsidP="007D70B9">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957B2"/>
    <w:multiLevelType w:val="hybridMultilevel"/>
    <w:tmpl w:val="C7A2254C"/>
    <w:lvl w:ilvl="0" w:tplc="FFFFFFFF">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62F5CE2"/>
    <w:multiLevelType w:val="hybridMultilevel"/>
    <w:tmpl w:val="EF147894"/>
    <w:lvl w:ilvl="0" w:tplc="5F582B6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2100F2"/>
    <w:multiLevelType w:val="hybridMultilevel"/>
    <w:tmpl w:val="7D080B60"/>
    <w:lvl w:ilvl="0" w:tplc="FFFFFFFF">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4F1107FF"/>
    <w:multiLevelType w:val="hybridMultilevel"/>
    <w:tmpl w:val="023033C8"/>
    <w:lvl w:ilvl="0" w:tplc="FFFFFFFF">
      <w:numFmt w:val="bullet"/>
      <w:lvlText w:val="–"/>
      <w:lvlJc w:val="left"/>
      <w:pPr>
        <w:ind w:left="871" w:hanging="360"/>
      </w:pPr>
      <w:rPr>
        <w:rFonts w:ascii="Times New Roman" w:eastAsia="Times New Roman" w:hAnsi="Times New Roman" w:cs="Times New Roman" w:hint="default"/>
      </w:rPr>
    </w:lvl>
    <w:lvl w:ilvl="1" w:tplc="04090003" w:tentative="1">
      <w:start w:val="1"/>
      <w:numFmt w:val="bullet"/>
      <w:lvlText w:val="o"/>
      <w:lvlJc w:val="left"/>
      <w:pPr>
        <w:ind w:left="1591" w:hanging="360"/>
      </w:pPr>
      <w:rPr>
        <w:rFonts w:ascii="Courier New" w:hAnsi="Courier New" w:cs="Courier New" w:hint="default"/>
      </w:rPr>
    </w:lvl>
    <w:lvl w:ilvl="2" w:tplc="04090005" w:tentative="1">
      <w:start w:val="1"/>
      <w:numFmt w:val="bullet"/>
      <w:lvlText w:val=""/>
      <w:lvlJc w:val="left"/>
      <w:pPr>
        <w:ind w:left="2311" w:hanging="360"/>
      </w:pPr>
      <w:rPr>
        <w:rFonts w:ascii="Wingdings" w:hAnsi="Wingdings" w:hint="default"/>
      </w:rPr>
    </w:lvl>
    <w:lvl w:ilvl="3" w:tplc="04090001" w:tentative="1">
      <w:start w:val="1"/>
      <w:numFmt w:val="bullet"/>
      <w:lvlText w:val=""/>
      <w:lvlJc w:val="left"/>
      <w:pPr>
        <w:ind w:left="3031" w:hanging="360"/>
      </w:pPr>
      <w:rPr>
        <w:rFonts w:ascii="Symbol" w:hAnsi="Symbol" w:hint="default"/>
      </w:rPr>
    </w:lvl>
    <w:lvl w:ilvl="4" w:tplc="04090003" w:tentative="1">
      <w:start w:val="1"/>
      <w:numFmt w:val="bullet"/>
      <w:lvlText w:val="o"/>
      <w:lvlJc w:val="left"/>
      <w:pPr>
        <w:ind w:left="3751" w:hanging="360"/>
      </w:pPr>
      <w:rPr>
        <w:rFonts w:ascii="Courier New" w:hAnsi="Courier New" w:cs="Courier New" w:hint="default"/>
      </w:rPr>
    </w:lvl>
    <w:lvl w:ilvl="5" w:tplc="04090005" w:tentative="1">
      <w:start w:val="1"/>
      <w:numFmt w:val="bullet"/>
      <w:lvlText w:val=""/>
      <w:lvlJc w:val="left"/>
      <w:pPr>
        <w:ind w:left="4471" w:hanging="360"/>
      </w:pPr>
      <w:rPr>
        <w:rFonts w:ascii="Wingdings" w:hAnsi="Wingdings" w:hint="default"/>
      </w:rPr>
    </w:lvl>
    <w:lvl w:ilvl="6" w:tplc="04090001" w:tentative="1">
      <w:start w:val="1"/>
      <w:numFmt w:val="bullet"/>
      <w:lvlText w:val=""/>
      <w:lvlJc w:val="left"/>
      <w:pPr>
        <w:ind w:left="5191" w:hanging="360"/>
      </w:pPr>
      <w:rPr>
        <w:rFonts w:ascii="Symbol" w:hAnsi="Symbol" w:hint="default"/>
      </w:rPr>
    </w:lvl>
    <w:lvl w:ilvl="7" w:tplc="04090003" w:tentative="1">
      <w:start w:val="1"/>
      <w:numFmt w:val="bullet"/>
      <w:lvlText w:val="o"/>
      <w:lvlJc w:val="left"/>
      <w:pPr>
        <w:ind w:left="5911" w:hanging="360"/>
      </w:pPr>
      <w:rPr>
        <w:rFonts w:ascii="Courier New" w:hAnsi="Courier New" w:cs="Courier New" w:hint="default"/>
      </w:rPr>
    </w:lvl>
    <w:lvl w:ilvl="8" w:tplc="04090005" w:tentative="1">
      <w:start w:val="1"/>
      <w:numFmt w:val="bullet"/>
      <w:lvlText w:val=""/>
      <w:lvlJc w:val="left"/>
      <w:pPr>
        <w:ind w:left="6631" w:hanging="360"/>
      </w:pPr>
      <w:rPr>
        <w:rFonts w:ascii="Wingdings" w:hAnsi="Wingdings" w:hint="default"/>
      </w:rPr>
    </w:lvl>
  </w:abstractNum>
  <w:abstractNum w:abstractNumId="4" w15:restartNumberingAfterBreak="0">
    <w:nsid w:val="6EDF3689"/>
    <w:multiLevelType w:val="hybridMultilevel"/>
    <w:tmpl w:val="D8CA4822"/>
    <w:lvl w:ilvl="0" w:tplc="04090001">
      <w:start w:val="1"/>
      <w:numFmt w:val="bullet"/>
      <w:lvlText w:val=""/>
      <w:lvlJc w:val="left"/>
      <w:pPr>
        <w:ind w:left="1231" w:hanging="360"/>
      </w:pPr>
      <w:rPr>
        <w:rFonts w:ascii="Symbol" w:hAnsi="Symbol" w:hint="default"/>
      </w:rPr>
    </w:lvl>
    <w:lvl w:ilvl="1" w:tplc="04090003" w:tentative="1">
      <w:start w:val="1"/>
      <w:numFmt w:val="bullet"/>
      <w:lvlText w:val="o"/>
      <w:lvlJc w:val="left"/>
      <w:pPr>
        <w:ind w:left="1951" w:hanging="360"/>
      </w:pPr>
      <w:rPr>
        <w:rFonts w:ascii="Courier New" w:hAnsi="Courier New" w:cs="Courier New" w:hint="default"/>
      </w:rPr>
    </w:lvl>
    <w:lvl w:ilvl="2" w:tplc="04090005" w:tentative="1">
      <w:start w:val="1"/>
      <w:numFmt w:val="bullet"/>
      <w:lvlText w:val=""/>
      <w:lvlJc w:val="left"/>
      <w:pPr>
        <w:ind w:left="2671" w:hanging="360"/>
      </w:pPr>
      <w:rPr>
        <w:rFonts w:ascii="Wingdings" w:hAnsi="Wingdings" w:hint="default"/>
      </w:rPr>
    </w:lvl>
    <w:lvl w:ilvl="3" w:tplc="04090001" w:tentative="1">
      <w:start w:val="1"/>
      <w:numFmt w:val="bullet"/>
      <w:lvlText w:val=""/>
      <w:lvlJc w:val="left"/>
      <w:pPr>
        <w:ind w:left="3391" w:hanging="360"/>
      </w:pPr>
      <w:rPr>
        <w:rFonts w:ascii="Symbol" w:hAnsi="Symbol" w:hint="default"/>
      </w:rPr>
    </w:lvl>
    <w:lvl w:ilvl="4" w:tplc="04090003" w:tentative="1">
      <w:start w:val="1"/>
      <w:numFmt w:val="bullet"/>
      <w:lvlText w:val="o"/>
      <w:lvlJc w:val="left"/>
      <w:pPr>
        <w:ind w:left="4111" w:hanging="360"/>
      </w:pPr>
      <w:rPr>
        <w:rFonts w:ascii="Courier New" w:hAnsi="Courier New" w:cs="Courier New" w:hint="default"/>
      </w:rPr>
    </w:lvl>
    <w:lvl w:ilvl="5" w:tplc="04090005" w:tentative="1">
      <w:start w:val="1"/>
      <w:numFmt w:val="bullet"/>
      <w:lvlText w:val=""/>
      <w:lvlJc w:val="left"/>
      <w:pPr>
        <w:ind w:left="4831" w:hanging="360"/>
      </w:pPr>
      <w:rPr>
        <w:rFonts w:ascii="Wingdings" w:hAnsi="Wingdings" w:hint="default"/>
      </w:rPr>
    </w:lvl>
    <w:lvl w:ilvl="6" w:tplc="04090001" w:tentative="1">
      <w:start w:val="1"/>
      <w:numFmt w:val="bullet"/>
      <w:lvlText w:val=""/>
      <w:lvlJc w:val="left"/>
      <w:pPr>
        <w:ind w:left="5551" w:hanging="360"/>
      </w:pPr>
      <w:rPr>
        <w:rFonts w:ascii="Symbol" w:hAnsi="Symbol" w:hint="default"/>
      </w:rPr>
    </w:lvl>
    <w:lvl w:ilvl="7" w:tplc="04090003" w:tentative="1">
      <w:start w:val="1"/>
      <w:numFmt w:val="bullet"/>
      <w:lvlText w:val="o"/>
      <w:lvlJc w:val="left"/>
      <w:pPr>
        <w:ind w:left="6271" w:hanging="360"/>
      </w:pPr>
      <w:rPr>
        <w:rFonts w:ascii="Courier New" w:hAnsi="Courier New" w:cs="Courier New" w:hint="default"/>
      </w:rPr>
    </w:lvl>
    <w:lvl w:ilvl="8" w:tplc="04090005" w:tentative="1">
      <w:start w:val="1"/>
      <w:numFmt w:val="bullet"/>
      <w:lvlText w:val=""/>
      <w:lvlJc w:val="left"/>
      <w:pPr>
        <w:ind w:left="6991" w:hanging="360"/>
      </w:pPr>
      <w:rPr>
        <w:rFonts w:ascii="Wingdings" w:hAnsi="Wingdings" w:hint="default"/>
      </w:rPr>
    </w:lvl>
  </w:abstractNum>
  <w:num w:numId="1" w16cid:durableId="1396245743">
    <w:abstractNumId w:val="4"/>
  </w:num>
  <w:num w:numId="2" w16cid:durableId="354186925">
    <w:abstractNumId w:val="1"/>
  </w:num>
  <w:num w:numId="3" w16cid:durableId="1818759130">
    <w:abstractNumId w:val="2"/>
  </w:num>
  <w:num w:numId="4" w16cid:durableId="651519084">
    <w:abstractNumId w:val="3"/>
  </w:num>
  <w:num w:numId="5" w16cid:durableId="429854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9C7"/>
    <w:rsid w:val="00012FD1"/>
    <w:rsid w:val="00016896"/>
    <w:rsid w:val="00021D0C"/>
    <w:rsid w:val="00023240"/>
    <w:rsid w:val="000253EB"/>
    <w:rsid w:val="00036123"/>
    <w:rsid w:val="00037657"/>
    <w:rsid w:val="000478EA"/>
    <w:rsid w:val="00067026"/>
    <w:rsid w:val="00071EEF"/>
    <w:rsid w:val="000C1C40"/>
    <w:rsid w:val="000C7D6F"/>
    <w:rsid w:val="000F45AA"/>
    <w:rsid w:val="001234E3"/>
    <w:rsid w:val="00132997"/>
    <w:rsid w:val="00140DDB"/>
    <w:rsid w:val="00140ED7"/>
    <w:rsid w:val="00164E94"/>
    <w:rsid w:val="001743B0"/>
    <w:rsid w:val="001976B4"/>
    <w:rsid w:val="001A3586"/>
    <w:rsid w:val="001A3E67"/>
    <w:rsid w:val="001A7812"/>
    <w:rsid w:val="001D067E"/>
    <w:rsid w:val="001F3448"/>
    <w:rsid w:val="001F4C44"/>
    <w:rsid w:val="00216958"/>
    <w:rsid w:val="00233EE4"/>
    <w:rsid w:val="002464F2"/>
    <w:rsid w:val="00250178"/>
    <w:rsid w:val="0028407B"/>
    <w:rsid w:val="0029535D"/>
    <w:rsid w:val="002A60A8"/>
    <w:rsid w:val="002B58D2"/>
    <w:rsid w:val="002C66E1"/>
    <w:rsid w:val="002D2406"/>
    <w:rsid w:val="002F388A"/>
    <w:rsid w:val="002F6522"/>
    <w:rsid w:val="0030026A"/>
    <w:rsid w:val="003050CA"/>
    <w:rsid w:val="00311E7E"/>
    <w:rsid w:val="00312411"/>
    <w:rsid w:val="00323ECA"/>
    <w:rsid w:val="00325A04"/>
    <w:rsid w:val="0033616F"/>
    <w:rsid w:val="0034082A"/>
    <w:rsid w:val="00345BD3"/>
    <w:rsid w:val="00365A1C"/>
    <w:rsid w:val="00370160"/>
    <w:rsid w:val="00373E64"/>
    <w:rsid w:val="00375715"/>
    <w:rsid w:val="00387D5E"/>
    <w:rsid w:val="00393598"/>
    <w:rsid w:val="003C4865"/>
    <w:rsid w:val="003D2888"/>
    <w:rsid w:val="003D4072"/>
    <w:rsid w:val="004050AD"/>
    <w:rsid w:val="0043355A"/>
    <w:rsid w:val="004336B0"/>
    <w:rsid w:val="00436B6F"/>
    <w:rsid w:val="00437A15"/>
    <w:rsid w:val="00447C02"/>
    <w:rsid w:val="00451C18"/>
    <w:rsid w:val="004842E4"/>
    <w:rsid w:val="004905A3"/>
    <w:rsid w:val="00490ADC"/>
    <w:rsid w:val="00496089"/>
    <w:rsid w:val="004C6C44"/>
    <w:rsid w:val="004D7602"/>
    <w:rsid w:val="004E2175"/>
    <w:rsid w:val="004F1506"/>
    <w:rsid w:val="004F2117"/>
    <w:rsid w:val="004F5815"/>
    <w:rsid w:val="00512C33"/>
    <w:rsid w:val="00522F95"/>
    <w:rsid w:val="00532699"/>
    <w:rsid w:val="00542C91"/>
    <w:rsid w:val="0056585A"/>
    <w:rsid w:val="005828D6"/>
    <w:rsid w:val="005A28CD"/>
    <w:rsid w:val="005A4879"/>
    <w:rsid w:val="005A50BA"/>
    <w:rsid w:val="005C37C1"/>
    <w:rsid w:val="005D4ECF"/>
    <w:rsid w:val="005D6667"/>
    <w:rsid w:val="005F0EAC"/>
    <w:rsid w:val="005F46B3"/>
    <w:rsid w:val="00603D42"/>
    <w:rsid w:val="00610197"/>
    <w:rsid w:val="00613106"/>
    <w:rsid w:val="006263A1"/>
    <w:rsid w:val="00630DB7"/>
    <w:rsid w:val="0065062A"/>
    <w:rsid w:val="00653241"/>
    <w:rsid w:val="006B1A27"/>
    <w:rsid w:val="006B4A82"/>
    <w:rsid w:val="006C3CA2"/>
    <w:rsid w:val="006E2680"/>
    <w:rsid w:val="007007D9"/>
    <w:rsid w:val="0070577C"/>
    <w:rsid w:val="00715593"/>
    <w:rsid w:val="007219FF"/>
    <w:rsid w:val="00743712"/>
    <w:rsid w:val="00754A64"/>
    <w:rsid w:val="00765C6E"/>
    <w:rsid w:val="007731EC"/>
    <w:rsid w:val="007962CC"/>
    <w:rsid w:val="007A74FD"/>
    <w:rsid w:val="007D03A3"/>
    <w:rsid w:val="007D0963"/>
    <w:rsid w:val="007D70B9"/>
    <w:rsid w:val="007E6EF7"/>
    <w:rsid w:val="007F318F"/>
    <w:rsid w:val="00814E83"/>
    <w:rsid w:val="008160DA"/>
    <w:rsid w:val="00831221"/>
    <w:rsid w:val="00844E64"/>
    <w:rsid w:val="008509CD"/>
    <w:rsid w:val="00863F22"/>
    <w:rsid w:val="0087479C"/>
    <w:rsid w:val="00881644"/>
    <w:rsid w:val="008A130F"/>
    <w:rsid w:val="008A3D40"/>
    <w:rsid w:val="008C35C0"/>
    <w:rsid w:val="008C5AAF"/>
    <w:rsid w:val="008F7BD9"/>
    <w:rsid w:val="00903860"/>
    <w:rsid w:val="0093208E"/>
    <w:rsid w:val="00932824"/>
    <w:rsid w:val="00941EB2"/>
    <w:rsid w:val="00952BBE"/>
    <w:rsid w:val="00953616"/>
    <w:rsid w:val="0095682B"/>
    <w:rsid w:val="00963DA3"/>
    <w:rsid w:val="00966087"/>
    <w:rsid w:val="00983C4A"/>
    <w:rsid w:val="009A57EC"/>
    <w:rsid w:val="009A749D"/>
    <w:rsid w:val="009B537E"/>
    <w:rsid w:val="009C291A"/>
    <w:rsid w:val="009F4E48"/>
    <w:rsid w:val="009F65A5"/>
    <w:rsid w:val="00A02473"/>
    <w:rsid w:val="00A05B02"/>
    <w:rsid w:val="00A17D86"/>
    <w:rsid w:val="00A21C9B"/>
    <w:rsid w:val="00A22AC9"/>
    <w:rsid w:val="00A433A3"/>
    <w:rsid w:val="00A5215E"/>
    <w:rsid w:val="00A55D4F"/>
    <w:rsid w:val="00A5694E"/>
    <w:rsid w:val="00A62141"/>
    <w:rsid w:val="00A820EA"/>
    <w:rsid w:val="00A828D5"/>
    <w:rsid w:val="00AC7563"/>
    <w:rsid w:val="00AD0F32"/>
    <w:rsid w:val="00AE439A"/>
    <w:rsid w:val="00AE6654"/>
    <w:rsid w:val="00AF5C8E"/>
    <w:rsid w:val="00AF6FB4"/>
    <w:rsid w:val="00B01639"/>
    <w:rsid w:val="00B12088"/>
    <w:rsid w:val="00B23F90"/>
    <w:rsid w:val="00B25BB9"/>
    <w:rsid w:val="00B319ED"/>
    <w:rsid w:val="00B51A15"/>
    <w:rsid w:val="00B73A8A"/>
    <w:rsid w:val="00B76C02"/>
    <w:rsid w:val="00B90E72"/>
    <w:rsid w:val="00BD550B"/>
    <w:rsid w:val="00BD6A85"/>
    <w:rsid w:val="00C146BC"/>
    <w:rsid w:val="00C44B53"/>
    <w:rsid w:val="00C53A15"/>
    <w:rsid w:val="00C72C77"/>
    <w:rsid w:val="00C75862"/>
    <w:rsid w:val="00C77952"/>
    <w:rsid w:val="00C91757"/>
    <w:rsid w:val="00C9542B"/>
    <w:rsid w:val="00C95B27"/>
    <w:rsid w:val="00CB6DBF"/>
    <w:rsid w:val="00CC7286"/>
    <w:rsid w:val="00CD2A73"/>
    <w:rsid w:val="00CD71FB"/>
    <w:rsid w:val="00CE1708"/>
    <w:rsid w:val="00CF4705"/>
    <w:rsid w:val="00D04780"/>
    <w:rsid w:val="00D128E9"/>
    <w:rsid w:val="00D35D2C"/>
    <w:rsid w:val="00D36802"/>
    <w:rsid w:val="00D41866"/>
    <w:rsid w:val="00D42776"/>
    <w:rsid w:val="00D42AC2"/>
    <w:rsid w:val="00D526AF"/>
    <w:rsid w:val="00D53DCF"/>
    <w:rsid w:val="00D56192"/>
    <w:rsid w:val="00D57C88"/>
    <w:rsid w:val="00D91867"/>
    <w:rsid w:val="00D9546E"/>
    <w:rsid w:val="00D96EF9"/>
    <w:rsid w:val="00DA0942"/>
    <w:rsid w:val="00DC0207"/>
    <w:rsid w:val="00DC3447"/>
    <w:rsid w:val="00DD5F39"/>
    <w:rsid w:val="00DE1EED"/>
    <w:rsid w:val="00DE69B0"/>
    <w:rsid w:val="00E0250B"/>
    <w:rsid w:val="00E20223"/>
    <w:rsid w:val="00E30DEC"/>
    <w:rsid w:val="00E464F6"/>
    <w:rsid w:val="00E51127"/>
    <w:rsid w:val="00E60A21"/>
    <w:rsid w:val="00E65DE4"/>
    <w:rsid w:val="00E91269"/>
    <w:rsid w:val="00EF3766"/>
    <w:rsid w:val="00EF72B4"/>
    <w:rsid w:val="00F00EFC"/>
    <w:rsid w:val="00F029F8"/>
    <w:rsid w:val="00F06537"/>
    <w:rsid w:val="00F612E4"/>
    <w:rsid w:val="00F61A6D"/>
    <w:rsid w:val="00F745F2"/>
    <w:rsid w:val="00F74F94"/>
    <w:rsid w:val="00F77F5D"/>
    <w:rsid w:val="00F813D2"/>
    <w:rsid w:val="00F8342F"/>
    <w:rsid w:val="00F84512"/>
    <w:rsid w:val="00FB0648"/>
    <w:rsid w:val="00FB28E8"/>
    <w:rsid w:val="00FC09C7"/>
    <w:rsid w:val="00FC219D"/>
    <w:rsid w:val="00FC7676"/>
    <w:rsid w:val="00FE20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A7CF5"/>
  <w15:chartTrackingRefBased/>
  <w15:docId w15:val="{C8A4986C-13CC-43DD-BC17-FF8B535E1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9C7"/>
    <w:pPr>
      <w:tabs>
        <w:tab w:val="left" w:pos="1134"/>
        <w:tab w:val="left" w:pos="1871"/>
        <w:tab w:val="left" w:pos="2268"/>
      </w:tabs>
      <w:overflowPunct w:val="0"/>
      <w:autoSpaceDE w:val="0"/>
      <w:autoSpaceDN w:val="0"/>
      <w:adjustRightInd w:val="0"/>
      <w:spacing w:before="120" w:after="0" w:line="240" w:lineRule="auto"/>
      <w:textAlignment w:val="baseline"/>
    </w:pPr>
    <w:rPr>
      <w:rFonts w:ascii="Times New Roman" w:eastAsia="Times New Roman" w:hAnsi="Times New Roman" w:cs="Times New Roman"/>
      <w:kern w:val="0"/>
      <w:sz w:val="24"/>
      <w:szCs w:val="20"/>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CEO_Hyperlink"/>
    <w:basedOn w:val="DefaultParagraphFont"/>
    <w:uiPriority w:val="99"/>
    <w:rsid w:val="00FC09C7"/>
    <w:rPr>
      <w:rFonts w:cs="Times New Roman"/>
      <w:color w:val="0000FF"/>
      <w:u w:val="single"/>
    </w:rPr>
  </w:style>
  <w:style w:type="paragraph" w:customStyle="1" w:styleId="enumlev2">
    <w:name w:val="enumlev2"/>
    <w:basedOn w:val="Normal"/>
    <w:rsid w:val="00FC09C7"/>
    <w:pPr>
      <w:tabs>
        <w:tab w:val="clear" w:pos="2268"/>
        <w:tab w:val="left" w:pos="2608"/>
        <w:tab w:val="left" w:pos="3345"/>
      </w:tabs>
      <w:spacing w:before="80"/>
      <w:ind w:left="1871" w:hanging="737"/>
    </w:pPr>
  </w:style>
  <w:style w:type="paragraph" w:customStyle="1" w:styleId="TabletitleBR">
    <w:name w:val="Table_title_BR"/>
    <w:basedOn w:val="Normal"/>
    <w:next w:val="Normal"/>
    <w:rsid w:val="00FC09C7"/>
    <w:pPr>
      <w:keepNext/>
      <w:keepLines/>
      <w:tabs>
        <w:tab w:val="clear" w:pos="1134"/>
        <w:tab w:val="clear" w:pos="1871"/>
        <w:tab w:val="clear" w:pos="2268"/>
        <w:tab w:val="left" w:pos="794"/>
        <w:tab w:val="left" w:pos="1191"/>
        <w:tab w:val="left" w:pos="1588"/>
        <w:tab w:val="left" w:pos="1985"/>
      </w:tabs>
      <w:spacing w:before="0" w:after="120"/>
      <w:jc w:val="center"/>
    </w:pPr>
    <w:rPr>
      <w:b/>
      <w:lang w:val="en-US"/>
    </w:rPr>
  </w:style>
  <w:style w:type="paragraph" w:styleId="BodyTextIndent">
    <w:name w:val="Body Text Indent"/>
    <w:basedOn w:val="Normal"/>
    <w:link w:val="BodyTextIndentChar"/>
    <w:rsid w:val="00FC09C7"/>
    <w:pPr>
      <w:tabs>
        <w:tab w:val="clear" w:pos="1134"/>
        <w:tab w:val="clear" w:pos="1871"/>
        <w:tab w:val="clear" w:pos="2268"/>
        <w:tab w:val="left" w:pos="794"/>
        <w:tab w:val="left" w:pos="1191"/>
        <w:tab w:val="left" w:pos="1588"/>
        <w:tab w:val="left" w:pos="1985"/>
      </w:tabs>
      <w:spacing w:after="120"/>
      <w:ind w:left="360"/>
    </w:pPr>
    <w:rPr>
      <w:rFonts w:ascii="CG Times" w:hAnsi="CG Times"/>
      <w:lang w:val="en-US"/>
    </w:rPr>
  </w:style>
  <w:style w:type="character" w:customStyle="1" w:styleId="BodyTextIndentChar">
    <w:name w:val="Body Text Indent Char"/>
    <w:basedOn w:val="DefaultParagraphFont"/>
    <w:link w:val="BodyTextIndent"/>
    <w:rsid w:val="00FC09C7"/>
    <w:rPr>
      <w:rFonts w:ascii="CG Times" w:eastAsia="Times New Roman" w:hAnsi="CG Times" w:cs="Times New Roman"/>
      <w:kern w:val="0"/>
      <w:sz w:val="24"/>
      <w:szCs w:val="20"/>
      <w14:ligatures w14:val="none"/>
    </w:rPr>
  </w:style>
  <w:style w:type="paragraph" w:customStyle="1" w:styleId="Tablehead">
    <w:name w:val="Table_head"/>
    <w:basedOn w:val="Normal"/>
    <w:rsid w:val="003C4865"/>
    <w:pPr>
      <w:keepNext/>
      <w:spacing w:before="80" w:after="80"/>
      <w:jc w:val="center"/>
    </w:pPr>
    <w:rPr>
      <w:rFonts w:ascii="Times New Roman Bold" w:hAnsi="Times New Roman Bold" w:cs="Times New Roman Bold"/>
      <w:b/>
      <w:sz w:val="20"/>
    </w:rPr>
  </w:style>
  <w:style w:type="paragraph" w:customStyle="1" w:styleId="Tablefin">
    <w:name w:val="Table_fin"/>
    <w:basedOn w:val="Normal"/>
    <w:next w:val="Normal"/>
    <w:rsid w:val="003C4865"/>
    <w:pPr>
      <w:tabs>
        <w:tab w:val="clear" w:pos="1134"/>
        <w:tab w:val="clear" w:pos="1871"/>
        <w:tab w:val="clear" w:pos="2268"/>
        <w:tab w:val="left" w:pos="794"/>
        <w:tab w:val="left" w:pos="1191"/>
        <w:tab w:val="left" w:pos="1588"/>
        <w:tab w:val="left" w:pos="1985"/>
      </w:tabs>
      <w:spacing w:before="0"/>
      <w:jc w:val="both"/>
    </w:pPr>
    <w:rPr>
      <w:sz w:val="20"/>
    </w:rPr>
  </w:style>
  <w:style w:type="paragraph" w:customStyle="1" w:styleId="tabletext">
    <w:name w:val="table_text"/>
    <w:basedOn w:val="Normal"/>
    <w:uiPriority w:val="99"/>
    <w:rsid w:val="003C4865"/>
    <w:pPr>
      <w:tabs>
        <w:tab w:val="clear" w:pos="1134"/>
        <w:tab w:val="clear" w:pos="1871"/>
        <w:tab w:val="clear" w:pos="2268"/>
      </w:tabs>
      <w:adjustRightInd/>
      <w:spacing w:before="40" w:after="40"/>
      <w:textAlignment w:val="auto"/>
    </w:pPr>
    <w:rPr>
      <w:rFonts w:eastAsia="MS Mincho"/>
      <w:sz w:val="20"/>
      <w:lang w:val="en-US" w:eastAsia="ja-JP"/>
    </w:rPr>
  </w:style>
  <w:style w:type="paragraph" w:customStyle="1" w:styleId="Tabletext0">
    <w:name w:val="Table_text"/>
    <w:basedOn w:val="Normal"/>
    <w:link w:val="TabletextChar"/>
    <w:qFormat/>
    <w:rsid w:val="003C486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Source">
    <w:name w:val="Source"/>
    <w:basedOn w:val="Normal"/>
    <w:next w:val="Normal"/>
    <w:rsid w:val="003C4865"/>
    <w:pPr>
      <w:spacing w:before="840"/>
      <w:jc w:val="center"/>
    </w:pPr>
    <w:rPr>
      <w:b/>
      <w:sz w:val="28"/>
    </w:rPr>
  </w:style>
  <w:style w:type="paragraph" w:customStyle="1" w:styleId="Title1">
    <w:name w:val="Title 1"/>
    <w:basedOn w:val="Source"/>
    <w:next w:val="Normal"/>
    <w:link w:val="Title1Char"/>
    <w:rsid w:val="003C4865"/>
    <w:pPr>
      <w:tabs>
        <w:tab w:val="left" w:pos="567"/>
        <w:tab w:val="left" w:pos="1701"/>
        <w:tab w:val="left" w:pos="2835"/>
      </w:tabs>
      <w:spacing w:before="240"/>
    </w:pPr>
    <w:rPr>
      <w:b w:val="0"/>
      <w:caps/>
    </w:rPr>
  </w:style>
  <w:style w:type="character" w:customStyle="1" w:styleId="TabletextChar">
    <w:name w:val="Table_text Char"/>
    <w:basedOn w:val="DefaultParagraphFont"/>
    <w:link w:val="Tabletext0"/>
    <w:qFormat/>
    <w:locked/>
    <w:rsid w:val="003C4865"/>
    <w:rPr>
      <w:rFonts w:ascii="Times New Roman" w:eastAsia="Times New Roman" w:hAnsi="Times New Roman" w:cs="Times New Roman"/>
      <w:kern w:val="0"/>
      <w:sz w:val="20"/>
      <w:szCs w:val="20"/>
      <w:lang w:val="en-GB"/>
      <w14:ligatures w14:val="none"/>
    </w:rPr>
  </w:style>
  <w:style w:type="character" w:customStyle="1" w:styleId="Title1Char">
    <w:name w:val="Title 1 Char"/>
    <w:basedOn w:val="DefaultParagraphFont"/>
    <w:link w:val="Title1"/>
    <w:locked/>
    <w:rsid w:val="003C4865"/>
    <w:rPr>
      <w:rFonts w:ascii="Times New Roman" w:eastAsia="Times New Roman" w:hAnsi="Times New Roman" w:cs="Times New Roman"/>
      <w:caps/>
      <w:kern w:val="0"/>
      <w:sz w:val="28"/>
      <w:szCs w:val="20"/>
      <w:lang w:val="en-GB"/>
      <w14:ligatures w14:val="none"/>
    </w:rPr>
  </w:style>
  <w:style w:type="character" w:styleId="UnresolvedMention">
    <w:name w:val="Unresolved Mention"/>
    <w:basedOn w:val="DefaultParagraphFont"/>
    <w:uiPriority w:val="99"/>
    <w:semiHidden/>
    <w:unhideWhenUsed/>
    <w:rsid w:val="00DD5F39"/>
    <w:rPr>
      <w:color w:val="605E5C"/>
      <w:shd w:val="clear" w:color="auto" w:fill="E1DFDD"/>
    </w:rPr>
  </w:style>
  <w:style w:type="table" w:styleId="TableGrid">
    <w:name w:val="Table Grid"/>
    <w:basedOn w:val="TableNormal"/>
    <w:uiPriority w:val="39"/>
    <w:rsid w:val="001234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D70B9"/>
    <w:pPr>
      <w:tabs>
        <w:tab w:val="clear" w:pos="1134"/>
        <w:tab w:val="clear" w:pos="1871"/>
        <w:tab w:val="clear" w:pos="2268"/>
        <w:tab w:val="center" w:pos="4680"/>
        <w:tab w:val="right" w:pos="9360"/>
      </w:tabs>
      <w:spacing w:before="0"/>
    </w:pPr>
  </w:style>
  <w:style w:type="character" w:customStyle="1" w:styleId="HeaderChar">
    <w:name w:val="Header Char"/>
    <w:basedOn w:val="DefaultParagraphFont"/>
    <w:link w:val="Header"/>
    <w:uiPriority w:val="99"/>
    <w:rsid w:val="007D70B9"/>
    <w:rPr>
      <w:rFonts w:ascii="Times New Roman" w:eastAsia="Times New Roman" w:hAnsi="Times New Roman" w:cs="Times New Roman"/>
      <w:kern w:val="0"/>
      <w:sz w:val="24"/>
      <w:szCs w:val="20"/>
      <w:lang w:val="en-GB"/>
      <w14:ligatures w14:val="none"/>
    </w:rPr>
  </w:style>
  <w:style w:type="paragraph" w:styleId="Footer">
    <w:name w:val="footer"/>
    <w:basedOn w:val="Normal"/>
    <w:link w:val="FooterChar"/>
    <w:uiPriority w:val="99"/>
    <w:unhideWhenUsed/>
    <w:rsid w:val="007D70B9"/>
    <w:pPr>
      <w:tabs>
        <w:tab w:val="clear" w:pos="1134"/>
        <w:tab w:val="clear" w:pos="1871"/>
        <w:tab w:val="clear" w:pos="2268"/>
        <w:tab w:val="center" w:pos="4680"/>
        <w:tab w:val="right" w:pos="9360"/>
      </w:tabs>
      <w:spacing w:before="0"/>
    </w:pPr>
  </w:style>
  <w:style w:type="character" w:customStyle="1" w:styleId="FooterChar">
    <w:name w:val="Footer Char"/>
    <w:basedOn w:val="DefaultParagraphFont"/>
    <w:link w:val="Footer"/>
    <w:uiPriority w:val="99"/>
    <w:rsid w:val="007D70B9"/>
    <w:rPr>
      <w:rFonts w:ascii="Times New Roman" w:eastAsia="Times New Roman" w:hAnsi="Times New Roman" w:cs="Times New Roman"/>
      <w:kern w:val="0"/>
      <w:sz w:val="24"/>
      <w:szCs w:val="20"/>
      <w:lang w:val="en-GB"/>
      <w14:ligatures w14:val="none"/>
    </w:rPr>
  </w:style>
  <w:style w:type="paragraph" w:customStyle="1" w:styleId="Normalaftertitle">
    <w:name w:val="Normal_after_title"/>
    <w:basedOn w:val="Normal"/>
    <w:next w:val="Normal"/>
    <w:rsid w:val="00D35D2C"/>
    <w:pPr>
      <w:spacing w:before="360"/>
    </w:pPr>
    <w:rPr>
      <w:rFonts w:eastAsiaTheme="minorEastAsia"/>
    </w:rPr>
  </w:style>
  <w:style w:type="paragraph" w:customStyle="1" w:styleId="enumlev1">
    <w:name w:val="enumlev1"/>
    <w:basedOn w:val="Normal"/>
    <w:rsid w:val="00D35D2C"/>
    <w:pPr>
      <w:tabs>
        <w:tab w:val="clear" w:pos="2268"/>
        <w:tab w:val="left" w:pos="2608"/>
        <w:tab w:val="left" w:pos="3345"/>
      </w:tabs>
      <w:spacing w:before="80"/>
      <w:ind w:left="1134" w:hanging="1134"/>
    </w:pPr>
    <w:rPr>
      <w:rFonts w:eastAsiaTheme="minorEastAsia"/>
    </w:rPr>
  </w:style>
  <w:style w:type="character" w:styleId="Strong">
    <w:name w:val="Strong"/>
    <w:basedOn w:val="DefaultParagraphFont"/>
    <w:uiPriority w:val="22"/>
    <w:qFormat/>
    <w:rsid w:val="00754A64"/>
    <w:rPr>
      <w:b/>
      <w:bCs/>
    </w:rPr>
  </w:style>
  <w:style w:type="character" w:styleId="CommentReference">
    <w:name w:val="annotation reference"/>
    <w:basedOn w:val="DefaultParagraphFont"/>
    <w:uiPriority w:val="99"/>
    <w:semiHidden/>
    <w:unhideWhenUsed/>
    <w:rsid w:val="00325A04"/>
    <w:rPr>
      <w:sz w:val="16"/>
      <w:szCs w:val="16"/>
    </w:rPr>
  </w:style>
  <w:style w:type="paragraph" w:styleId="CommentText">
    <w:name w:val="annotation text"/>
    <w:basedOn w:val="Normal"/>
    <w:link w:val="CommentTextChar"/>
    <w:uiPriority w:val="99"/>
    <w:unhideWhenUsed/>
    <w:rsid w:val="00325A04"/>
    <w:rPr>
      <w:sz w:val="20"/>
    </w:rPr>
  </w:style>
  <w:style w:type="character" w:customStyle="1" w:styleId="CommentTextChar">
    <w:name w:val="Comment Text Char"/>
    <w:basedOn w:val="DefaultParagraphFont"/>
    <w:link w:val="CommentText"/>
    <w:uiPriority w:val="99"/>
    <w:rsid w:val="00325A04"/>
    <w:rPr>
      <w:rFonts w:ascii="Times New Roman" w:eastAsia="Times New Roman" w:hAnsi="Times New Roman"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325A04"/>
    <w:rPr>
      <w:b/>
      <w:bCs/>
    </w:rPr>
  </w:style>
  <w:style w:type="character" w:customStyle="1" w:styleId="CommentSubjectChar">
    <w:name w:val="Comment Subject Char"/>
    <w:basedOn w:val="CommentTextChar"/>
    <w:link w:val="CommentSubject"/>
    <w:uiPriority w:val="99"/>
    <w:semiHidden/>
    <w:rsid w:val="00325A04"/>
    <w:rPr>
      <w:rFonts w:ascii="Times New Roman" w:eastAsia="Times New Roman" w:hAnsi="Times New Roman" w:cs="Times New Roman"/>
      <w:b/>
      <w:bCs/>
      <w:kern w:val="0"/>
      <w:sz w:val="20"/>
      <w:szCs w:val="20"/>
      <w:lang w:val="en-GB"/>
      <w14:ligatures w14:val="none"/>
    </w:rPr>
  </w:style>
  <w:style w:type="paragraph" w:styleId="Revision">
    <w:name w:val="Revision"/>
    <w:hidden/>
    <w:uiPriority w:val="99"/>
    <w:semiHidden/>
    <w:rsid w:val="00325A04"/>
    <w:pPr>
      <w:spacing w:after="0" w:line="240" w:lineRule="auto"/>
    </w:pPr>
    <w:rPr>
      <w:rFonts w:ascii="Times New Roman" w:eastAsia="Times New Roman" w:hAnsi="Times New Roman" w:cs="Times New Roman"/>
      <w:kern w:val="0"/>
      <w:sz w:val="24"/>
      <w:szCs w:val="20"/>
      <w:lang w:val="en-GB"/>
      <w14:ligatures w14:val="none"/>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FR,Ref"/>
    <w:basedOn w:val="DefaultParagraphFont"/>
    <w:rsid w:val="009F65A5"/>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Char"/>
    <w:basedOn w:val="Normal"/>
    <w:link w:val="FootnoteTextChar"/>
    <w:rsid w:val="009F65A5"/>
    <w:pPr>
      <w:keepLines/>
      <w:tabs>
        <w:tab w:val="clear" w:pos="1134"/>
        <w:tab w:val="clear" w:pos="1871"/>
        <w:tab w:val="clear" w:pos="2268"/>
        <w:tab w:val="left" w:pos="255"/>
        <w:tab w:val="left" w:pos="794"/>
        <w:tab w:val="left" w:pos="1191"/>
        <w:tab w:val="left" w:pos="1588"/>
        <w:tab w:val="left" w:pos="1985"/>
      </w:tabs>
      <w:spacing w:before="80" w:line="240" w:lineRule="exact"/>
      <w:ind w:left="255" w:hanging="255"/>
      <w:jc w:val="both"/>
    </w:pPr>
    <w:rPr>
      <w:rFonts w:ascii="Calibri" w:hAnsi="Calibri" w:cs="Calibri"/>
      <w:sz w:val="20"/>
      <w:szCs w:val="22"/>
      <w:lang w:val="en-US"/>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 Char"/>
    <w:basedOn w:val="DefaultParagraphFont"/>
    <w:link w:val="FootnoteText"/>
    <w:rsid w:val="009F65A5"/>
    <w:rPr>
      <w:rFonts w:ascii="Calibri" w:eastAsia="Times New Roman" w:hAnsi="Calibri" w:cs="Calibri"/>
      <w:kern w:val="0"/>
      <w:sz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mailto:christine.dilapi@hii-tsd.com" TargetMode="External"/><Relationship Id="rId12" Type="http://schemas.openxmlformats.org/officeDocument/2006/relationships/hyperlink" Target="http://www.itu.int/en/"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tu.int/dms_pub/itu-r/opb/act/R-ACT-WRC.15-2023-PDF-E.pdf"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itu.int/md/R23-WP4C-C-0002/en" TargetMode="External"/><Relationship Id="rId4" Type="http://schemas.openxmlformats.org/officeDocument/2006/relationships/webSettings" Target="webSettings.xml"/><Relationship Id="rId9" Type="http://schemas.openxmlformats.org/officeDocument/2006/relationships/hyperlink" Target="https://www.itu.int/md/R00-CA-CIR-0270/en"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7</Pages>
  <Words>1890</Words>
  <Characters>10779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Alion Science and Technology</Company>
  <LinksUpToDate>false</LinksUpToDate>
  <CharactersWithSpaces>12644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USA Author</dc:creator>
  <cp:keywords/>
  <dc:description/>
  <cp:lastModifiedBy>USA Author</cp:lastModifiedBy>
  <cp:revision>34</cp:revision>
  <dcterms:created xsi:type="dcterms:W3CDTF">2024-03-28T13:46:00Z</dcterms:created>
  <dcterms:modified xsi:type="dcterms:W3CDTF">2024-03-28T20:55:00Z</dcterms:modified>
</cp:coreProperties>
</file>