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D4DD" w14:textId="77777777" w:rsidR="00E476BC" w:rsidRDefault="00E476BC">
      <w:pPr>
        <w:pStyle w:val="Heading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UNCLASSIFIED</w:t>
      </w:r>
    </w:p>
    <w:p w14:paraId="451EFE26" w14:textId="77777777" w:rsidR="00E476BC" w:rsidRDefault="00E476B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MEMORANDUM</w:t>
      </w:r>
    </w:p>
    <w:p w14:paraId="5108C5CE" w14:textId="77777777" w:rsidR="00E476BC" w:rsidRDefault="00E476B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510"/>
      </w:tblGrid>
      <w:tr w:rsidR="00E476BC" w14:paraId="4D07BBC9" w14:textId="77777777">
        <w:tc>
          <w:tcPr>
            <w:tcW w:w="7308" w:type="dxa"/>
          </w:tcPr>
          <w:p w14:paraId="58994D0C" w14:textId="77777777" w:rsidR="00E476BC" w:rsidRDefault="00E476BC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14:paraId="0C2D9DB4" w14:textId="77777777" w:rsidR="00E476BC" w:rsidRDefault="00E476BC">
            <w:pPr>
              <w:pStyle w:val="EnvelopeRetu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U.S.R.S.</w:t>
            </w:r>
          </w:p>
        </w:tc>
      </w:tr>
      <w:tr w:rsidR="00E476BC" w14:paraId="2FEFF8F5" w14:textId="77777777">
        <w:tc>
          <w:tcPr>
            <w:tcW w:w="7308" w:type="dxa"/>
          </w:tcPr>
          <w:p w14:paraId="3CBBED1B" w14:textId="77777777" w:rsidR="00E476BC" w:rsidRDefault="00E476BC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14:paraId="1083EB8B" w14:textId="366C9565" w:rsidR="00E476BC" w:rsidRPr="009A23AA" w:rsidRDefault="00E476BC">
            <w:pPr>
              <w:rPr>
                <w:b/>
                <w:sz w:val="22"/>
                <w:szCs w:val="22"/>
              </w:rPr>
            </w:pPr>
            <w:r w:rsidRPr="00171C51">
              <w:rPr>
                <w:b/>
                <w:sz w:val="22"/>
                <w:szCs w:val="22"/>
              </w:rPr>
              <w:t xml:space="preserve">NC </w:t>
            </w:r>
            <w:r w:rsidR="009A23AA" w:rsidRPr="00171C51">
              <w:rPr>
                <w:b/>
                <w:sz w:val="22"/>
                <w:szCs w:val="22"/>
              </w:rPr>
              <w:t>2</w:t>
            </w:r>
            <w:r w:rsidR="00171C51" w:rsidRPr="00171C51">
              <w:rPr>
                <w:b/>
                <w:sz w:val="22"/>
                <w:szCs w:val="22"/>
              </w:rPr>
              <w:t>677</w:t>
            </w:r>
            <w:r w:rsidR="000E6C49">
              <w:rPr>
                <w:b/>
                <w:sz w:val="22"/>
                <w:szCs w:val="22"/>
              </w:rPr>
              <w:t xml:space="preserve"> rev 1</w:t>
            </w:r>
          </w:p>
        </w:tc>
      </w:tr>
      <w:tr w:rsidR="00E476BC" w14:paraId="55157720" w14:textId="77777777">
        <w:tc>
          <w:tcPr>
            <w:tcW w:w="7308" w:type="dxa"/>
          </w:tcPr>
          <w:p w14:paraId="242E9118" w14:textId="77777777" w:rsidR="00E476BC" w:rsidRDefault="00E476BC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</w:tcPr>
          <w:p w14:paraId="29810123" w14:textId="4FD0EDF0" w:rsidR="00E476BC" w:rsidRDefault="00171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April</w:t>
            </w:r>
            <w:r w:rsidR="00B369C6">
              <w:rPr>
                <w:sz w:val="22"/>
                <w:szCs w:val="22"/>
              </w:rPr>
              <w:t xml:space="preserve"> 2024</w:t>
            </w:r>
          </w:p>
        </w:tc>
      </w:tr>
    </w:tbl>
    <w:p w14:paraId="3387F78B" w14:textId="77777777" w:rsidR="00E476BC" w:rsidRDefault="00E476BC">
      <w:pPr>
        <w:rPr>
          <w:sz w:val="22"/>
          <w:szCs w:val="22"/>
        </w:rPr>
      </w:pPr>
    </w:p>
    <w:p w14:paraId="02305F13" w14:textId="77777777" w:rsidR="00E476BC" w:rsidRDefault="00E476B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IT</w:t>
      </w:r>
      <w:r w:rsidR="009A23AA">
        <w:rPr>
          <w:sz w:val="22"/>
          <w:szCs w:val="22"/>
        </w:rPr>
        <w:t>U</w:t>
      </w:r>
      <w:r>
        <w:rPr>
          <w:sz w:val="22"/>
          <w:szCs w:val="22"/>
        </w:rPr>
        <w:t>-R National Committee</w:t>
      </w:r>
    </w:p>
    <w:p w14:paraId="14BC0BA2" w14:textId="77777777" w:rsidR="00E476BC" w:rsidRDefault="00E476BC">
      <w:pPr>
        <w:rPr>
          <w:b/>
          <w:sz w:val="22"/>
          <w:szCs w:val="22"/>
        </w:rPr>
      </w:pPr>
    </w:p>
    <w:p w14:paraId="0D171462" w14:textId="33ECFB11" w:rsidR="00E476BC" w:rsidRDefault="00E476BC">
      <w:pPr>
        <w:pStyle w:val="EnvelopeReturn"/>
        <w:rPr>
          <w:sz w:val="22"/>
          <w:szCs w:val="22"/>
        </w:rPr>
      </w:pPr>
      <w:r>
        <w:rPr>
          <w:sz w:val="22"/>
          <w:szCs w:val="22"/>
        </w:rPr>
        <w:t>FROM: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23AA">
        <w:rPr>
          <w:sz w:val="22"/>
          <w:szCs w:val="22"/>
        </w:rPr>
        <w:t xml:space="preserve">State </w:t>
      </w:r>
      <w:r w:rsidR="00243AB3">
        <w:rPr>
          <w:sz w:val="22"/>
          <w:szCs w:val="22"/>
        </w:rPr>
        <w:t>CDP/ICP/MA</w:t>
      </w:r>
    </w:p>
    <w:p w14:paraId="4975A581" w14:textId="77777777" w:rsidR="00E476BC" w:rsidRDefault="00E476BC">
      <w:pPr>
        <w:pStyle w:val="EnvelopeReturn"/>
        <w:rPr>
          <w:sz w:val="22"/>
          <w:szCs w:val="22"/>
        </w:rPr>
      </w:pPr>
    </w:p>
    <w:p w14:paraId="415B1EA7" w14:textId="77777777" w:rsidR="00E476BC" w:rsidRDefault="00E476BC" w:rsidP="009A23AA">
      <w:pPr>
        <w:pStyle w:val="Heading1"/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SUBJECT:</w:t>
      </w:r>
      <w:r>
        <w:rPr>
          <w:sz w:val="22"/>
          <w:szCs w:val="22"/>
        </w:rPr>
        <w:tab/>
        <w:t>Proposed U.S. Contribution</w:t>
      </w:r>
      <w:r w:rsidR="00694CD2">
        <w:rPr>
          <w:sz w:val="22"/>
          <w:szCs w:val="22"/>
        </w:rPr>
        <w:t>s</w:t>
      </w:r>
      <w:r>
        <w:rPr>
          <w:sz w:val="22"/>
          <w:szCs w:val="22"/>
        </w:rPr>
        <w:t xml:space="preserve"> to </w:t>
      </w:r>
      <w:r w:rsidR="009A23AA">
        <w:rPr>
          <w:sz w:val="22"/>
          <w:szCs w:val="22"/>
        </w:rPr>
        <w:t xml:space="preserve">ITU-R </w:t>
      </w:r>
      <w:r>
        <w:rPr>
          <w:sz w:val="22"/>
          <w:szCs w:val="22"/>
        </w:rPr>
        <w:t>Working Party 4</w:t>
      </w:r>
      <w:r w:rsidR="00B31103">
        <w:rPr>
          <w:sz w:val="22"/>
          <w:szCs w:val="22"/>
        </w:rPr>
        <w:t>C</w:t>
      </w:r>
      <w:r>
        <w:rPr>
          <w:sz w:val="22"/>
          <w:szCs w:val="22"/>
        </w:rPr>
        <w:t xml:space="preserve"> of Study Group 4 </w:t>
      </w:r>
    </w:p>
    <w:p w14:paraId="5FB3CFDF" w14:textId="77777777" w:rsidR="00E476BC" w:rsidRDefault="00E476BC">
      <w:pPr>
        <w:rPr>
          <w:sz w:val="22"/>
          <w:szCs w:val="22"/>
        </w:rPr>
      </w:pPr>
    </w:p>
    <w:p w14:paraId="7EA876BC" w14:textId="3F7F676B" w:rsidR="00A27CB6" w:rsidRPr="00A27CB6" w:rsidRDefault="00E476BC" w:rsidP="00A27CB6">
      <w:pPr>
        <w:rPr>
          <w:sz w:val="22"/>
          <w:szCs w:val="22"/>
        </w:rPr>
      </w:pPr>
      <w:r w:rsidRPr="00A27CB6">
        <w:rPr>
          <w:sz w:val="22"/>
          <w:szCs w:val="22"/>
        </w:rPr>
        <w:t>The following documents, prepared for submission to the meeting of Working Party 4</w:t>
      </w:r>
      <w:r w:rsidR="00B31103" w:rsidRPr="00A27CB6">
        <w:rPr>
          <w:sz w:val="22"/>
          <w:szCs w:val="22"/>
        </w:rPr>
        <w:t>C</w:t>
      </w:r>
      <w:r w:rsidRPr="00A27CB6">
        <w:rPr>
          <w:sz w:val="22"/>
          <w:szCs w:val="22"/>
        </w:rPr>
        <w:t xml:space="preserve"> scheduled to meet during</w:t>
      </w:r>
      <w:r w:rsidR="00062EB6" w:rsidRPr="00A27CB6">
        <w:rPr>
          <w:sz w:val="22"/>
          <w:szCs w:val="22"/>
        </w:rPr>
        <w:t xml:space="preserve"> the period</w:t>
      </w:r>
      <w:r w:rsidR="00FF0124" w:rsidRPr="00A27CB6">
        <w:rPr>
          <w:sz w:val="22"/>
          <w:szCs w:val="22"/>
        </w:rPr>
        <w:t xml:space="preserve"> </w:t>
      </w:r>
      <w:r w:rsidR="00E60894" w:rsidRPr="00A27CB6">
        <w:rPr>
          <w:sz w:val="22"/>
          <w:szCs w:val="22"/>
        </w:rPr>
        <w:t>April 2</w:t>
      </w:r>
      <w:r w:rsidR="00921E7B" w:rsidRPr="00A27CB6">
        <w:rPr>
          <w:sz w:val="22"/>
          <w:szCs w:val="22"/>
        </w:rPr>
        <w:t>4</w:t>
      </w:r>
      <w:r w:rsidR="00E60894" w:rsidRPr="00A27CB6">
        <w:rPr>
          <w:sz w:val="22"/>
          <w:szCs w:val="22"/>
        </w:rPr>
        <w:t>-30,</w:t>
      </w:r>
      <w:r w:rsidR="00FF0124" w:rsidRPr="00A27CB6">
        <w:rPr>
          <w:sz w:val="22"/>
          <w:szCs w:val="22"/>
        </w:rPr>
        <w:t xml:space="preserve"> 2022</w:t>
      </w:r>
      <w:r w:rsidR="0047173D" w:rsidRPr="00A27CB6">
        <w:rPr>
          <w:sz w:val="22"/>
          <w:szCs w:val="22"/>
        </w:rPr>
        <w:t>,</w:t>
      </w:r>
      <w:r w:rsidRPr="00A27CB6">
        <w:rPr>
          <w:sz w:val="22"/>
          <w:szCs w:val="22"/>
        </w:rPr>
        <w:t xml:space="preserve"> are provided for review and comment by the National Committee.</w:t>
      </w:r>
      <w:r w:rsidR="00A27CB6" w:rsidRPr="00A27CB6">
        <w:rPr>
          <w:sz w:val="22"/>
          <w:szCs w:val="22"/>
        </w:rPr>
        <w:t xml:space="preserve"> Consensus within the USWP 4C process was achieved for these documents.</w:t>
      </w:r>
    </w:p>
    <w:p w14:paraId="30E91747" w14:textId="77777777" w:rsidR="00B24D5D" w:rsidRDefault="00B24D5D">
      <w:pPr>
        <w:rPr>
          <w:sz w:val="22"/>
          <w:szCs w:val="22"/>
        </w:rPr>
      </w:pPr>
    </w:p>
    <w:p w14:paraId="792ED57B" w14:textId="5C1BE0DE" w:rsidR="00E476BC" w:rsidRDefault="00E476BC" w:rsidP="001772EE">
      <w:pPr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These documents </w:t>
      </w:r>
      <w:r w:rsidR="00E8712F">
        <w:rPr>
          <w:sz w:val="22"/>
          <w:szCs w:val="22"/>
        </w:rPr>
        <w:t xml:space="preserve">can </w:t>
      </w:r>
      <w:r w:rsidR="00E8712F" w:rsidRPr="00BB5B62">
        <w:rPr>
          <w:sz w:val="22"/>
          <w:szCs w:val="22"/>
        </w:rPr>
        <w:t xml:space="preserve">be found at </w:t>
      </w:r>
      <w:hyperlink r:id="rId6" w:history="1">
        <w:r w:rsidR="001772EE" w:rsidRPr="001772EE">
          <w:rPr>
            <w:rStyle w:val="Hyperlink"/>
            <w:rFonts w:ascii="Calibri" w:hAnsi="Calibri"/>
            <w:sz w:val="22"/>
            <w:szCs w:val="22"/>
          </w:rPr>
          <w:t>https://uspreps.ntia.gov/wp4c/national-committee-memo-number-2677-2678-itu-r-wp-4c-april-2024-meeting</w:t>
        </w:r>
      </w:hyperlink>
      <w:r w:rsidR="00BF21DD" w:rsidRPr="00BB5B62">
        <w:rPr>
          <w:sz w:val="22"/>
          <w:szCs w:val="22"/>
        </w:rPr>
        <w:t>.</w:t>
      </w:r>
    </w:p>
    <w:p w14:paraId="67990375" w14:textId="77777777" w:rsidR="001C51B3" w:rsidRDefault="001C51B3">
      <w:pPr>
        <w:pStyle w:val="HTMLBody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4421"/>
      </w:tblGrid>
      <w:tr w:rsidR="002A4678" w:rsidRPr="003A5CAD" w14:paraId="133D913B" w14:textId="77777777" w:rsidTr="002A4678">
        <w:tc>
          <w:tcPr>
            <w:tcW w:w="5397" w:type="dxa"/>
            <w:shd w:val="clear" w:color="auto" w:fill="auto"/>
            <w:vAlign w:val="center"/>
          </w:tcPr>
          <w:p w14:paraId="7875C4DD" w14:textId="71A5F801" w:rsidR="002A4678" w:rsidRPr="00CA659B" w:rsidRDefault="002A4678" w:rsidP="007D72AB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CA659B">
              <w:rPr>
                <w:rFonts w:ascii="Times New Roman" w:hAnsi="Times New Roman"/>
                <w:sz w:val="22"/>
                <w:szCs w:val="22"/>
              </w:rPr>
              <w:t>Document number/file name</w:t>
            </w:r>
          </w:p>
        </w:tc>
        <w:tc>
          <w:tcPr>
            <w:tcW w:w="4421" w:type="dxa"/>
          </w:tcPr>
          <w:p w14:paraId="590E436D" w14:textId="40E36B26" w:rsidR="002A4678" w:rsidRPr="00CA659B" w:rsidRDefault="002A4678" w:rsidP="007D72AB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CA659B">
              <w:rPr>
                <w:rFonts w:ascii="Times New Roman" w:hAnsi="Times New Roman"/>
                <w:sz w:val="22"/>
                <w:szCs w:val="22"/>
              </w:rPr>
              <w:t>Document title</w:t>
            </w:r>
          </w:p>
        </w:tc>
      </w:tr>
      <w:tr w:rsidR="002A4678" w:rsidRPr="003A5CAD" w14:paraId="1A60DEAC" w14:textId="2290AC46" w:rsidTr="002A4678">
        <w:tc>
          <w:tcPr>
            <w:tcW w:w="5397" w:type="dxa"/>
            <w:shd w:val="clear" w:color="auto" w:fill="auto"/>
            <w:vAlign w:val="center"/>
          </w:tcPr>
          <w:p w14:paraId="320F9200" w14:textId="75B17D83" w:rsidR="002A4678" w:rsidRPr="00CA659B" w:rsidRDefault="002A4678" w:rsidP="007D72AB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CA659B">
              <w:rPr>
                <w:rFonts w:ascii="Times New Roman" w:hAnsi="Times New Roman"/>
                <w:sz w:val="22"/>
                <w:szCs w:val="22"/>
              </w:rPr>
              <w:t>US4C-01 PDRR M1787 XONA v2</w:t>
            </w:r>
          </w:p>
        </w:tc>
        <w:tc>
          <w:tcPr>
            <w:tcW w:w="4421" w:type="dxa"/>
          </w:tcPr>
          <w:p w14:paraId="232DC15D" w14:textId="3A4CD138" w:rsidR="002A4678" w:rsidRPr="00CA659B" w:rsidRDefault="00840989" w:rsidP="007D72AB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CA659B">
              <w:rPr>
                <w:rFonts w:ascii="Times New Roman" w:hAnsi="Times New Roman"/>
                <w:bCs/>
                <w:sz w:val="22"/>
                <w:szCs w:val="22"/>
              </w:rPr>
              <w:t>Preliminary Draft Revision of Recommendation</w:t>
            </w:r>
            <w:r w:rsidRPr="00CA659B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(PDRR) </w:t>
            </w:r>
            <w:r w:rsidRPr="00CA659B">
              <w:rPr>
                <w:rFonts w:ascii="Times New Roman" w:eastAsia="Calibri" w:hAnsi="Times New Roman"/>
                <w:sz w:val="22"/>
                <w:szCs w:val="22"/>
              </w:rPr>
              <w:t>on New Non-GSO RNSS system in the 1164-1215 MHz and 1559-1610 MHz Frequency Bands</w:t>
            </w:r>
          </w:p>
        </w:tc>
      </w:tr>
      <w:tr w:rsidR="000E6C49" w:rsidRPr="003A5CAD" w14:paraId="22728727" w14:textId="77777777" w:rsidTr="002A4678">
        <w:tc>
          <w:tcPr>
            <w:tcW w:w="5397" w:type="dxa"/>
            <w:shd w:val="clear" w:color="auto" w:fill="auto"/>
            <w:vAlign w:val="center"/>
          </w:tcPr>
          <w:p w14:paraId="687EA5FB" w14:textId="4C026D41" w:rsidR="000E6C49" w:rsidRPr="00CA659B" w:rsidRDefault="000E6C49" w:rsidP="00D16749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0E6C49">
              <w:rPr>
                <w:rFonts w:ascii="Times New Roman" w:hAnsi="Times New Roman"/>
                <w:sz w:val="22"/>
                <w:szCs w:val="22"/>
              </w:rPr>
              <w:t>US4C-03(NC) 1-13 Workplan</w:t>
            </w:r>
            <w:r w:rsidRPr="000E6C49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4421" w:type="dxa"/>
          </w:tcPr>
          <w:p w14:paraId="5DB27655" w14:textId="2A59A457" w:rsidR="000E6C49" w:rsidRPr="00CA659B" w:rsidRDefault="000E6C49" w:rsidP="00D16749">
            <w:pPr>
              <w:pStyle w:val="HTMLBody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E6C49">
              <w:rPr>
                <w:rFonts w:ascii="Times New Roman" w:hAnsi="Times New Roman"/>
                <w:sz w:val="22"/>
                <w:szCs w:val="22"/>
              </w:rPr>
              <w:t>Proposed Workplan for WP 4C’s Role as the Responsible Group for WRC-27 Agenda item 1.13</w:t>
            </w:r>
          </w:p>
        </w:tc>
      </w:tr>
      <w:tr w:rsidR="00D16749" w:rsidRPr="003A5CAD" w14:paraId="6A1FC5C3" w14:textId="5E90D0D6" w:rsidTr="002A4678">
        <w:tc>
          <w:tcPr>
            <w:tcW w:w="5397" w:type="dxa"/>
            <w:shd w:val="clear" w:color="auto" w:fill="auto"/>
            <w:vAlign w:val="center"/>
          </w:tcPr>
          <w:p w14:paraId="06B508D0" w14:textId="15CE1486" w:rsidR="00D16749" w:rsidRPr="00CA659B" w:rsidRDefault="00D16749" w:rsidP="00D16749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CA659B">
              <w:rPr>
                <w:rFonts w:ascii="Times New Roman" w:hAnsi="Times New Roman"/>
                <w:sz w:val="22"/>
                <w:szCs w:val="22"/>
              </w:rPr>
              <w:t>US4C-04</w:t>
            </w:r>
            <w:r w:rsidR="00FE7A3F">
              <w:rPr>
                <w:rFonts w:ascii="Times New Roman" w:hAnsi="Times New Roman"/>
                <w:sz w:val="22"/>
                <w:szCs w:val="22"/>
              </w:rPr>
              <w:t>NC</w:t>
            </w:r>
            <w:r w:rsidRPr="00CA659B">
              <w:rPr>
                <w:rFonts w:ascii="Times New Roman" w:hAnsi="Times New Roman"/>
                <w:sz w:val="22"/>
                <w:szCs w:val="22"/>
              </w:rPr>
              <w:t xml:space="preserve"> LS 7C EESS-RNSS</w:t>
            </w:r>
          </w:p>
        </w:tc>
        <w:tc>
          <w:tcPr>
            <w:tcW w:w="4421" w:type="dxa"/>
          </w:tcPr>
          <w:p w14:paraId="74A885D8" w14:textId="6B97EC4B" w:rsidR="00D16749" w:rsidRPr="00CA659B" w:rsidRDefault="00D16749" w:rsidP="00D16749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bookmarkStart w:id="0" w:name="_Hlk488242728"/>
            <w:r w:rsidRPr="00CA659B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Proposed </w:t>
            </w:r>
            <w:bookmarkEnd w:id="0"/>
            <w:r w:rsidRPr="00CA659B">
              <w:rPr>
                <w:rFonts w:ascii="Times New Roman" w:hAnsi="Times New Roman"/>
                <w:sz w:val="22"/>
                <w:szCs w:val="22"/>
              </w:rPr>
              <w:t>Draft Liaison Statement to Working Party 7C on EESS-RNSS Matters</w:t>
            </w:r>
          </w:p>
        </w:tc>
      </w:tr>
      <w:tr w:rsidR="00D16749" w:rsidRPr="003A5CAD" w14:paraId="09789B5A" w14:textId="59ACD929" w:rsidTr="002A4678">
        <w:tc>
          <w:tcPr>
            <w:tcW w:w="5397" w:type="dxa"/>
            <w:shd w:val="clear" w:color="auto" w:fill="auto"/>
            <w:vAlign w:val="center"/>
          </w:tcPr>
          <w:p w14:paraId="7E832D95" w14:textId="48E3CCFD" w:rsidR="00D16749" w:rsidRPr="00CA659B" w:rsidRDefault="00D16749" w:rsidP="00D16749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659B">
              <w:rPr>
                <w:sz w:val="22"/>
                <w:szCs w:val="22"/>
              </w:rPr>
              <w:t>US4C-05</w:t>
            </w:r>
            <w:r w:rsidR="00AD57E2">
              <w:rPr>
                <w:sz w:val="22"/>
                <w:szCs w:val="22"/>
              </w:rPr>
              <w:t>NC</w:t>
            </w:r>
            <w:r w:rsidRPr="00CA659B">
              <w:rPr>
                <w:sz w:val="22"/>
                <w:szCs w:val="22"/>
              </w:rPr>
              <w:t xml:space="preserve"> WDRREP ITU-R M2305</w:t>
            </w:r>
          </w:p>
        </w:tc>
        <w:tc>
          <w:tcPr>
            <w:tcW w:w="4421" w:type="dxa"/>
          </w:tcPr>
          <w:p w14:paraId="5713E02C" w14:textId="2702A89F" w:rsidR="00D16749" w:rsidRPr="00CA659B" w:rsidRDefault="00B63605" w:rsidP="00D16749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659B">
              <w:rPr>
                <w:sz w:val="22"/>
                <w:szCs w:val="22"/>
                <w:lang w:val="en-GB"/>
              </w:rPr>
              <w:t>Proposed Revision to Working Document Toward a Preliminary Draft Revision of Report ITU-R M.2305-0, Consideration of aggregate radio frequency interference event potentials from multiple Earth exploration-satellite service systems on radionavigation-satellite service receivers operating in the 1 215-1 300 MHz frequency band</w:t>
            </w:r>
          </w:p>
        </w:tc>
      </w:tr>
      <w:tr w:rsidR="00D16749" w:rsidRPr="003A5CAD" w14:paraId="7CBD3FA2" w14:textId="7E6B3FEE" w:rsidTr="002A4678">
        <w:tc>
          <w:tcPr>
            <w:tcW w:w="5397" w:type="dxa"/>
            <w:shd w:val="clear" w:color="auto" w:fill="auto"/>
            <w:vAlign w:val="center"/>
          </w:tcPr>
          <w:p w14:paraId="76F6FFB8" w14:textId="26F4FA9D" w:rsidR="00D16749" w:rsidRPr="00CA659B" w:rsidRDefault="00D16749" w:rsidP="00D16749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659B">
              <w:rPr>
                <w:sz w:val="22"/>
                <w:szCs w:val="22"/>
              </w:rPr>
              <w:t xml:space="preserve">US4C-07 1-11 </w:t>
            </w:r>
            <w:r w:rsidR="00771343">
              <w:rPr>
                <w:sz w:val="22"/>
                <w:szCs w:val="22"/>
              </w:rPr>
              <w:t>NC</w:t>
            </w:r>
            <w:r w:rsidRPr="00CA659B">
              <w:rPr>
                <w:sz w:val="22"/>
                <w:szCs w:val="22"/>
              </w:rPr>
              <w:t xml:space="preserve"> LS CHARACTERISTICS VIASAT-IRIDIUM</w:t>
            </w:r>
          </w:p>
        </w:tc>
        <w:tc>
          <w:tcPr>
            <w:tcW w:w="4421" w:type="dxa"/>
          </w:tcPr>
          <w:p w14:paraId="73807695" w14:textId="26E0F9BC" w:rsidR="00D16749" w:rsidRPr="00CA659B" w:rsidRDefault="00271330" w:rsidP="00D16749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659B">
              <w:rPr>
                <w:sz w:val="22"/>
                <w:szCs w:val="22"/>
                <w:lang w:eastAsia="zh-CN"/>
              </w:rPr>
              <w:t>Liaison Statement Regarding WRC-27 Agenda Item 1.11</w:t>
            </w:r>
          </w:p>
        </w:tc>
      </w:tr>
      <w:tr w:rsidR="00D16749" w:rsidRPr="003A5CAD" w14:paraId="486E0D8D" w14:textId="37F39B3B" w:rsidTr="002A4678">
        <w:tc>
          <w:tcPr>
            <w:tcW w:w="5397" w:type="dxa"/>
            <w:shd w:val="clear" w:color="auto" w:fill="auto"/>
            <w:vAlign w:val="center"/>
          </w:tcPr>
          <w:p w14:paraId="2976AA3F" w14:textId="40E6BFCD" w:rsidR="00D16749" w:rsidRPr="00CA659B" w:rsidRDefault="00D16749" w:rsidP="00D16749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CA659B">
              <w:rPr>
                <w:rFonts w:ascii="Times New Roman" w:hAnsi="Times New Roman"/>
                <w:sz w:val="22"/>
                <w:szCs w:val="22"/>
              </w:rPr>
              <w:t xml:space="preserve">US4C-09 1-11_WD </w:t>
            </w:r>
            <w:r w:rsidR="00C8270E">
              <w:rPr>
                <w:rFonts w:ascii="Times New Roman" w:hAnsi="Times New Roman"/>
                <w:sz w:val="22"/>
                <w:szCs w:val="22"/>
              </w:rPr>
              <w:t>NC</w:t>
            </w:r>
            <w:r w:rsidRPr="00CA659B">
              <w:rPr>
                <w:rFonts w:ascii="Times New Roman" w:hAnsi="Times New Roman"/>
                <w:sz w:val="22"/>
                <w:szCs w:val="22"/>
              </w:rPr>
              <w:t xml:space="preserve"> VIASAT-IRIDIUM-NASA</w:t>
            </w:r>
          </w:p>
        </w:tc>
        <w:tc>
          <w:tcPr>
            <w:tcW w:w="4421" w:type="dxa"/>
          </w:tcPr>
          <w:p w14:paraId="1796F8EF" w14:textId="4B58F633" w:rsidR="00D16749" w:rsidRPr="00CA659B" w:rsidRDefault="00F10141" w:rsidP="00D16749">
            <w:pPr>
              <w:pStyle w:val="HTMLBody"/>
              <w:rPr>
                <w:rFonts w:ascii="Times New Roman" w:hAnsi="Times New Roman"/>
                <w:sz w:val="22"/>
                <w:szCs w:val="22"/>
              </w:rPr>
            </w:pPr>
            <w:r w:rsidRPr="00CA659B">
              <w:rPr>
                <w:rFonts w:ascii="Times New Roman" w:hAnsi="Times New Roman"/>
                <w:sz w:val="22"/>
                <w:szCs w:val="22"/>
                <w:lang w:eastAsia="zh-CN"/>
              </w:rPr>
              <w:t>Working Document Regarding WRC-27 Agenda Item 1.11</w:t>
            </w:r>
          </w:p>
        </w:tc>
      </w:tr>
      <w:tr w:rsidR="00D16749" w:rsidRPr="003A5CAD" w14:paraId="524B39E5" w14:textId="02D2391A" w:rsidTr="002A4678">
        <w:tc>
          <w:tcPr>
            <w:tcW w:w="5397" w:type="dxa"/>
            <w:shd w:val="clear" w:color="auto" w:fill="auto"/>
            <w:vAlign w:val="center"/>
          </w:tcPr>
          <w:p w14:paraId="54E0E202" w14:textId="00481839" w:rsidR="00D16749" w:rsidRPr="00CA659B" w:rsidRDefault="00D16749" w:rsidP="00D16749">
            <w:pPr>
              <w:rPr>
                <w:sz w:val="22"/>
                <w:szCs w:val="22"/>
                <w:lang w:eastAsia="zh-CN"/>
              </w:rPr>
            </w:pPr>
            <w:r w:rsidRPr="00CA659B">
              <w:rPr>
                <w:sz w:val="22"/>
                <w:szCs w:val="22"/>
                <w:lang w:eastAsia="zh-CN"/>
              </w:rPr>
              <w:t xml:space="preserve">US4C-10 1-11 </w:t>
            </w:r>
            <w:r w:rsidR="00C8270E">
              <w:rPr>
                <w:sz w:val="22"/>
                <w:szCs w:val="22"/>
                <w:lang w:eastAsia="zh-CN"/>
              </w:rPr>
              <w:t>NC</w:t>
            </w:r>
            <w:r w:rsidRPr="00CA659B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CA659B">
              <w:rPr>
                <w:sz w:val="22"/>
                <w:szCs w:val="22"/>
                <w:lang w:eastAsia="zh-CN"/>
              </w:rPr>
              <w:t>WorkPlan</w:t>
            </w:r>
            <w:proofErr w:type="spellEnd"/>
            <w:r w:rsidRPr="00CA659B">
              <w:rPr>
                <w:sz w:val="22"/>
                <w:szCs w:val="22"/>
                <w:lang w:eastAsia="zh-CN"/>
              </w:rPr>
              <w:t xml:space="preserve"> VIASAT-IRIDIUM-NASA</w:t>
            </w:r>
          </w:p>
        </w:tc>
        <w:tc>
          <w:tcPr>
            <w:tcW w:w="4421" w:type="dxa"/>
          </w:tcPr>
          <w:p w14:paraId="55E53FAF" w14:textId="2D252B0C" w:rsidR="00D16749" w:rsidRPr="00CA659B" w:rsidRDefault="00765FC6" w:rsidP="00D16749">
            <w:pPr>
              <w:rPr>
                <w:sz w:val="22"/>
                <w:szCs w:val="22"/>
                <w:lang w:eastAsia="zh-CN"/>
              </w:rPr>
            </w:pPr>
            <w:r w:rsidRPr="00CA659B">
              <w:rPr>
                <w:sz w:val="22"/>
                <w:szCs w:val="22"/>
                <w:lang w:eastAsia="zh-CN"/>
              </w:rPr>
              <w:t>Work Plan for WRC-27 Agenda Item 1.11</w:t>
            </w:r>
          </w:p>
        </w:tc>
      </w:tr>
      <w:tr w:rsidR="00D16749" w:rsidRPr="003A5CAD" w14:paraId="10BD83A9" w14:textId="02DB12FC" w:rsidTr="002A4678">
        <w:tc>
          <w:tcPr>
            <w:tcW w:w="5397" w:type="dxa"/>
            <w:shd w:val="clear" w:color="auto" w:fill="auto"/>
            <w:vAlign w:val="center"/>
          </w:tcPr>
          <w:p w14:paraId="22938762" w14:textId="3430EA2F" w:rsidR="00D16749" w:rsidRPr="00CA659B" w:rsidRDefault="001530DF" w:rsidP="00D16749">
            <w:pPr>
              <w:rPr>
                <w:sz w:val="22"/>
                <w:szCs w:val="22"/>
                <w:lang w:eastAsia="zh-CN"/>
              </w:rPr>
            </w:pPr>
            <w:r w:rsidRPr="00CA659B">
              <w:rPr>
                <w:sz w:val="22"/>
                <w:szCs w:val="22"/>
                <w:lang w:eastAsia="zh-CN"/>
              </w:rPr>
              <w:t xml:space="preserve">US4C-15 </w:t>
            </w:r>
            <w:proofErr w:type="spellStart"/>
            <w:r w:rsidRPr="00CA659B">
              <w:rPr>
                <w:sz w:val="22"/>
                <w:szCs w:val="22"/>
                <w:lang w:eastAsia="zh-CN"/>
              </w:rPr>
              <w:t>SCS_info_paper</w:t>
            </w:r>
            <w:proofErr w:type="spellEnd"/>
            <w:r w:rsidRPr="00CA659B">
              <w:rPr>
                <w:sz w:val="22"/>
                <w:szCs w:val="22"/>
                <w:lang w:eastAsia="zh-CN"/>
              </w:rPr>
              <w:t xml:space="preserve"> </w:t>
            </w:r>
            <w:r w:rsidR="00390F78">
              <w:rPr>
                <w:sz w:val="22"/>
                <w:szCs w:val="22"/>
                <w:lang w:eastAsia="zh-CN"/>
              </w:rPr>
              <w:t>NC</w:t>
            </w:r>
            <w:r w:rsidRPr="00CA659B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CA659B">
              <w:rPr>
                <w:sz w:val="22"/>
                <w:szCs w:val="22"/>
                <w:lang w:eastAsia="zh-CN"/>
              </w:rPr>
              <w:t>ver</w:t>
            </w:r>
            <w:proofErr w:type="spellEnd"/>
          </w:p>
        </w:tc>
        <w:tc>
          <w:tcPr>
            <w:tcW w:w="4421" w:type="dxa"/>
          </w:tcPr>
          <w:p w14:paraId="297404C5" w14:textId="0861A2C4" w:rsidR="00D16749" w:rsidRPr="00CA659B" w:rsidRDefault="00CA659B" w:rsidP="00D16749">
            <w:pPr>
              <w:rPr>
                <w:sz w:val="22"/>
                <w:szCs w:val="22"/>
                <w:lang w:eastAsia="zh-CN"/>
              </w:rPr>
            </w:pPr>
            <w:r w:rsidRPr="00CA659B">
              <w:rPr>
                <w:sz w:val="22"/>
                <w:szCs w:val="22"/>
                <w:lang w:eastAsia="zh-CN"/>
              </w:rPr>
              <w:t>Information paper on the U.S. Supplemental Coverage from Space (SCS) Report and Order and Further Notice of Proposed Rulemaking</w:t>
            </w:r>
          </w:p>
        </w:tc>
      </w:tr>
    </w:tbl>
    <w:p w14:paraId="2AF8F7DC" w14:textId="77777777" w:rsidR="001C51B3" w:rsidRDefault="001C51B3">
      <w:pPr>
        <w:pStyle w:val="HTMLBody"/>
        <w:rPr>
          <w:rFonts w:ascii="Times New Roman" w:hAnsi="Times New Roman"/>
          <w:sz w:val="24"/>
        </w:rPr>
      </w:pPr>
    </w:p>
    <w:p w14:paraId="1A11E463" w14:textId="186F6CF7" w:rsidR="00E61C60" w:rsidRPr="009A23AA" w:rsidRDefault="00E61C60" w:rsidP="00E61C60">
      <w:pPr>
        <w:jc w:val="center"/>
        <w:rPr>
          <w:b/>
          <w:snapToGrid w:val="0"/>
          <w:sz w:val="24"/>
          <w:szCs w:val="24"/>
        </w:rPr>
      </w:pPr>
      <w:r w:rsidRPr="009A23AA">
        <w:rPr>
          <w:b/>
          <w:snapToGrid w:val="0"/>
          <w:sz w:val="24"/>
          <w:szCs w:val="24"/>
        </w:rPr>
        <w:t>Deadline for comments</w:t>
      </w:r>
      <w:r w:rsidR="009A23AA" w:rsidRPr="009A23AA">
        <w:rPr>
          <w:b/>
          <w:snapToGrid w:val="0"/>
          <w:sz w:val="24"/>
          <w:szCs w:val="24"/>
        </w:rPr>
        <w:t xml:space="preserve"> AND the resolution of all issues </w:t>
      </w:r>
      <w:r w:rsidRPr="009A23AA">
        <w:rPr>
          <w:b/>
          <w:snapToGrid w:val="0"/>
          <w:sz w:val="24"/>
          <w:szCs w:val="24"/>
        </w:rPr>
        <w:t xml:space="preserve">is </w:t>
      </w:r>
      <w:r w:rsidR="00D0120D">
        <w:rPr>
          <w:b/>
          <w:snapToGrid w:val="0"/>
          <w:sz w:val="24"/>
          <w:szCs w:val="24"/>
        </w:rPr>
        <w:t>COB</w:t>
      </w:r>
      <w:r w:rsidR="00370441">
        <w:rPr>
          <w:b/>
          <w:snapToGrid w:val="0"/>
          <w:sz w:val="24"/>
          <w:szCs w:val="24"/>
        </w:rPr>
        <w:t xml:space="preserve"> EDT</w:t>
      </w:r>
      <w:r w:rsidRPr="009A23AA">
        <w:rPr>
          <w:b/>
          <w:snapToGrid w:val="0"/>
          <w:sz w:val="24"/>
          <w:szCs w:val="24"/>
        </w:rPr>
        <w:t xml:space="preserve"> </w:t>
      </w:r>
      <w:r w:rsidR="00D3185B">
        <w:rPr>
          <w:b/>
          <w:snapToGrid w:val="0"/>
          <w:sz w:val="24"/>
          <w:szCs w:val="24"/>
        </w:rPr>
        <w:t>Tuesday April 9,</w:t>
      </w:r>
      <w:r w:rsidR="00FF0124">
        <w:rPr>
          <w:b/>
          <w:snapToGrid w:val="0"/>
          <w:sz w:val="24"/>
          <w:szCs w:val="24"/>
        </w:rPr>
        <w:t xml:space="preserve"> 202</w:t>
      </w:r>
      <w:r w:rsidR="00D3185B">
        <w:rPr>
          <w:b/>
          <w:snapToGrid w:val="0"/>
          <w:sz w:val="24"/>
          <w:szCs w:val="24"/>
        </w:rPr>
        <w:t>4</w:t>
      </w:r>
      <w:r w:rsidRPr="009A23AA">
        <w:rPr>
          <w:b/>
          <w:snapToGrid w:val="0"/>
          <w:sz w:val="24"/>
          <w:szCs w:val="24"/>
        </w:rPr>
        <w:t>.</w:t>
      </w:r>
    </w:p>
    <w:p w14:paraId="3B737C3D" w14:textId="77777777" w:rsidR="00E61C60" w:rsidRDefault="00E61C60" w:rsidP="00E61C60">
      <w:pPr>
        <w:pStyle w:val="BodyText"/>
        <w:rPr>
          <w:sz w:val="22"/>
          <w:szCs w:val="22"/>
        </w:rPr>
      </w:pPr>
    </w:p>
    <w:p w14:paraId="5871F492" w14:textId="215F057A" w:rsidR="00E61C60" w:rsidRPr="00CA659B" w:rsidRDefault="00E61C60" w:rsidP="00E61C60">
      <w:pPr>
        <w:pStyle w:val="BodyText"/>
        <w:rPr>
          <w:sz w:val="22"/>
          <w:szCs w:val="22"/>
        </w:rPr>
      </w:pPr>
      <w:r w:rsidRPr="00CA659B">
        <w:rPr>
          <w:sz w:val="22"/>
          <w:szCs w:val="22"/>
        </w:rPr>
        <w:lastRenderedPageBreak/>
        <w:t xml:space="preserve">Comments should be communicated to the authors indicated on the fact sheets with a copy to </w:t>
      </w:r>
      <w:r w:rsidR="001C51B3" w:rsidRPr="00CA659B">
        <w:rPr>
          <w:sz w:val="22"/>
          <w:szCs w:val="22"/>
        </w:rPr>
        <w:t>Kathyrn Medley</w:t>
      </w:r>
      <w:r w:rsidRPr="00CA659B">
        <w:rPr>
          <w:sz w:val="22"/>
          <w:szCs w:val="22"/>
        </w:rPr>
        <w:t>, (</w:t>
      </w:r>
      <w:r w:rsidR="001C51B3" w:rsidRPr="00D0120D">
        <w:rPr>
          <w:sz w:val="22"/>
          <w:szCs w:val="22"/>
        </w:rPr>
        <w:t>Kathyrn.Medley@fcc.gov</w:t>
      </w:r>
      <w:r w:rsidRPr="00CA659B">
        <w:rPr>
          <w:sz w:val="22"/>
          <w:szCs w:val="22"/>
        </w:rPr>
        <w:t>)</w:t>
      </w:r>
      <w:r w:rsidR="001C51B3" w:rsidRPr="00CA659B">
        <w:rPr>
          <w:sz w:val="22"/>
          <w:szCs w:val="22"/>
        </w:rPr>
        <w:t xml:space="preserve">. </w:t>
      </w:r>
      <w:r w:rsidR="00243AB3" w:rsidRPr="00243AB3">
        <w:rPr>
          <w:sz w:val="22"/>
          <w:szCs w:val="22"/>
        </w:rPr>
        <w:t>In addition to any comments provided to the authors, you should advise Andrew Pegues (PeguesAH@state.gov) if there is a major policy problem.</w:t>
      </w:r>
    </w:p>
    <w:sectPr w:rsidR="00E61C60" w:rsidRPr="00CA659B">
      <w:pgSz w:w="12240" w:h="15840"/>
      <w:pgMar w:top="1440" w:right="1319" w:bottom="1440" w:left="1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7DE6" w14:textId="77777777" w:rsidR="004958A4" w:rsidRDefault="004958A4" w:rsidP="00855086">
      <w:r>
        <w:separator/>
      </w:r>
    </w:p>
  </w:endnote>
  <w:endnote w:type="continuationSeparator" w:id="0">
    <w:p w14:paraId="449402B0" w14:textId="77777777" w:rsidR="004958A4" w:rsidRDefault="004958A4" w:rsidP="0085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D27C" w14:textId="77777777" w:rsidR="004958A4" w:rsidRDefault="004958A4" w:rsidP="00855086">
      <w:r>
        <w:separator/>
      </w:r>
    </w:p>
  </w:footnote>
  <w:footnote w:type="continuationSeparator" w:id="0">
    <w:p w14:paraId="6DD12557" w14:textId="77777777" w:rsidR="004958A4" w:rsidRDefault="004958A4" w:rsidP="0085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D2C"/>
    <w:rsid w:val="00015D64"/>
    <w:rsid w:val="000165EE"/>
    <w:rsid w:val="00062EB6"/>
    <w:rsid w:val="00071A6C"/>
    <w:rsid w:val="000848D6"/>
    <w:rsid w:val="0009472F"/>
    <w:rsid w:val="000D4C80"/>
    <w:rsid w:val="000E6C49"/>
    <w:rsid w:val="001530DF"/>
    <w:rsid w:val="00155928"/>
    <w:rsid w:val="00155B95"/>
    <w:rsid w:val="00171C51"/>
    <w:rsid w:val="00173854"/>
    <w:rsid w:val="001772EE"/>
    <w:rsid w:val="00181991"/>
    <w:rsid w:val="001A5CF3"/>
    <w:rsid w:val="001C51B3"/>
    <w:rsid w:val="001C68C9"/>
    <w:rsid w:val="001E59B9"/>
    <w:rsid w:val="002061DB"/>
    <w:rsid w:val="002326D4"/>
    <w:rsid w:val="00242DB5"/>
    <w:rsid w:val="00243AB3"/>
    <w:rsid w:val="0024460F"/>
    <w:rsid w:val="00250D75"/>
    <w:rsid w:val="00271330"/>
    <w:rsid w:val="00281232"/>
    <w:rsid w:val="00285B52"/>
    <w:rsid w:val="002A4678"/>
    <w:rsid w:val="002B0784"/>
    <w:rsid w:val="002D34DE"/>
    <w:rsid w:val="002D5009"/>
    <w:rsid w:val="002D5DAD"/>
    <w:rsid w:val="002E584E"/>
    <w:rsid w:val="002F12F0"/>
    <w:rsid w:val="002F326A"/>
    <w:rsid w:val="0032568B"/>
    <w:rsid w:val="00327A3A"/>
    <w:rsid w:val="003350FD"/>
    <w:rsid w:val="00370441"/>
    <w:rsid w:val="003713CB"/>
    <w:rsid w:val="0038546D"/>
    <w:rsid w:val="00390F78"/>
    <w:rsid w:val="00392765"/>
    <w:rsid w:val="003A3410"/>
    <w:rsid w:val="003A5CAD"/>
    <w:rsid w:val="003B4B3B"/>
    <w:rsid w:val="003C1C2B"/>
    <w:rsid w:val="003D7499"/>
    <w:rsid w:val="003F4E6B"/>
    <w:rsid w:val="00416A1F"/>
    <w:rsid w:val="0047173D"/>
    <w:rsid w:val="004958A4"/>
    <w:rsid w:val="004E064E"/>
    <w:rsid w:val="004E0B51"/>
    <w:rsid w:val="004F7A6F"/>
    <w:rsid w:val="0050641C"/>
    <w:rsid w:val="00515134"/>
    <w:rsid w:val="005174DD"/>
    <w:rsid w:val="005348FE"/>
    <w:rsid w:val="00545E09"/>
    <w:rsid w:val="005635A8"/>
    <w:rsid w:val="005828F5"/>
    <w:rsid w:val="00597DCD"/>
    <w:rsid w:val="005E4674"/>
    <w:rsid w:val="005E5355"/>
    <w:rsid w:val="005F171E"/>
    <w:rsid w:val="006043C1"/>
    <w:rsid w:val="00627F6C"/>
    <w:rsid w:val="00680E00"/>
    <w:rsid w:val="00694CD2"/>
    <w:rsid w:val="006A47FF"/>
    <w:rsid w:val="006D2048"/>
    <w:rsid w:val="006F2603"/>
    <w:rsid w:val="00703EE3"/>
    <w:rsid w:val="00704B5B"/>
    <w:rsid w:val="00722725"/>
    <w:rsid w:val="007656FC"/>
    <w:rsid w:val="00765C61"/>
    <w:rsid w:val="00765FC6"/>
    <w:rsid w:val="00771343"/>
    <w:rsid w:val="00776A63"/>
    <w:rsid w:val="007A3637"/>
    <w:rsid w:val="007D72AB"/>
    <w:rsid w:val="00821DA3"/>
    <w:rsid w:val="00840989"/>
    <w:rsid w:val="00851D8B"/>
    <w:rsid w:val="00855086"/>
    <w:rsid w:val="0088773E"/>
    <w:rsid w:val="008B14A8"/>
    <w:rsid w:val="008B355B"/>
    <w:rsid w:val="008D23EF"/>
    <w:rsid w:val="008D35C1"/>
    <w:rsid w:val="00917647"/>
    <w:rsid w:val="00921E7B"/>
    <w:rsid w:val="0093099F"/>
    <w:rsid w:val="00935FF4"/>
    <w:rsid w:val="00944005"/>
    <w:rsid w:val="00952A53"/>
    <w:rsid w:val="0097274E"/>
    <w:rsid w:val="00975AD6"/>
    <w:rsid w:val="00981245"/>
    <w:rsid w:val="00983CEE"/>
    <w:rsid w:val="009A13CA"/>
    <w:rsid w:val="009A23AA"/>
    <w:rsid w:val="009D247A"/>
    <w:rsid w:val="009E0538"/>
    <w:rsid w:val="009E543F"/>
    <w:rsid w:val="009F158F"/>
    <w:rsid w:val="00A17348"/>
    <w:rsid w:val="00A235F6"/>
    <w:rsid w:val="00A24CD8"/>
    <w:rsid w:val="00A27C30"/>
    <w:rsid w:val="00A27CB6"/>
    <w:rsid w:val="00A379D2"/>
    <w:rsid w:val="00A42994"/>
    <w:rsid w:val="00A570E3"/>
    <w:rsid w:val="00A61D0B"/>
    <w:rsid w:val="00AA010E"/>
    <w:rsid w:val="00AA783C"/>
    <w:rsid w:val="00AC674F"/>
    <w:rsid w:val="00AD508C"/>
    <w:rsid w:val="00AD57E2"/>
    <w:rsid w:val="00AF6CC3"/>
    <w:rsid w:val="00B016DC"/>
    <w:rsid w:val="00B05183"/>
    <w:rsid w:val="00B116A6"/>
    <w:rsid w:val="00B213C0"/>
    <w:rsid w:val="00B24D5D"/>
    <w:rsid w:val="00B31103"/>
    <w:rsid w:val="00B31625"/>
    <w:rsid w:val="00B369C6"/>
    <w:rsid w:val="00B41806"/>
    <w:rsid w:val="00B505BA"/>
    <w:rsid w:val="00B61E48"/>
    <w:rsid w:val="00B63605"/>
    <w:rsid w:val="00B64DF5"/>
    <w:rsid w:val="00B6618D"/>
    <w:rsid w:val="00B93423"/>
    <w:rsid w:val="00BA1F54"/>
    <w:rsid w:val="00BB5B62"/>
    <w:rsid w:val="00BF208D"/>
    <w:rsid w:val="00BF21DD"/>
    <w:rsid w:val="00C42F96"/>
    <w:rsid w:val="00C73425"/>
    <w:rsid w:val="00C8270E"/>
    <w:rsid w:val="00CA659B"/>
    <w:rsid w:val="00CF2F7B"/>
    <w:rsid w:val="00D0120D"/>
    <w:rsid w:val="00D16749"/>
    <w:rsid w:val="00D17731"/>
    <w:rsid w:val="00D27AB5"/>
    <w:rsid w:val="00D3185B"/>
    <w:rsid w:val="00D63B16"/>
    <w:rsid w:val="00D6740A"/>
    <w:rsid w:val="00D7441F"/>
    <w:rsid w:val="00D7709A"/>
    <w:rsid w:val="00D94115"/>
    <w:rsid w:val="00DB300C"/>
    <w:rsid w:val="00DC54BD"/>
    <w:rsid w:val="00DD0A27"/>
    <w:rsid w:val="00DE6AC6"/>
    <w:rsid w:val="00DE7F4D"/>
    <w:rsid w:val="00E018C5"/>
    <w:rsid w:val="00E0283A"/>
    <w:rsid w:val="00E0310A"/>
    <w:rsid w:val="00E04825"/>
    <w:rsid w:val="00E048B2"/>
    <w:rsid w:val="00E12634"/>
    <w:rsid w:val="00E13D2C"/>
    <w:rsid w:val="00E46146"/>
    <w:rsid w:val="00E476BC"/>
    <w:rsid w:val="00E60894"/>
    <w:rsid w:val="00E61C60"/>
    <w:rsid w:val="00E83CDC"/>
    <w:rsid w:val="00E84D8D"/>
    <w:rsid w:val="00E8712F"/>
    <w:rsid w:val="00E92B0F"/>
    <w:rsid w:val="00EB4736"/>
    <w:rsid w:val="00EB6374"/>
    <w:rsid w:val="00EC6055"/>
    <w:rsid w:val="00EF50C5"/>
    <w:rsid w:val="00F02E50"/>
    <w:rsid w:val="00F10141"/>
    <w:rsid w:val="00F1523F"/>
    <w:rsid w:val="00F1611E"/>
    <w:rsid w:val="00F26C9A"/>
    <w:rsid w:val="00F46316"/>
    <w:rsid w:val="00F57500"/>
    <w:rsid w:val="00F60855"/>
    <w:rsid w:val="00F816BE"/>
    <w:rsid w:val="00F912FB"/>
    <w:rsid w:val="00FA3F10"/>
    <w:rsid w:val="00FA540C"/>
    <w:rsid w:val="00FC74B5"/>
    <w:rsid w:val="00FE7A3F"/>
    <w:rsid w:val="00F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25681"/>
  <w15:chartTrackingRefBased/>
  <w15:docId w15:val="{C552AFCE-68F0-42FC-B1A2-E3E09378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1440" w:hanging="14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EnvelopeReturn">
    <w:name w:val="envelope return"/>
    <w:basedOn w:val="Normal"/>
    <w:semiHidden/>
    <w:rPr>
      <w:sz w:val="24"/>
    </w:rPr>
  </w:style>
  <w:style w:type="paragraph" w:styleId="BodyText">
    <w:name w:val="Body Text"/>
    <w:basedOn w:val="Normal"/>
    <w:semiHidden/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RecTitle">
    <w:name w:val="Rec_Title"/>
    <w:basedOn w:val="Normal"/>
    <w:next w:val="Normal"/>
    <w:pPr>
      <w:keepNext/>
      <w:keepLines/>
      <w:tabs>
        <w:tab w:val="center" w:pos="4849"/>
        <w:tab w:val="right" w:pos="9696"/>
      </w:tabs>
      <w:spacing w:before="180"/>
      <w:jc w:val="center"/>
    </w:pPr>
    <w:rPr>
      <w:b/>
      <w:lang w:val="en-GB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lockText">
    <w:name w:val="Block Text"/>
    <w:basedOn w:val="Normal"/>
    <w:semiHidden/>
    <w:pPr>
      <w:ind w:left="144" w:right="144"/>
    </w:pPr>
    <w:rPr>
      <w:sz w:val="24"/>
    </w:rPr>
  </w:style>
  <w:style w:type="paragraph" w:styleId="Footer">
    <w:name w:val="footer"/>
    <w:basedOn w:val="Normal"/>
    <w:semiHidden/>
    <w:pPr>
      <w:tabs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caps/>
      <w:noProof/>
      <w:sz w:val="18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paragraph" w:customStyle="1" w:styleId="Rectitle0">
    <w:name w:val="Rec_title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rPr>
      <w:vertAlign w:val="superscript"/>
    </w:rPr>
  </w:style>
  <w:style w:type="paragraph" w:styleId="BodyText2">
    <w:name w:val="Body Text 2"/>
    <w:basedOn w:val="Normal"/>
    <w:semiHidden/>
    <w:pPr>
      <w:jc w:val="center"/>
    </w:pPr>
    <w:rPr>
      <w:b/>
      <w:sz w:val="24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">
    <w:name w:val="Head"/>
    <w:basedOn w:val="Normal"/>
    <w:pPr>
      <w:tabs>
        <w:tab w:val="left" w:pos="6663"/>
      </w:tabs>
    </w:pPr>
    <w:rPr>
      <w:sz w:val="24"/>
      <w:lang w:val="en-GB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  <w:sz w:val="24"/>
    </w:rPr>
  </w:style>
  <w:style w:type="paragraph" w:styleId="BodyTextIndent">
    <w:name w:val="Body Text Indent"/>
    <w:basedOn w:val="Normal"/>
    <w:semiHidden/>
    <w:pPr>
      <w:ind w:left="360" w:hanging="360"/>
    </w:pPr>
    <w:rPr>
      <w:i/>
      <w:iCs/>
      <w:sz w:val="24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character" w:styleId="Strong">
    <w:name w:val="Strong"/>
    <w:qFormat/>
    <w:rPr>
      <w:b/>
      <w:bCs/>
    </w:rPr>
  </w:style>
  <w:style w:type="paragraph" w:customStyle="1" w:styleId="Title1">
    <w:name w:val="Title 1"/>
    <w:basedOn w:val="Normal"/>
    <w:next w:val="Normal"/>
    <w:rsid w:val="00B016DC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caps/>
      <w:sz w:val="28"/>
      <w:lang w:val="en-GB"/>
    </w:rPr>
  </w:style>
  <w:style w:type="paragraph" w:customStyle="1" w:styleId="RecNo">
    <w:name w:val="Rec_No"/>
    <w:basedOn w:val="Normal"/>
    <w:next w:val="Normal"/>
    <w:rsid w:val="0085508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link w:val="FootnoteText"/>
    <w:rsid w:val="00855086"/>
  </w:style>
  <w:style w:type="table" w:styleId="TableGrid">
    <w:name w:val="Table Grid"/>
    <w:basedOn w:val="TableNormal"/>
    <w:uiPriority w:val="39"/>
    <w:rsid w:val="00F6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E048B2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1C51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3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preps.ntia.gov/wp4c/national-committee-memo-number-2677-2678-itu-r-wp-4c-april-2024-meet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UNCLASSIFIED</vt:lpstr>
    </vt:vector>
  </TitlesOfParts>
  <Company>Bureau of Economic and Business Affairs</Company>
  <LinksUpToDate>false</LinksUpToDate>
  <CharactersWithSpaces>2309</CharactersWithSpaces>
  <SharedDoc>false</SharedDoc>
  <HLinks>
    <vt:vector size="6" baseType="variant">
      <vt:variant>
        <vt:i4>6553613</vt:i4>
      </vt:variant>
      <vt:variant>
        <vt:i4>18</vt:i4>
      </vt:variant>
      <vt:variant>
        <vt:i4>0</vt:i4>
      </vt:variant>
      <vt:variant>
        <vt:i4>5</vt:i4>
      </vt:variant>
      <vt:variant>
        <vt:lpwstr>mailto:Kathyrn.Medley@fcc.gov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UNCLASSIFIED</dc:title>
  <dc:subject/>
  <dc:creator>WilliamsCD</dc:creator>
  <cp:keywords/>
  <cp:lastModifiedBy>Kathyrn Medley</cp:lastModifiedBy>
  <cp:revision>2</cp:revision>
  <cp:lastPrinted>2008-08-26T20:46:00Z</cp:lastPrinted>
  <dcterms:created xsi:type="dcterms:W3CDTF">2024-04-03T15:51:00Z</dcterms:created>
  <dcterms:modified xsi:type="dcterms:W3CDTF">2024-04-03T15:51:00Z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NajarianPB@state.gov</vt:lpwstr>
  </property>
  <property fmtid="{D5CDD505-2E9C-101B-9397-08002B2CF9AE}" pid="5" name="MSIP_Label_1665d9ee-429a-4d5f-97cc-cfb56e044a6e_SetDate">
    <vt:lpwstr>2020-09-29T14:00:04.0577230Z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bd6f0345-76cc-4843-839c-7ca2e72e6043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