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9B466" w14:textId="64486A16" w:rsidR="003D222C" w:rsidRPr="007D14AC" w:rsidRDefault="003D222C">
      <w:pPr>
        <w:rPr>
          <w:lang w:val="en-US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3D222C" w:rsidRPr="007D14AC" w14:paraId="197CA602" w14:textId="77777777" w:rsidTr="4CF93754">
        <w:tc>
          <w:tcPr>
            <w:tcW w:w="9288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2FDA6F5E" w14:textId="77777777" w:rsidR="003D222C" w:rsidRPr="007D14AC" w:rsidRDefault="003D222C" w:rsidP="004042F2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  <w:lang w:val="en-US"/>
              </w:rPr>
            </w:pPr>
            <w:r w:rsidRPr="007D14AC">
              <w:rPr>
                <w:szCs w:val="24"/>
                <w:lang w:val="en-US"/>
              </w:rPr>
              <w:br w:type="page"/>
            </w:r>
            <w:r w:rsidRPr="007D14AC">
              <w:rPr>
                <w:spacing w:val="-3"/>
                <w:szCs w:val="24"/>
                <w:lang w:val="en-US"/>
              </w:rPr>
              <w:t>U.S. Radiocommunication Sector</w:t>
            </w:r>
          </w:p>
          <w:p w14:paraId="69EF3978" w14:textId="77777777" w:rsidR="003D222C" w:rsidRPr="007D14AC" w:rsidRDefault="003D222C" w:rsidP="004042F2">
            <w:pPr>
              <w:pStyle w:val="TabletitleBR"/>
              <w:spacing w:after="0"/>
              <w:rPr>
                <w:spacing w:val="-3"/>
                <w:szCs w:val="24"/>
                <w:lang w:val="en-US"/>
              </w:rPr>
            </w:pPr>
            <w:r w:rsidRPr="007D14AC">
              <w:rPr>
                <w:spacing w:val="-3"/>
                <w:szCs w:val="24"/>
                <w:lang w:val="en-US"/>
              </w:rPr>
              <w:t>Fact Sheet</w:t>
            </w:r>
          </w:p>
        </w:tc>
      </w:tr>
      <w:tr w:rsidR="003D222C" w:rsidRPr="007D14AC" w14:paraId="2CF2F263" w14:textId="77777777" w:rsidTr="4CF93754">
        <w:tc>
          <w:tcPr>
            <w:tcW w:w="4428" w:type="dxa"/>
            <w:tcBorders>
              <w:left w:val="double" w:sz="6" w:space="0" w:color="auto"/>
            </w:tcBorders>
          </w:tcPr>
          <w:p w14:paraId="5DF96667" w14:textId="10292240" w:rsidR="003D222C" w:rsidRPr="007D14AC" w:rsidRDefault="003D222C" w:rsidP="004042F2">
            <w:pPr>
              <w:rPr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>Working Party:</w:t>
            </w:r>
            <w:r w:rsidRPr="007D14AC">
              <w:rPr>
                <w:szCs w:val="24"/>
                <w:lang w:val="en-US"/>
              </w:rPr>
              <w:t xml:space="preserve"> </w:t>
            </w:r>
            <w:r w:rsidR="00863D4F">
              <w:rPr>
                <w:szCs w:val="24"/>
              </w:rPr>
              <w:t>ITU-R WP-5B</w:t>
            </w: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43DA68CA" w14:textId="0E0FD95F" w:rsidR="003D222C" w:rsidRPr="007D14AC" w:rsidRDefault="003D222C" w:rsidP="004042F2">
            <w:pPr>
              <w:rPr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>Document No:</w:t>
            </w:r>
            <w:r w:rsidRPr="007D14AC">
              <w:rPr>
                <w:szCs w:val="24"/>
                <w:lang w:val="en-US"/>
              </w:rPr>
              <w:t xml:space="preserve">  </w:t>
            </w:r>
            <w:r w:rsidR="000E3E75" w:rsidRPr="009A7B1A">
              <w:rPr>
                <w:szCs w:val="24"/>
                <w:lang w:val="es-ES"/>
              </w:rPr>
              <w:t>USWP5B-</w:t>
            </w:r>
            <w:r w:rsidR="000855D5">
              <w:rPr>
                <w:szCs w:val="24"/>
                <w:lang w:val="es-ES"/>
              </w:rPr>
              <w:t>33-12</w:t>
            </w:r>
          </w:p>
        </w:tc>
      </w:tr>
      <w:tr w:rsidR="003D222C" w:rsidRPr="007D14AC" w14:paraId="44EE1CF4" w14:textId="77777777" w:rsidTr="4CF93754">
        <w:tc>
          <w:tcPr>
            <w:tcW w:w="4428" w:type="dxa"/>
            <w:tcBorders>
              <w:left w:val="double" w:sz="6" w:space="0" w:color="auto"/>
            </w:tcBorders>
          </w:tcPr>
          <w:p w14:paraId="7F49941B" w14:textId="4D55F2A0" w:rsidR="003D222C" w:rsidRPr="007D14AC" w:rsidRDefault="003D222C" w:rsidP="004042F2">
            <w:pPr>
              <w:tabs>
                <w:tab w:val="center" w:pos="4680"/>
                <w:tab w:val="right" w:pos="9360"/>
              </w:tabs>
              <w:rPr>
                <w:bCs/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>Ref</w:t>
            </w:r>
            <w:r w:rsidR="00752127" w:rsidRPr="007D14AC">
              <w:rPr>
                <w:b/>
                <w:szCs w:val="24"/>
                <w:lang w:val="en-US"/>
              </w:rPr>
              <w:t>:</w:t>
            </w:r>
            <w:r w:rsidRPr="007D14AC">
              <w:rPr>
                <w:b/>
                <w:szCs w:val="24"/>
                <w:lang w:val="en-US"/>
              </w:rPr>
              <w:t xml:space="preserve"> </w:t>
            </w:r>
            <w:r w:rsidR="005E78DF">
              <w:rPr>
                <w:szCs w:val="24"/>
                <w:lang w:val="pt-BR"/>
              </w:rPr>
              <w:t>WRC-27 Agenda Item 1.8</w:t>
            </w:r>
            <w:r w:rsidR="00C66E30" w:rsidRPr="007D14AC">
              <w:rPr>
                <w:bCs/>
                <w:szCs w:val="24"/>
                <w:lang w:val="en-US"/>
              </w:rPr>
              <w:t>/</w:t>
            </w:r>
            <w:r w:rsidR="00DC40F5" w:rsidRPr="007D14AC">
              <w:rPr>
                <w:bCs/>
                <w:szCs w:val="24"/>
                <w:lang w:val="en-US"/>
              </w:rPr>
              <w:t xml:space="preserve">Res. </w:t>
            </w:r>
            <w:r w:rsidR="005E78DF">
              <w:rPr>
                <w:bCs/>
                <w:szCs w:val="24"/>
                <w:lang w:val="en-US"/>
              </w:rPr>
              <w:t>663</w:t>
            </w:r>
            <w:r w:rsidR="00DC40F5" w:rsidRPr="007D14AC">
              <w:rPr>
                <w:bCs/>
                <w:szCs w:val="24"/>
                <w:lang w:val="en-US"/>
              </w:rPr>
              <w:t xml:space="preserve"> (WRC-23)</w:t>
            </w:r>
          </w:p>
          <w:p w14:paraId="44C3CF56" w14:textId="77777777" w:rsidR="003D222C" w:rsidRPr="007D14AC" w:rsidRDefault="003D222C" w:rsidP="004042F2">
            <w:pPr>
              <w:tabs>
                <w:tab w:val="center" w:pos="4680"/>
                <w:tab w:val="right" w:pos="9360"/>
              </w:tabs>
              <w:rPr>
                <w:szCs w:val="24"/>
                <w:lang w:val="en-US"/>
              </w:rPr>
            </w:pPr>
          </w:p>
        </w:tc>
        <w:tc>
          <w:tcPr>
            <w:tcW w:w="4860" w:type="dxa"/>
            <w:tcBorders>
              <w:right w:val="double" w:sz="6" w:space="0" w:color="auto"/>
            </w:tcBorders>
          </w:tcPr>
          <w:p w14:paraId="26F5F614" w14:textId="6D8AE3E1" w:rsidR="003D222C" w:rsidRPr="007D14AC" w:rsidRDefault="003D222C" w:rsidP="004042F2">
            <w:pPr>
              <w:tabs>
                <w:tab w:val="left" w:pos="162"/>
              </w:tabs>
              <w:rPr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 xml:space="preserve">Date: </w:t>
            </w:r>
            <w:r w:rsidR="00FB4FFD">
              <w:rPr>
                <w:bCs/>
                <w:szCs w:val="24"/>
                <w:lang w:val="en-US"/>
              </w:rPr>
              <w:t>15</w:t>
            </w:r>
            <w:r w:rsidR="00502285">
              <w:rPr>
                <w:bCs/>
                <w:szCs w:val="24"/>
                <w:lang w:val="en-US"/>
              </w:rPr>
              <w:t xml:space="preserve"> </w:t>
            </w:r>
            <w:r w:rsidR="00FB4FFD">
              <w:rPr>
                <w:bCs/>
                <w:szCs w:val="24"/>
                <w:lang w:val="en-US"/>
              </w:rPr>
              <w:t>August</w:t>
            </w:r>
            <w:r w:rsidRPr="007D14AC">
              <w:rPr>
                <w:bCs/>
                <w:szCs w:val="24"/>
                <w:lang w:val="en-US"/>
              </w:rPr>
              <w:t xml:space="preserve"> 2024</w:t>
            </w:r>
          </w:p>
        </w:tc>
      </w:tr>
      <w:tr w:rsidR="003D222C" w:rsidRPr="007D14AC" w14:paraId="21B3643C" w14:textId="77777777" w:rsidTr="4CF93754">
        <w:tc>
          <w:tcPr>
            <w:tcW w:w="9288" w:type="dxa"/>
            <w:gridSpan w:val="2"/>
            <w:tcBorders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7DD9A59D" w14:textId="2594D8D9" w:rsidR="003D222C" w:rsidRPr="007D14AC" w:rsidRDefault="003D222C" w:rsidP="00752127">
            <w:pPr>
              <w:pStyle w:val="BodyTextIndent"/>
              <w:ind w:left="0"/>
              <w:rPr>
                <w:bCs/>
                <w:szCs w:val="24"/>
                <w:lang w:val="en-US"/>
              </w:rPr>
            </w:pPr>
            <w:r w:rsidRPr="007D14AC">
              <w:rPr>
                <w:b/>
                <w:bCs/>
                <w:szCs w:val="24"/>
                <w:lang w:val="en-US"/>
              </w:rPr>
              <w:t>Document Title:</w:t>
            </w:r>
            <w:r w:rsidRPr="007D14AC">
              <w:rPr>
                <w:bCs/>
                <w:szCs w:val="24"/>
                <w:lang w:val="en-US"/>
              </w:rPr>
              <w:t xml:space="preserve"> </w:t>
            </w:r>
            <w:bookmarkStart w:id="0" w:name="_Hlk174189976"/>
            <w:r w:rsidRPr="007D14AC">
              <w:rPr>
                <w:bCs/>
                <w:szCs w:val="24"/>
                <w:lang w:val="en-US"/>
              </w:rPr>
              <w:t xml:space="preserve">Draft framework of working document for sharing studies </w:t>
            </w:r>
            <w:r w:rsidR="00C93F3F" w:rsidRPr="000D3E08">
              <w:rPr>
                <w:bCs/>
                <w:szCs w:val="24"/>
              </w:rPr>
              <w:t>under WRC-27 Agenda Item 1.8</w:t>
            </w:r>
            <w:r w:rsidRPr="007D14AC">
              <w:rPr>
                <w:bCs/>
                <w:szCs w:val="24"/>
                <w:lang w:val="en-US"/>
              </w:rPr>
              <w:t>.</w:t>
            </w:r>
            <w:bookmarkEnd w:id="0"/>
          </w:p>
        </w:tc>
      </w:tr>
      <w:tr w:rsidR="000A2164" w:rsidRPr="007D14AC" w14:paraId="6D49E542" w14:textId="77777777" w:rsidTr="4CF93754">
        <w:trPr>
          <w:trHeight w:val="396"/>
        </w:trPr>
        <w:tc>
          <w:tcPr>
            <w:tcW w:w="4428" w:type="dxa"/>
            <w:tcBorders>
              <w:top w:val="single" w:sz="6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76A4045F" w14:textId="63B72232" w:rsidR="000A2164" w:rsidRPr="001D4E5C" w:rsidRDefault="000A2164" w:rsidP="000A216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  <w:lang w:val="en-US"/>
              </w:rPr>
            </w:pPr>
            <w:r w:rsidRPr="007D14AC">
              <w:rPr>
                <w:b/>
                <w:szCs w:val="24"/>
                <w:lang w:val="en-US"/>
              </w:rPr>
              <w:t>Author(s)/Contributors(s):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2D5692C9" w14:textId="78ECC1E0" w:rsidR="000A2164" w:rsidRPr="009904AD" w:rsidRDefault="009904AD" w:rsidP="000A2164">
            <w:pPr>
              <w:spacing w:before="0"/>
              <w:ind w:right="144"/>
              <w:rPr>
                <w:b/>
                <w:bCs/>
                <w:color w:val="000000"/>
                <w:szCs w:val="24"/>
                <w:lang w:val="en-US"/>
              </w:rPr>
            </w:pPr>
            <w:r w:rsidRPr="009904AD">
              <w:rPr>
                <w:b/>
                <w:bCs/>
              </w:rPr>
              <w:t>Contact</w:t>
            </w:r>
          </w:p>
        </w:tc>
      </w:tr>
      <w:tr w:rsidR="000A2164" w:rsidRPr="007D14AC" w14:paraId="2BBA6DF6" w14:textId="77777777" w:rsidTr="4CF93754">
        <w:trPr>
          <w:trHeight w:val="394"/>
        </w:trPr>
        <w:tc>
          <w:tcPr>
            <w:tcW w:w="44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08AA5FAD" w14:textId="6D64586F" w:rsidR="000A2164" w:rsidRPr="007D14AC" w:rsidRDefault="000A2164" w:rsidP="000A216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right="144"/>
              <w:rPr>
                <w:b/>
                <w:szCs w:val="24"/>
                <w:lang w:val="en-US"/>
              </w:rPr>
            </w:pPr>
            <w:r w:rsidRPr="00A22667">
              <w:rPr>
                <w:szCs w:val="24"/>
                <w:lang w:val="en-US" w:eastAsia="zh-CN"/>
              </w:rPr>
              <w:t>Ryan McDonough GRC NASA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</w:tcPr>
          <w:p w14:paraId="0B25299F" w14:textId="6079EE6C" w:rsidR="000A2164" w:rsidRPr="007D14AC" w:rsidRDefault="000855D5" w:rsidP="000A2164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hyperlink r:id="rId11" w:history="1">
              <w:r w:rsidR="000A2164" w:rsidRPr="00126053">
                <w:rPr>
                  <w:rStyle w:val="Hyperlink"/>
                  <w:bCs/>
                  <w:szCs w:val="24"/>
                  <w:lang w:val="fr-FR"/>
                </w:rPr>
                <w:t>Ryan.S.McDonough@nasa.gov</w:t>
              </w:r>
            </w:hyperlink>
          </w:p>
        </w:tc>
      </w:tr>
      <w:tr w:rsidR="000A2164" w:rsidRPr="007D14AC" w14:paraId="33833575" w14:textId="77777777" w:rsidTr="4CF93754">
        <w:trPr>
          <w:trHeight w:val="394"/>
        </w:trPr>
        <w:tc>
          <w:tcPr>
            <w:tcW w:w="44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2A194EDC" w14:textId="78C0E0AC" w:rsidR="000A2164" w:rsidRPr="001D4E5C" w:rsidRDefault="000A2164" w:rsidP="000A216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right="144"/>
              <w:rPr>
                <w:b/>
                <w:szCs w:val="24"/>
                <w:lang w:val="es-ES"/>
              </w:rPr>
            </w:pPr>
            <w:r w:rsidRPr="00A22667">
              <w:rPr>
                <w:szCs w:val="24"/>
                <w:lang w:val="es-ES" w:eastAsia="zh-CN"/>
              </w:rPr>
              <w:t>Giovanni De Amici GSFC NASA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</w:tcPr>
          <w:p w14:paraId="27F31541" w14:textId="6E4B91F2" w:rsidR="000A2164" w:rsidRPr="007D14AC" w:rsidRDefault="000855D5" w:rsidP="000A2164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hyperlink r:id="rId12" w:history="1">
              <w:r w:rsidR="000A2164" w:rsidRPr="00260F33">
                <w:rPr>
                  <w:rStyle w:val="Hyperlink"/>
                  <w:bCs/>
                  <w:szCs w:val="24"/>
                  <w:lang w:val="fr-FR"/>
                </w:rPr>
                <w:t>Giovanni.DeAmici@nasa.gov</w:t>
              </w:r>
            </w:hyperlink>
          </w:p>
        </w:tc>
      </w:tr>
      <w:tr w:rsidR="000A2164" w:rsidRPr="007D14AC" w14:paraId="4F876DC1" w14:textId="77777777" w:rsidTr="4CF93754">
        <w:trPr>
          <w:trHeight w:val="394"/>
        </w:trPr>
        <w:tc>
          <w:tcPr>
            <w:tcW w:w="4428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</w:tcPr>
          <w:p w14:paraId="4BA690FC" w14:textId="0A800D02" w:rsidR="000A2164" w:rsidRPr="007D14AC" w:rsidRDefault="000A2164" w:rsidP="000A2164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right="144"/>
              <w:rPr>
                <w:b/>
                <w:szCs w:val="24"/>
                <w:lang w:val="en-US"/>
              </w:rPr>
            </w:pPr>
            <w:r w:rsidRPr="00A22667">
              <w:rPr>
                <w:szCs w:val="24"/>
                <w:lang w:val="es-ES" w:eastAsia="zh-CN"/>
              </w:rPr>
              <w:t>Konstantinos Stefanidis, ASRC/NASA</w:t>
            </w: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</w:tcPr>
          <w:p w14:paraId="5014F853" w14:textId="7506A2FE" w:rsidR="000A2164" w:rsidRPr="007D14AC" w:rsidRDefault="000855D5" w:rsidP="000A2164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  <w:hyperlink r:id="rId13" w:history="1">
              <w:r w:rsidR="000A2164" w:rsidRPr="00260F33">
                <w:rPr>
                  <w:rStyle w:val="Hyperlink"/>
                  <w:bCs/>
                  <w:szCs w:val="24"/>
                  <w:lang w:val="fr-FR"/>
                </w:rPr>
                <w:t>KStefanidis@asrcfederal.com</w:t>
              </w:r>
            </w:hyperlink>
          </w:p>
        </w:tc>
      </w:tr>
      <w:tr w:rsidR="00684AF9" w:rsidRPr="007D14AC" w14:paraId="6E04A73E" w14:textId="77777777" w:rsidTr="4CF93754">
        <w:trPr>
          <w:trHeight w:val="394"/>
        </w:trPr>
        <w:tc>
          <w:tcPr>
            <w:tcW w:w="4428" w:type="dxa"/>
            <w:tcBorders>
              <w:top w:val="nil"/>
              <w:left w:val="double" w:sz="6" w:space="0" w:color="auto"/>
              <w:right w:val="single" w:sz="4" w:space="0" w:color="auto"/>
            </w:tcBorders>
          </w:tcPr>
          <w:p w14:paraId="6031F65F" w14:textId="77777777" w:rsidR="00684AF9" w:rsidRPr="007D14AC" w:rsidRDefault="00684AF9" w:rsidP="004042F2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ind w:left="144" w:right="144"/>
              <w:rPr>
                <w:b/>
                <w:szCs w:val="24"/>
                <w:lang w:val="en-US"/>
              </w:rPr>
            </w:pPr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C57ACB" w14:textId="77777777" w:rsidR="00684AF9" w:rsidRPr="007D14AC" w:rsidRDefault="00684AF9" w:rsidP="004042F2">
            <w:pPr>
              <w:spacing w:before="0"/>
              <w:ind w:right="144"/>
              <w:rPr>
                <w:bCs/>
                <w:color w:val="000000"/>
                <w:szCs w:val="24"/>
                <w:lang w:val="en-US"/>
              </w:rPr>
            </w:pPr>
          </w:p>
        </w:tc>
      </w:tr>
      <w:tr w:rsidR="003D222C" w:rsidRPr="007D14AC" w14:paraId="5F7249AC" w14:textId="77777777" w:rsidTr="4CF93754"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6ED16AD" w14:textId="703059CA" w:rsidR="003D222C" w:rsidRPr="007D14AC" w:rsidRDefault="003D222C" w:rsidP="4CF93754">
            <w:pPr>
              <w:pStyle w:val="BodyTextIndent"/>
              <w:spacing w:after="0"/>
              <w:ind w:left="0"/>
              <w:jc w:val="both"/>
            </w:pPr>
            <w:r w:rsidRPr="4CF93754">
              <w:rPr>
                <w:b/>
                <w:bCs/>
              </w:rPr>
              <w:t>Purpose/Objective:</w:t>
            </w:r>
            <w:r w:rsidRPr="4CF93754">
              <w:t xml:space="preserve">  </w:t>
            </w:r>
            <w:r w:rsidR="00ED6680" w:rsidRPr="4CF93754">
              <w:t xml:space="preserve">To collect relevant technical and operational characteristics to develop a framework document for compatibility and sharing studies performed under WRC-27 Agenda Item 1.8 in accordance with Resolution </w:t>
            </w:r>
            <w:r w:rsidR="00ED6680" w:rsidRPr="4CF93754">
              <w:rPr>
                <w:b/>
                <w:bCs/>
              </w:rPr>
              <w:t>663 (WRC-23).</w:t>
            </w:r>
          </w:p>
          <w:p w14:paraId="108BD4E0" w14:textId="77777777" w:rsidR="003D222C" w:rsidRPr="007D14AC" w:rsidRDefault="003D222C" w:rsidP="004042F2">
            <w:pPr>
              <w:pStyle w:val="BodyTextIndent"/>
              <w:spacing w:after="0"/>
              <w:ind w:left="0"/>
              <w:jc w:val="both"/>
              <w:rPr>
                <w:bCs/>
                <w:szCs w:val="24"/>
                <w:lang w:val="en-US"/>
              </w:rPr>
            </w:pPr>
          </w:p>
        </w:tc>
      </w:tr>
      <w:tr w:rsidR="003D222C" w:rsidRPr="007D14AC" w14:paraId="00053ED7" w14:textId="77777777" w:rsidTr="4CF93754">
        <w:trPr>
          <w:trHeight w:val="1776"/>
        </w:trPr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E814372" w14:textId="3F99A09F" w:rsidR="003D222C" w:rsidRPr="007D14AC" w:rsidRDefault="003D222C" w:rsidP="004042F2">
            <w:pPr>
              <w:rPr>
                <w:lang w:eastAsia="zh-CN"/>
              </w:rPr>
            </w:pPr>
            <w:r w:rsidRPr="6EDB4102">
              <w:rPr>
                <w:b/>
              </w:rPr>
              <w:t>Abstract:</w:t>
            </w:r>
            <w:r w:rsidRPr="6EDB4102">
              <w:t xml:space="preserve"> </w:t>
            </w:r>
            <w:r w:rsidR="003C53CB" w:rsidRPr="6EDB4102">
              <w:t xml:space="preserve">Pursuant to Resolution 712 (WRC-23), </w:t>
            </w:r>
            <w:r w:rsidRPr="6EDB4102">
              <w:t xml:space="preserve">Working Party (WP) </w:t>
            </w:r>
            <w:r w:rsidR="00D670FB">
              <w:t xml:space="preserve">5B </w:t>
            </w:r>
            <w:r w:rsidRPr="6EDB4102">
              <w:t xml:space="preserve">is the responsible group for WRC-27 </w:t>
            </w:r>
            <w:r w:rsidR="00D670FB">
              <w:t xml:space="preserve">Agenda Item 1.8 request to consider possible additional spectrum allocations to the radiolocation service on a primary basis in the frequency range 231.5-275 GHz and possible new identifications for radiolocation service applications in frequency bands within the frequency range 275-700 GHz for millimetric and sub-millimetric wave imaging systems, in accordance with Resolution </w:t>
            </w:r>
            <w:r w:rsidR="00D670FB" w:rsidRPr="007633B8">
              <w:rPr>
                <w:b/>
                <w:bCs/>
              </w:rPr>
              <w:t>663 (Rev.WRC-23)</w:t>
            </w:r>
            <w:r w:rsidR="00D670FB">
              <w:rPr>
                <w:b/>
                <w:bCs/>
              </w:rPr>
              <w:t>.</w:t>
            </w:r>
            <w:r w:rsidR="00D670FB" w:rsidRPr="003B77FD">
              <w:rPr>
                <w:lang w:eastAsia="zh-CN"/>
              </w:rPr>
              <w:t xml:space="preserve"> This document will serve as a place to collect relevant technical and operational characteristics from affected services and </w:t>
            </w:r>
            <w:r w:rsidR="00D670FB">
              <w:rPr>
                <w:lang w:eastAsia="zh-CN"/>
              </w:rPr>
              <w:t xml:space="preserve">have </w:t>
            </w:r>
            <w:r w:rsidR="00D670FB" w:rsidRPr="003B77FD">
              <w:rPr>
                <w:lang w:eastAsia="zh-CN"/>
              </w:rPr>
              <w:t>sections</w:t>
            </w:r>
            <w:r w:rsidR="00D670FB">
              <w:rPr>
                <w:lang w:eastAsia="zh-CN"/>
              </w:rPr>
              <w:t xml:space="preserve"> for</w:t>
            </w:r>
            <w:r w:rsidR="00D670FB" w:rsidRPr="003B77FD">
              <w:rPr>
                <w:lang w:eastAsia="zh-CN"/>
              </w:rPr>
              <w:t xml:space="preserve"> the</w:t>
            </w:r>
            <w:r w:rsidR="00D670FB">
              <w:rPr>
                <w:lang w:eastAsia="zh-CN"/>
              </w:rPr>
              <w:t xml:space="preserve"> future</w:t>
            </w:r>
            <w:r w:rsidR="00D670FB" w:rsidRPr="003B77FD">
              <w:rPr>
                <w:lang w:eastAsia="zh-CN"/>
              </w:rPr>
              <w:t xml:space="preserve"> sharing and compatibility studies and their associated results.</w:t>
            </w:r>
          </w:p>
        </w:tc>
      </w:tr>
      <w:tr w:rsidR="00752127" w:rsidRPr="007D14AC" w14:paraId="68657C1F" w14:textId="77777777" w:rsidTr="4CF93754">
        <w:trPr>
          <w:trHeight w:val="439"/>
        </w:trPr>
        <w:tc>
          <w:tcPr>
            <w:tcW w:w="9288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8FC0C02" w14:textId="1AEEEBFB" w:rsidR="00752127" w:rsidRPr="007D14AC" w:rsidRDefault="00752127" w:rsidP="004042F2">
            <w:pPr>
              <w:rPr>
                <w:b/>
                <w:szCs w:val="24"/>
                <w:lang w:val="en-US"/>
              </w:rPr>
            </w:pPr>
            <w:r w:rsidRPr="007D14AC">
              <w:rPr>
                <w:b/>
                <w:bCs/>
                <w:color w:val="000000"/>
                <w:szCs w:val="24"/>
                <w:lang w:val="en-US"/>
              </w:rPr>
              <w:t>Fact Sheet Preparer</w:t>
            </w:r>
            <w:r w:rsidRPr="007D14AC">
              <w:rPr>
                <w:color w:val="000000"/>
                <w:szCs w:val="24"/>
                <w:lang w:val="en-US"/>
              </w:rPr>
              <w:t xml:space="preserve">: </w:t>
            </w:r>
            <w:r w:rsidR="00D96FF3">
              <w:rPr>
                <w:color w:val="000000"/>
                <w:szCs w:val="24"/>
                <w:lang w:val="en-US"/>
              </w:rPr>
              <w:t>Konstantinos Stefanidis</w:t>
            </w:r>
            <w:r w:rsidRPr="007D14AC">
              <w:rPr>
                <w:color w:val="000000"/>
                <w:szCs w:val="24"/>
                <w:lang w:val="en-US"/>
              </w:rPr>
              <w:t xml:space="preserve">, </w:t>
            </w:r>
            <w:r w:rsidR="00D96FF3">
              <w:rPr>
                <w:color w:val="000000"/>
                <w:szCs w:val="24"/>
                <w:lang w:val="en-US"/>
              </w:rPr>
              <w:t>A</w:t>
            </w:r>
            <w:r w:rsidR="009A5DFA">
              <w:rPr>
                <w:color w:val="000000"/>
                <w:szCs w:val="24"/>
                <w:lang w:val="en-US"/>
              </w:rPr>
              <w:t>SRC</w:t>
            </w:r>
            <w:r w:rsidRPr="007D14AC">
              <w:rPr>
                <w:color w:val="000000"/>
                <w:szCs w:val="24"/>
                <w:lang w:val="en-US"/>
              </w:rPr>
              <w:t xml:space="preserve"> for NASA</w:t>
            </w:r>
          </w:p>
        </w:tc>
      </w:tr>
    </w:tbl>
    <w:p w14:paraId="68A94D56" w14:textId="7419BD8D" w:rsidR="003D222C" w:rsidRPr="007D14AC" w:rsidRDefault="003D222C">
      <w:pPr>
        <w:rPr>
          <w:lang w:val="en-US"/>
        </w:rPr>
      </w:pPr>
    </w:p>
    <w:p w14:paraId="0090C089" w14:textId="08F79F3E" w:rsidR="008547B0" w:rsidRPr="00ED4057" w:rsidRDefault="008547B0" w:rsidP="00E3588C">
      <w:pPr>
        <w:rPr>
          <w:lang w:val="en-US"/>
        </w:rPr>
      </w:pPr>
    </w:p>
    <w:p w14:paraId="1EA4C6D9" w14:textId="326D2496" w:rsidR="00E3588C" w:rsidRPr="00ED4057" w:rsidRDefault="00E3588C" w:rsidP="00E3588C">
      <w:pPr>
        <w:rPr>
          <w:lang w:val="en-US"/>
        </w:rPr>
      </w:pPr>
    </w:p>
    <w:p w14:paraId="20215959" w14:textId="3A6D706B" w:rsidR="00E3588C" w:rsidRPr="00ED4057" w:rsidRDefault="00E3588C" w:rsidP="00E3588C">
      <w:pPr>
        <w:rPr>
          <w:lang w:val="en-US"/>
        </w:rPr>
      </w:pPr>
    </w:p>
    <w:p w14:paraId="137E7E7C" w14:textId="76C704B4" w:rsidR="00E3588C" w:rsidRPr="00ED4057" w:rsidRDefault="00E3588C" w:rsidP="00E3588C">
      <w:pPr>
        <w:rPr>
          <w:lang w:val="en-US"/>
        </w:rPr>
      </w:pPr>
    </w:p>
    <w:p w14:paraId="09D02204" w14:textId="77777777" w:rsidR="007415BF" w:rsidRPr="00A534AE" w:rsidRDefault="007415BF" w:rsidP="007415BF">
      <w:r w:rsidRPr="00A534AE">
        <w:rPr>
          <w:b/>
        </w:rPr>
        <w:t>Attachment:</w:t>
      </w:r>
      <w:r>
        <w:rPr>
          <w:bCs/>
        </w:rPr>
        <w:tab/>
        <w:t xml:space="preserve">1 </w:t>
      </w:r>
    </w:p>
    <w:p w14:paraId="4C0C6D4B" w14:textId="13C9B27C" w:rsidR="00E3588C" w:rsidRPr="00ED4057" w:rsidRDefault="00E3588C" w:rsidP="00E3588C">
      <w:pPr>
        <w:rPr>
          <w:lang w:val="en-US"/>
        </w:rPr>
      </w:pPr>
    </w:p>
    <w:p w14:paraId="3BD10987" w14:textId="5D6748A6" w:rsidR="00E3588C" w:rsidRPr="00ED4057" w:rsidRDefault="00E3588C" w:rsidP="00E3588C">
      <w:pPr>
        <w:rPr>
          <w:lang w:val="en-US"/>
        </w:rPr>
      </w:pPr>
    </w:p>
    <w:p w14:paraId="5E5AE284" w14:textId="5FB0D677" w:rsidR="00E3588C" w:rsidRPr="00ED4057" w:rsidRDefault="00E3588C" w:rsidP="00E3588C">
      <w:pPr>
        <w:rPr>
          <w:lang w:val="en-US"/>
        </w:rPr>
      </w:pPr>
    </w:p>
    <w:p w14:paraId="1E207E61" w14:textId="5F9D1F56" w:rsidR="00E3588C" w:rsidRPr="00ED4057" w:rsidRDefault="00E3588C" w:rsidP="00E3588C">
      <w:pPr>
        <w:rPr>
          <w:lang w:val="en-US"/>
        </w:rPr>
      </w:pPr>
    </w:p>
    <w:p w14:paraId="29C806C0" w14:textId="79B7CBCA" w:rsidR="00E3588C" w:rsidRPr="00ED4057" w:rsidRDefault="00E3588C" w:rsidP="00E3588C">
      <w:pPr>
        <w:rPr>
          <w:lang w:val="en-US"/>
        </w:rPr>
      </w:pPr>
    </w:p>
    <w:p w14:paraId="1B11EEA2" w14:textId="19FC8636" w:rsidR="00E3588C" w:rsidRPr="00ED4057" w:rsidRDefault="00E3588C" w:rsidP="00E3588C">
      <w:pPr>
        <w:rPr>
          <w:lang w:val="en-US"/>
        </w:rPr>
      </w:pPr>
    </w:p>
    <w:sectPr w:rsidR="00E3588C" w:rsidRPr="00ED4057" w:rsidSect="00395CD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4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8212C" w14:textId="77777777" w:rsidR="000C122A" w:rsidRDefault="000C122A">
      <w:r>
        <w:separator/>
      </w:r>
    </w:p>
  </w:endnote>
  <w:endnote w:type="continuationSeparator" w:id="0">
    <w:p w14:paraId="75E1D84C" w14:textId="77777777" w:rsidR="000C122A" w:rsidRDefault="000C122A">
      <w:r>
        <w:continuationSeparator/>
      </w:r>
    </w:p>
  </w:endnote>
  <w:endnote w:type="continuationNotice" w:id="1">
    <w:p w14:paraId="040EB1B1" w14:textId="77777777" w:rsidR="000C122A" w:rsidRDefault="000C122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ahoma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93493" w14:textId="77777777" w:rsidR="0022090F" w:rsidRDefault="00220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33321" w14:textId="65BD2BDF" w:rsidR="00FA124A" w:rsidRPr="002F7CB3" w:rsidRDefault="009904AD">
    <w:pPr>
      <w:pStyle w:val="Footer"/>
      <w:rPr>
        <w:lang w:val="en-US"/>
      </w:rPr>
    </w:pPr>
    <w:fldSimple w:instr=" FILENAME \p \* MERGEFORMAT ">
      <w:r w:rsidR="008614B2" w:rsidRPr="008614B2">
        <w:rPr>
          <w:lang w:val="en-US"/>
        </w:rPr>
        <w:t>Document43</w:t>
      </w:r>
    </w:fldSimple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r w:rsidR="000855D5">
      <w:t>15.08.24</w:t>
    </w:r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8614B2">
      <w:t>21.02.08</w:t>
    </w:r>
    <w:r w:rsidR="00D0271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BDEE9" w14:textId="77777777" w:rsidR="0022090F" w:rsidRDefault="00220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14E67" w14:textId="77777777" w:rsidR="000C122A" w:rsidRDefault="000C122A">
      <w:r>
        <w:t>____________________</w:t>
      </w:r>
    </w:p>
  </w:footnote>
  <w:footnote w:type="continuationSeparator" w:id="0">
    <w:p w14:paraId="07B5DE75" w14:textId="77777777" w:rsidR="000C122A" w:rsidRDefault="000C122A">
      <w:r>
        <w:continuationSeparator/>
      </w:r>
    </w:p>
  </w:footnote>
  <w:footnote w:type="continuationNotice" w:id="1">
    <w:p w14:paraId="67B7FF4F" w14:textId="77777777" w:rsidR="000C122A" w:rsidRDefault="000C122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6095C" w14:textId="77777777" w:rsidR="0022090F" w:rsidRDefault="00220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065C4" w14:textId="39502820" w:rsidR="00FA124A" w:rsidRDefault="000855D5" w:rsidP="00330567">
    <w:pPr>
      <w:pStyle w:val="Header"/>
      <w:rPr>
        <w:rStyle w:val="PageNumber"/>
      </w:rPr>
    </w:pPr>
    <w:sdt>
      <w:sdtPr>
        <w:rPr>
          <w:lang w:val="en-US"/>
        </w:rPr>
        <w:id w:val="1651258198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3053859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7465002" o:spid="_x0000_s1025" type="#_x0000_t136" style="position:absolute;left:0;text-align:left;margin-left:0;margin-top:0;width:424.7pt;height:254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A124A">
      <w:rPr>
        <w:lang w:val="en-US"/>
      </w:rPr>
      <w:t xml:space="preserve">- </w:t>
    </w:r>
    <w:r w:rsidR="00D02712">
      <w:rPr>
        <w:rStyle w:val="PageNumber"/>
      </w:rPr>
      <w:fldChar w:fldCharType="begin"/>
    </w:r>
    <w:r w:rsidR="00FA124A"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8614B2">
      <w:rPr>
        <w:rStyle w:val="PageNumber"/>
        <w:noProof/>
      </w:rPr>
      <w:t>2</w:t>
    </w:r>
    <w:r w:rsidR="00D02712">
      <w:rPr>
        <w:rStyle w:val="PageNumber"/>
      </w:rPr>
      <w:fldChar w:fldCharType="end"/>
    </w:r>
    <w:r w:rsidR="00FA124A">
      <w:rPr>
        <w:rStyle w:val="PageNumber"/>
      </w:rPr>
      <w:t xml:space="preserve"> -</w:t>
    </w:r>
  </w:p>
  <w:p w14:paraId="69BCF5F4" w14:textId="77777777" w:rsidR="00FA124A" w:rsidRDefault="008614B2">
    <w:pPr>
      <w:pStyle w:val="Header"/>
      <w:rPr>
        <w:lang w:val="en-US"/>
      </w:rPr>
    </w:pPr>
    <w:r>
      <w:rPr>
        <w:lang w:val="en-US"/>
      </w:rPr>
      <w:t>XXX-E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6CF78" w14:textId="77777777" w:rsidR="00B17122" w:rsidRDefault="00B17122" w:rsidP="00B17122">
    <w:pPr>
      <w:pStyle w:val="Header"/>
    </w:pPr>
    <w:r>
      <w:t>THIS DRAFT DOCUMENT IS NOT NECESSARILY A U.S. POSITION AND IS SUBJECT TO CHANGE.</w:t>
    </w:r>
  </w:p>
  <w:p w14:paraId="7FB51649" w14:textId="77777777" w:rsidR="00B17122" w:rsidRDefault="00B17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BA7BAE"/>
    <w:multiLevelType w:val="multilevel"/>
    <w:tmpl w:val="FEE8BB20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6141FE"/>
    <w:multiLevelType w:val="multilevel"/>
    <w:tmpl w:val="124C635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8" w:hanging="56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52" w:hanging="1440"/>
      </w:pPr>
      <w:rPr>
        <w:rFonts w:hint="default"/>
      </w:rPr>
    </w:lvl>
  </w:abstractNum>
  <w:num w:numId="1" w16cid:durableId="1109131278">
    <w:abstractNumId w:val="1"/>
  </w:num>
  <w:num w:numId="2" w16cid:durableId="4799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2"/>
    <w:rsid w:val="00002F97"/>
    <w:rsid w:val="00006924"/>
    <w:rsid w:val="000069D4"/>
    <w:rsid w:val="000117CF"/>
    <w:rsid w:val="000174AD"/>
    <w:rsid w:val="000207A5"/>
    <w:rsid w:val="000235BD"/>
    <w:rsid w:val="00023669"/>
    <w:rsid w:val="00047A1D"/>
    <w:rsid w:val="000604B9"/>
    <w:rsid w:val="00060D64"/>
    <w:rsid w:val="00062432"/>
    <w:rsid w:val="000626E0"/>
    <w:rsid w:val="000647CB"/>
    <w:rsid w:val="00072668"/>
    <w:rsid w:val="0007474E"/>
    <w:rsid w:val="00074CF9"/>
    <w:rsid w:val="00080004"/>
    <w:rsid w:val="000855D5"/>
    <w:rsid w:val="00090254"/>
    <w:rsid w:val="000A2164"/>
    <w:rsid w:val="000A28FF"/>
    <w:rsid w:val="000A65B3"/>
    <w:rsid w:val="000A7D55"/>
    <w:rsid w:val="000B6B3E"/>
    <w:rsid w:val="000C0933"/>
    <w:rsid w:val="000C122A"/>
    <w:rsid w:val="000C12C8"/>
    <w:rsid w:val="000C2E8E"/>
    <w:rsid w:val="000D312D"/>
    <w:rsid w:val="000D5301"/>
    <w:rsid w:val="000E0E7C"/>
    <w:rsid w:val="000E2A35"/>
    <w:rsid w:val="000E3E75"/>
    <w:rsid w:val="000F1B4B"/>
    <w:rsid w:val="000F2331"/>
    <w:rsid w:val="00102C38"/>
    <w:rsid w:val="00110C4F"/>
    <w:rsid w:val="00115143"/>
    <w:rsid w:val="00117CE9"/>
    <w:rsid w:val="0012744F"/>
    <w:rsid w:val="00131178"/>
    <w:rsid w:val="001339B3"/>
    <w:rsid w:val="00145527"/>
    <w:rsid w:val="00154B43"/>
    <w:rsid w:val="0015528F"/>
    <w:rsid w:val="00156F66"/>
    <w:rsid w:val="00163271"/>
    <w:rsid w:val="00172122"/>
    <w:rsid w:val="001728DA"/>
    <w:rsid w:val="001731BB"/>
    <w:rsid w:val="00182528"/>
    <w:rsid w:val="0018500B"/>
    <w:rsid w:val="00186F46"/>
    <w:rsid w:val="00190987"/>
    <w:rsid w:val="00195CDC"/>
    <w:rsid w:val="00196A19"/>
    <w:rsid w:val="001A1E6B"/>
    <w:rsid w:val="001B32FC"/>
    <w:rsid w:val="001B7645"/>
    <w:rsid w:val="001C6086"/>
    <w:rsid w:val="001D4E5C"/>
    <w:rsid w:val="001D60DD"/>
    <w:rsid w:val="001E1A9B"/>
    <w:rsid w:val="001F09D1"/>
    <w:rsid w:val="001F2BD5"/>
    <w:rsid w:val="00202DC1"/>
    <w:rsid w:val="00204462"/>
    <w:rsid w:val="0021113D"/>
    <w:rsid w:val="002116EE"/>
    <w:rsid w:val="00213611"/>
    <w:rsid w:val="0022090F"/>
    <w:rsid w:val="00224867"/>
    <w:rsid w:val="002309D8"/>
    <w:rsid w:val="00234388"/>
    <w:rsid w:val="00242B10"/>
    <w:rsid w:val="00243303"/>
    <w:rsid w:val="002502D0"/>
    <w:rsid w:val="00263498"/>
    <w:rsid w:val="00270D86"/>
    <w:rsid w:val="00270F90"/>
    <w:rsid w:val="0027583A"/>
    <w:rsid w:val="00285B5C"/>
    <w:rsid w:val="002A385E"/>
    <w:rsid w:val="002A7FE2"/>
    <w:rsid w:val="002B2DA2"/>
    <w:rsid w:val="002C22D2"/>
    <w:rsid w:val="002C5E14"/>
    <w:rsid w:val="002C75B1"/>
    <w:rsid w:val="002C7C23"/>
    <w:rsid w:val="002D1735"/>
    <w:rsid w:val="002D3F26"/>
    <w:rsid w:val="002E1B4F"/>
    <w:rsid w:val="002F1F29"/>
    <w:rsid w:val="002F2E67"/>
    <w:rsid w:val="002F50D2"/>
    <w:rsid w:val="002F7CB3"/>
    <w:rsid w:val="00312097"/>
    <w:rsid w:val="00315546"/>
    <w:rsid w:val="003164D2"/>
    <w:rsid w:val="00323FA5"/>
    <w:rsid w:val="00330567"/>
    <w:rsid w:val="0033187A"/>
    <w:rsid w:val="00331BA1"/>
    <w:rsid w:val="003362E0"/>
    <w:rsid w:val="00340590"/>
    <w:rsid w:val="003475BC"/>
    <w:rsid w:val="003504AB"/>
    <w:rsid w:val="00350EBC"/>
    <w:rsid w:val="0038023B"/>
    <w:rsid w:val="00386A9D"/>
    <w:rsid w:val="00386DCF"/>
    <w:rsid w:val="00391081"/>
    <w:rsid w:val="0039386B"/>
    <w:rsid w:val="00395CDF"/>
    <w:rsid w:val="003A3C66"/>
    <w:rsid w:val="003A76B4"/>
    <w:rsid w:val="003B0B09"/>
    <w:rsid w:val="003B2789"/>
    <w:rsid w:val="003B42AA"/>
    <w:rsid w:val="003C13CE"/>
    <w:rsid w:val="003C53CB"/>
    <w:rsid w:val="003C697E"/>
    <w:rsid w:val="003D0314"/>
    <w:rsid w:val="003D15DE"/>
    <w:rsid w:val="003D222C"/>
    <w:rsid w:val="003D2D68"/>
    <w:rsid w:val="003E2518"/>
    <w:rsid w:val="003E7712"/>
    <w:rsid w:val="003E7CEF"/>
    <w:rsid w:val="003F3C1D"/>
    <w:rsid w:val="003F76B7"/>
    <w:rsid w:val="004042F2"/>
    <w:rsid w:val="0040727E"/>
    <w:rsid w:val="00412CA9"/>
    <w:rsid w:val="00437E17"/>
    <w:rsid w:val="0045197A"/>
    <w:rsid w:val="00465B2A"/>
    <w:rsid w:val="00477FD2"/>
    <w:rsid w:val="004843D7"/>
    <w:rsid w:val="00493664"/>
    <w:rsid w:val="00496A63"/>
    <w:rsid w:val="004A0097"/>
    <w:rsid w:val="004A0F4D"/>
    <w:rsid w:val="004A2605"/>
    <w:rsid w:val="004B1EF7"/>
    <w:rsid w:val="004B3FAD"/>
    <w:rsid w:val="004C5749"/>
    <w:rsid w:val="004D0160"/>
    <w:rsid w:val="004D5699"/>
    <w:rsid w:val="00501DCA"/>
    <w:rsid w:val="00502285"/>
    <w:rsid w:val="00502321"/>
    <w:rsid w:val="00505A3C"/>
    <w:rsid w:val="005107F7"/>
    <w:rsid w:val="00510CE8"/>
    <w:rsid w:val="00513A47"/>
    <w:rsid w:val="005144BF"/>
    <w:rsid w:val="00531E14"/>
    <w:rsid w:val="00536054"/>
    <w:rsid w:val="005408DF"/>
    <w:rsid w:val="00545BCB"/>
    <w:rsid w:val="0055565E"/>
    <w:rsid w:val="00557E21"/>
    <w:rsid w:val="00560FBF"/>
    <w:rsid w:val="005643C5"/>
    <w:rsid w:val="00566531"/>
    <w:rsid w:val="00572079"/>
    <w:rsid w:val="00573344"/>
    <w:rsid w:val="00575D08"/>
    <w:rsid w:val="00581A80"/>
    <w:rsid w:val="00583F9B"/>
    <w:rsid w:val="005867FB"/>
    <w:rsid w:val="005931AA"/>
    <w:rsid w:val="00597D73"/>
    <w:rsid w:val="005B0D29"/>
    <w:rsid w:val="005E5C10"/>
    <w:rsid w:val="005E6E09"/>
    <w:rsid w:val="005E78DF"/>
    <w:rsid w:val="005F1A31"/>
    <w:rsid w:val="005F2C78"/>
    <w:rsid w:val="0060151C"/>
    <w:rsid w:val="006021BB"/>
    <w:rsid w:val="006144E4"/>
    <w:rsid w:val="006154A6"/>
    <w:rsid w:val="006156CB"/>
    <w:rsid w:val="00622E10"/>
    <w:rsid w:val="006236EB"/>
    <w:rsid w:val="00630D83"/>
    <w:rsid w:val="006329E1"/>
    <w:rsid w:val="006353AA"/>
    <w:rsid w:val="00635B63"/>
    <w:rsid w:val="0063728E"/>
    <w:rsid w:val="00640132"/>
    <w:rsid w:val="00641115"/>
    <w:rsid w:val="00650299"/>
    <w:rsid w:val="006516AB"/>
    <w:rsid w:val="006531AC"/>
    <w:rsid w:val="0065555C"/>
    <w:rsid w:val="00655FC5"/>
    <w:rsid w:val="00662545"/>
    <w:rsid w:val="00672C39"/>
    <w:rsid w:val="006734E1"/>
    <w:rsid w:val="00684AF9"/>
    <w:rsid w:val="00692318"/>
    <w:rsid w:val="006963D5"/>
    <w:rsid w:val="006B572C"/>
    <w:rsid w:val="006B6D61"/>
    <w:rsid w:val="006C1A00"/>
    <w:rsid w:val="006C58AC"/>
    <w:rsid w:val="006D4A98"/>
    <w:rsid w:val="006E2F16"/>
    <w:rsid w:val="006F23AE"/>
    <w:rsid w:val="006F5325"/>
    <w:rsid w:val="00714213"/>
    <w:rsid w:val="00716C36"/>
    <w:rsid w:val="007273C5"/>
    <w:rsid w:val="0073071A"/>
    <w:rsid w:val="007415BF"/>
    <w:rsid w:val="00742DAA"/>
    <w:rsid w:val="00752127"/>
    <w:rsid w:val="007611B3"/>
    <w:rsid w:val="0076758E"/>
    <w:rsid w:val="0077006B"/>
    <w:rsid w:val="00782A67"/>
    <w:rsid w:val="007A2C77"/>
    <w:rsid w:val="007A407B"/>
    <w:rsid w:val="007B5747"/>
    <w:rsid w:val="007C2CE8"/>
    <w:rsid w:val="007C33FF"/>
    <w:rsid w:val="007C51F2"/>
    <w:rsid w:val="007C6F15"/>
    <w:rsid w:val="007D0816"/>
    <w:rsid w:val="007D14AC"/>
    <w:rsid w:val="007E4000"/>
    <w:rsid w:val="007E7B83"/>
    <w:rsid w:val="0080538C"/>
    <w:rsid w:val="008104FE"/>
    <w:rsid w:val="00814E0A"/>
    <w:rsid w:val="00815BBC"/>
    <w:rsid w:val="00816705"/>
    <w:rsid w:val="00822581"/>
    <w:rsid w:val="008309DD"/>
    <w:rsid w:val="0083121A"/>
    <w:rsid w:val="0083227A"/>
    <w:rsid w:val="008547B0"/>
    <w:rsid w:val="008614B2"/>
    <w:rsid w:val="008622A2"/>
    <w:rsid w:val="00863D4F"/>
    <w:rsid w:val="00866036"/>
    <w:rsid w:val="00866900"/>
    <w:rsid w:val="008758F7"/>
    <w:rsid w:val="00875B20"/>
    <w:rsid w:val="00876A8A"/>
    <w:rsid w:val="00881BA1"/>
    <w:rsid w:val="00881BDE"/>
    <w:rsid w:val="00883B1C"/>
    <w:rsid w:val="00884C4D"/>
    <w:rsid w:val="008861BA"/>
    <w:rsid w:val="00886FA4"/>
    <w:rsid w:val="00895371"/>
    <w:rsid w:val="008A2517"/>
    <w:rsid w:val="008C2302"/>
    <w:rsid w:val="008C26B8"/>
    <w:rsid w:val="008C4DCD"/>
    <w:rsid w:val="008C75F2"/>
    <w:rsid w:val="008C7695"/>
    <w:rsid w:val="008E102C"/>
    <w:rsid w:val="008E54A5"/>
    <w:rsid w:val="008E5C85"/>
    <w:rsid w:val="008F07AD"/>
    <w:rsid w:val="008F208F"/>
    <w:rsid w:val="008F3B43"/>
    <w:rsid w:val="0090138C"/>
    <w:rsid w:val="009202BE"/>
    <w:rsid w:val="00921EDE"/>
    <w:rsid w:val="0092477E"/>
    <w:rsid w:val="00924CB5"/>
    <w:rsid w:val="00941FA7"/>
    <w:rsid w:val="009460F4"/>
    <w:rsid w:val="0094661E"/>
    <w:rsid w:val="00962775"/>
    <w:rsid w:val="00963522"/>
    <w:rsid w:val="00970C95"/>
    <w:rsid w:val="00976683"/>
    <w:rsid w:val="00982084"/>
    <w:rsid w:val="00985937"/>
    <w:rsid w:val="00985D54"/>
    <w:rsid w:val="009904AD"/>
    <w:rsid w:val="00995963"/>
    <w:rsid w:val="009A07A7"/>
    <w:rsid w:val="009A5DFA"/>
    <w:rsid w:val="009B5D61"/>
    <w:rsid w:val="009B61EB"/>
    <w:rsid w:val="009C0019"/>
    <w:rsid w:val="009C2064"/>
    <w:rsid w:val="009C50AE"/>
    <w:rsid w:val="009D079F"/>
    <w:rsid w:val="009D1697"/>
    <w:rsid w:val="009D73D4"/>
    <w:rsid w:val="009E0F52"/>
    <w:rsid w:val="009E2C9D"/>
    <w:rsid w:val="009E3779"/>
    <w:rsid w:val="009E3CD6"/>
    <w:rsid w:val="009E6629"/>
    <w:rsid w:val="009F3294"/>
    <w:rsid w:val="009F3A46"/>
    <w:rsid w:val="009F560B"/>
    <w:rsid w:val="009F6520"/>
    <w:rsid w:val="00A014F8"/>
    <w:rsid w:val="00A068A8"/>
    <w:rsid w:val="00A16AF7"/>
    <w:rsid w:val="00A23D7D"/>
    <w:rsid w:val="00A23EA7"/>
    <w:rsid w:val="00A25F93"/>
    <w:rsid w:val="00A27A9B"/>
    <w:rsid w:val="00A5173C"/>
    <w:rsid w:val="00A5435C"/>
    <w:rsid w:val="00A61AEF"/>
    <w:rsid w:val="00A6711F"/>
    <w:rsid w:val="00A70381"/>
    <w:rsid w:val="00A716CA"/>
    <w:rsid w:val="00A75A3D"/>
    <w:rsid w:val="00A80335"/>
    <w:rsid w:val="00A87A2D"/>
    <w:rsid w:val="00A939DE"/>
    <w:rsid w:val="00AA2C51"/>
    <w:rsid w:val="00AA7494"/>
    <w:rsid w:val="00AB584E"/>
    <w:rsid w:val="00AD2345"/>
    <w:rsid w:val="00AE506F"/>
    <w:rsid w:val="00AF0079"/>
    <w:rsid w:val="00AF173A"/>
    <w:rsid w:val="00AF6F64"/>
    <w:rsid w:val="00B066A4"/>
    <w:rsid w:val="00B07A13"/>
    <w:rsid w:val="00B17122"/>
    <w:rsid w:val="00B22CE6"/>
    <w:rsid w:val="00B249C0"/>
    <w:rsid w:val="00B24A1A"/>
    <w:rsid w:val="00B27DDF"/>
    <w:rsid w:val="00B3235D"/>
    <w:rsid w:val="00B33C54"/>
    <w:rsid w:val="00B34A4A"/>
    <w:rsid w:val="00B36427"/>
    <w:rsid w:val="00B3688F"/>
    <w:rsid w:val="00B41B39"/>
    <w:rsid w:val="00B4279B"/>
    <w:rsid w:val="00B45FC9"/>
    <w:rsid w:val="00B50515"/>
    <w:rsid w:val="00B51534"/>
    <w:rsid w:val="00B56588"/>
    <w:rsid w:val="00B631C5"/>
    <w:rsid w:val="00B6424A"/>
    <w:rsid w:val="00B73940"/>
    <w:rsid w:val="00B76F35"/>
    <w:rsid w:val="00B81138"/>
    <w:rsid w:val="00B82EC4"/>
    <w:rsid w:val="00B8666E"/>
    <w:rsid w:val="00BA0E14"/>
    <w:rsid w:val="00BA22F5"/>
    <w:rsid w:val="00BA39BC"/>
    <w:rsid w:val="00BB4849"/>
    <w:rsid w:val="00BB6901"/>
    <w:rsid w:val="00BC787C"/>
    <w:rsid w:val="00BC7CCF"/>
    <w:rsid w:val="00BD3CA7"/>
    <w:rsid w:val="00BE470B"/>
    <w:rsid w:val="00BE54AB"/>
    <w:rsid w:val="00BF488D"/>
    <w:rsid w:val="00BF5294"/>
    <w:rsid w:val="00C05150"/>
    <w:rsid w:val="00C06D97"/>
    <w:rsid w:val="00C14DA8"/>
    <w:rsid w:val="00C16777"/>
    <w:rsid w:val="00C25813"/>
    <w:rsid w:val="00C25E43"/>
    <w:rsid w:val="00C340FD"/>
    <w:rsid w:val="00C3422D"/>
    <w:rsid w:val="00C4716E"/>
    <w:rsid w:val="00C5067F"/>
    <w:rsid w:val="00C5356F"/>
    <w:rsid w:val="00C57A91"/>
    <w:rsid w:val="00C61279"/>
    <w:rsid w:val="00C66E30"/>
    <w:rsid w:val="00C80491"/>
    <w:rsid w:val="00C93F3F"/>
    <w:rsid w:val="00C94A85"/>
    <w:rsid w:val="00C94E16"/>
    <w:rsid w:val="00CB4426"/>
    <w:rsid w:val="00CC01C2"/>
    <w:rsid w:val="00CC0683"/>
    <w:rsid w:val="00CD4944"/>
    <w:rsid w:val="00CD73B8"/>
    <w:rsid w:val="00CF21F2"/>
    <w:rsid w:val="00CF2F4A"/>
    <w:rsid w:val="00CF3A67"/>
    <w:rsid w:val="00CF3F7C"/>
    <w:rsid w:val="00CF4D8E"/>
    <w:rsid w:val="00CF611F"/>
    <w:rsid w:val="00D02712"/>
    <w:rsid w:val="00D046A7"/>
    <w:rsid w:val="00D12B6C"/>
    <w:rsid w:val="00D214D0"/>
    <w:rsid w:val="00D240E3"/>
    <w:rsid w:val="00D33906"/>
    <w:rsid w:val="00D341B7"/>
    <w:rsid w:val="00D36282"/>
    <w:rsid w:val="00D36C93"/>
    <w:rsid w:val="00D437FE"/>
    <w:rsid w:val="00D5432C"/>
    <w:rsid w:val="00D64DD8"/>
    <w:rsid w:val="00D6546B"/>
    <w:rsid w:val="00D670FB"/>
    <w:rsid w:val="00D71374"/>
    <w:rsid w:val="00D7799E"/>
    <w:rsid w:val="00D817BB"/>
    <w:rsid w:val="00D84996"/>
    <w:rsid w:val="00D90602"/>
    <w:rsid w:val="00D938B1"/>
    <w:rsid w:val="00D96FF3"/>
    <w:rsid w:val="00DA601E"/>
    <w:rsid w:val="00DB178B"/>
    <w:rsid w:val="00DB598A"/>
    <w:rsid w:val="00DC17D3"/>
    <w:rsid w:val="00DC192B"/>
    <w:rsid w:val="00DC40F5"/>
    <w:rsid w:val="00DD1EBF"/>
    <w:rsid w:val="00DD4BED"/>
    <w:rsid w:val="00DE0488"/>
    <w:rsid w:val="00DE39F0"/>
    <w:rsid w:val="00DF0AF3"/>
    <w:rsid w:val="00DF5AE0"/>
    <w:rsid w:val="00DF6F78"/>
    <w:rsid w:val="00DF7E9F"/>
    <w:rsid w:val="00E06585"/>
    <w:rsid w:val="00E11317"/>
    <w:rsid w:val="00E16CD6"/>
    <w:rsid w:val="00E201ED"/>
    <w:rsid w:val="00E239C5"/>
    <w:rsid w:val="00E26309"/>
    <w:rsid w:val="00E27D7E"/>
    <w:rsid w:val="00E34B5E"/>
    <w:rsid w:val="00E3588C"/>
    <w:rsid w:val="00E4135C"/>
    <w:rsid w:val="00E42E13"/>
    <w:rsid w:val="00E45F8E"/>
    <w:rsid w:val="00E56D5C"/>
    <w:rsid w:val="00E61AC0"/>
    <w:rsid w:val="00E620A2"/>
    <w:rsid w:val="00E6257C"/>
    <w:rsid w:val="00E63C59"/>
    <w:rsid w:val="00E644F9"/>
    <w:rsid w:val="00E73CA2"/>
    <w:rsid w:val="00E82AF7"/>
    <w:rsid w:val="00EA0560"/>
    <w:rsid w:val="00EB44D6"/>
    <w:rsid w:val="00EB568A"/>
    <w:rsid w:val="00EC10CF"/>
    <w:rsid w:val="00EC448E"/>
    <w:rsid w:val="00ED4057"/>
    <w:rsid w:val="00ED4C72"/>
    <w:rsid w:val="00ED4DE5"/>
    <w:rsid w:val="00ED6680"/>
    <w:rsid w:val="00EE1EC9"/>
    <w:rsid w:val="00EE47B8"/>
    <w:rsid w:val="00EE5211"/>
    <w:rsid w:val="00EF52FF"/>
    <w:rsid w:val="00F00B73"/>
    <w:rsid w:val="00F01820"/>
    <w:rsid w:val="00F14C77"/>
    <w:rsid w:val="00F15599"/>
    <w:rsid w:val="00F24996"/>
    <w:rsid w:val="00F25662"/>
    <w:rsid w:val="00F25F4D"/>
    <w:rsid w:val="00F302B2"/>
    <w:rsid w:val="00F41A64"/>
    <w:rsid w:val="00F44607"/>
    <w:rsid w:val="00F44CCD"/>
    <w:rsid w:val="00F71861"/>
    <w:rsid w:val="00F71FA8"/>
    <w:rsid w:val="00F76554"/>
    <w:rsid w:val="00F9061D"/>
    <w:rsid w:val="00F954EB"/>
    <w:rsid w:val="00FA124A"/>
    <w:rsid w:val="00FB1482"/>
    <w:rsid w:val="00FB23AF"/>
    <w:rsid w:val="00FB331B"/>
    <w:rsid w:val="00FB4FFD"/>
    <w:rsid w:val="00FC08DD"/>
    <w:rsid w:val="00FC1D61"/>
    <w:rsid w:val="00FC2316"/>
    <w:rsid w:val="00FC2CFD"/>
    <w:rsid w:val="00FC37E6"/>
    <w:rsid w:val="00FC621D"/>
    <w:rsid w:val="00FE5C69"/>
    <w:rsid w:val="00FE7947"/>
    <w:rsid w:val="00FF39D8"/>
    <w:rsid w:val="00FF7597"/>
    <w:rsid w:val="4CF93754"/>
    <w:rsid w:val="6EDB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EEB9F"/>
  <w15:docId w15:val="{F17DB5A6-98BA-4463-BE52-99E04819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033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aliases w:val="Underrubrik2,H3,Memo Heading 3,h3,no break,Heading 3 Char1 Char,Heading 3 Char Char Char,Heading 3 Char1 Char Char Char,Heading 3 Char Char Char Char Char,Heading 3 Char Char1 Char,Heading 3 Char2 Char,0H,标题 3 Char,3,h31,ECC Heading 3"/>
    <w:basedOn w:val="Heading1"/>
    <w:next w:val="Normal"/>
    <w:link w:val="Heading3Char"/>
    <w:uiPriority w:val="9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ECC Heading 4"/>
    <w:basedOn w:val="Heading3"/>
    <w:next w:val="Normal"/>
    <w:link w:val="Heading4Char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aliases w:val="eq"/>
    <w:basedOn w:val="Normal"/>
    <w:link w:val="EquationeqChar"/>
    <w:qFormat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qFormat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link w:val="NoteChar"/>
    <w:rsid w:val="008F208F"/>
    <w:pPr>
      <w:tabs>
        <w:tab w:val="left" w:pos="284"/>
      </w:tabs>
      <w:spacing w:before="80"/>
    </w:pPr>
  </w:style>
  <w:style w:type="paragraph" w:styleId="Header">
    <w:name w:val="header"/>
    <w:aliases w:val="ho,encabezado,header odd,header odd1,header odd2,header,header odd3,header odd4,header odd5,header odd6,header1,header2,header3,header odd11,header odd21,header odd7,header4,header odd8,header odd9,header5,header odd12,header11,header21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link w:val="TableheadChar"/>
    <w:qFormat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0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qFormat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8F208F"/>
    <w:pPr>
      <w:spacing w:before="120"/>
    </w:pPr>
  </w:style>
  <w:style w:type="paragraph" w:styleId="TOC3">
    <w:name w:val="toc 3"/>
    <w:basedOn w:val="TOC2"/>
    <w:uiPriority w:val="39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link w:val="TableTextS5Char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aliases w:val="ho Char,encabezado Char,header odd Char,header odd1 Char,header odd2 Char,header Char,header odd3 Char,header odd4 Char,header odd5 Char,header odd6 Char,header1 Char,header2 Char,header3 Char,header odd11 Char,header odd21 Char,header4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TabletitleBR">
    <w:name w:val="Table_title_BR"/>
    <w:basedOn w:val="Normal"/>
    <w:next w:val="Normal"/>
    <w:rsid w:val="003D222C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styleId="BodyTextIndent">
    <w:name w:val="Body Text Indent"/>
    <w:basedOn w:val="Normal"/>
    <w:link w:val="BodyTextIndentChar"/>
    <w:rsid w:val="003D222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20"/>
      <w:ind w:left="360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rsid w:val="003D222C"/>
    <w:rPr>
      <w:rFonts w:ascii="Times New Roman" w:hAnsi="Times New Roman"/>
      <w:sz w:val="24"/>
      <w:lang w:val="en-GB" w:eastAsia="en-US"/>
    </w:rPr>
  </w:style>
  <w:style w:type="character" w:styleId="Hyperlink">
    <w:name w:val="Hyperlink"/>
    <w:aliases w:val="CEO_Hyperlink,超级链接"/>
    <w:basedOn w:val="DefaultParagraphFont"/>
    <w:uiPriority w:val="99"/>
    <w:unhideWhenUsed/>
    <w:qFormat/>
    <w:rsid w:val="003D22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222C"/>
    <w:rPr>
      <w:color w:val="605E5C"/>
      <w:shd w:val="clear" w:color="auto" w:fill="E1DFDD"/>
    </w:rPr>
  </w:style>
  <w:style w:type="character" w:customStyle="1" w:styleId="TabletextChar">
    <w:name w:val="Table_text Char"/>
    <w:link w:val="Tabletext"/>
    <w:uiPriority w:val="99"/>
    <w:qFormat/>
    <w:locked/>
    <w:rsid w:val="00C80491"/>
    <w:rPr>
      <w:rFonts w:ascii="Times New Roman" w:hAnsi="Times New Roman"/>
      <w:lang w:val="en-GB" w:eastAsia="en-US"/>
    </w:rPr>
  </w:style>
  <w:style w:type="character" w:customStyle="1" w:styleId="TableheadChar">
    <w:name w:val="Table_head Char"/>
    <w:link w:val="Tablehead"/>
    <w:qFormat/>
    <w:locked/>
    <w:rsid w:val="00C80491"/>
    <w:rPr>
      <w:rFonts w:ascii="Times New Roman Bold" w:hAnsi="Times New Roman Bold" w:cs="Times New Roman Bold"/>
      <w:b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C80491"/>
    <w:rPr>
      <w:rFonts w:ascii="Times New Roman Bold" w:hAnsi="Times New Roman Bold"/>
      <w:b/>
      <w:lang w:val="en-GB" w:eastAsia="en-US"/>
    </w:rPr>
  </w:style>
  <w:style w:type="character" w:customStyle="1" w:styleId="TableNo0">
    <w:name w:val="Table_No Знак"/>
    <w:basedOn w:val="DefaultParagraphFont"/>
    <w:link w:val="TableNo"/>
    <w:qFormat/>
    <w:locked/>
    <w:rsid w:val="00C80491"/>
    <w:rPr>
      <w:rFonts w:ascii="Times New Roman" w:hAnsi="Times New Roman"/>
      <w:caps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3187A"/>
    <w:rPr>
      <w:rFonts w:ascii="Times New Roman" w:hAnsi="Times New Roman"/>
      <w:b/>
      <w:sz w:val="2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ading 3 Char1 Char Char,Heading 3 Char Char Char Char,Heading 3 Char1 Char Char Char Char,Heading 3 Char Char Char Char Char Char,Heading 3 Char Char1 Char Char,0H Char"/>
    <w:basedOn w:val="DefaultParagraphFont"/>
    <w:link w:val="Heading3"/>
    <w:uiPriority w:val="9"/>
    <w:rsid w:val="0033187A"/>
    <w:rPr>
      <w:rFonts w:ascii="Times New Roman" w:hAnsi="Times New Roman"/>
      <w:b/>
      <w:sz w:val="24"/>
      <w:lang w:val="en-GB" w:eastAsia="en-US"/>
    </w:rPr>
  </w:style>
  <w:style w:type="table" w:styleId="TableGrid">
    <w:name w:val="Table Grid"/>
    <w:basedOn w:val="TableNormal"/>
    <w:rsid w:val="00331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B10"/>
    <w:pPr>
      <w:ind w:left="720"/>
      <w:contextualSpacing/>
    </w:pPr>
  </w:style>
  <w:style w:type="character" w:customStyle="1" w:styleId="HeadingbChar">
    <w:name w:val="Heading_b Char"/>
    <w:link w:val="Headingb"/>
    <w:locked/>
    <w:rsid w:val="00597D73"/>
    <w:rPr>
      <w:rFonts w:ascii="Times New Roman Bold" w:hAnsi="Times New Roman Bold" w:cs="Times New Roman Bold"/>
      <w:b/>
      <w:sz w:val="24"/>
      <w:lang w:val="fr-CH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547B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character" w:customStyle="1" w:styleId="Tabletitle0">
    <w:name w:val="Table_title Знак"/>
    <w:uiPriority w:val="99"/>
    <w:locked/>
    <w:rsid w:val="0021113D"/>
    <w:rPr>
      <w:rFonts w:eastAsiaTheme="minorHAnsi"/>
      <w:b/>
      <w:sz w:val="24"/>
      <w:lang w:val="fr-FR" w:eastAsia="en-US"/>
    </w:rPr>
  </w:style>
  <w:style w:type="paragraph" w:customStyle="1" w:styleId="Tablefin">
    <w:name w:val="Table_fin"/>
    <w:basedOn w:val="Normal"/>
    <w:next w:val="Normal"/>
    <w:rsid w:val="0021113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character" w:customStyle="1" w:styleId="Heading2Char">
    <w:name w:val="Heading 2 Char"/>
    <w:basedOn w:val="DefaultParagraphFont"/>
    <w:link w:val="Heading2"/>
    <w:rsid w:val="00F41A64"/>
    <w:rPr>
      <w:rFonts w:ascii="Times New Roman" w:hAnsi="Times New Roman"/>
      <w:b/>
      <w:sz w:val="24"/>
      <w:lang w:val="en-GB" w:eastAsia="en-US"/>
    </w:rPr>
  </w:style>
  <w:style w:type="paragraph" w:styleId="Revision">
    <w:name w:val="Revision"/>
    <w:hidden/>
    <w:uiPriority w:val="99"/>
    <w:semiHidden/>
    <w:rsid w:val="00F302B2"/>
    <w:rPr>
      <w:rFonts w:ascii="Times New Roman" w:hAnsi="Times New Roman"/>
      <w:sz w:val="24"/>
      <w:lang w:val="en-GB" w:eastAsia="en-US"/>
    </w:rPr>
  </w:style>
  <w:style w:type="character" w:customStyle="1" w:styleId="EquationeqChar">
    <w:name w:val="Equation.eq Char"/>
    <w:basedOn w:val="DefaultParagraphFont"/>
    <w:link w:val="Equation"/>
    <w:locked/>
    <w:rsid w:val="006156CB"/>
    <w:rPr>
      <w:rFonts w:ascii="Times New Roman" w:hAnsi="Times New Roman"/>
      <w:sz w:val="24"/>
      <w:lang w:val="en-GB" w:eastAsia="en-US"/>
    </w:rPr>
  </w:style>
  <w:style w:type="character" w:customStyle="1" w:styleId="EquationlegendChar">
    <w:name w:val="Equation_legend Char"/>
    <w:link w:val="Equationlegend"/>
    <w:qFormat/>
    <w:locked/>
    <w:rsid w:val="006156CB"/>
    <w:rPr>
      <w:rFonts w:ascii="Times New Roman" w:hAnsi="Times New Roman"/>
      <w:sz w:val="24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4A0F4D"/>
    <w:rPr>
      <w:rFonts w:ascii="Times New Roman" w:hAnsi="Times New Roman"/>
      <w:b/>
      <w:sz w:val="24"/>
      <w:lang w:val="en-GB" w:eastAsia="en-US"/>
    </w:rPr>
  </w:style>
  <w:style w:type="character" w:customStyle="1" w:styleId="NoteChar">
    <w:name w:val="Note Char"/>
    <w:basedOn w:val="DefaultParagraphFont"/>
    <w:link w:val="Note"/>
    <w:locked/>
    <w:rsid w:val="008F3B43"/>
    <w:rPr>
      <w:rFonts w:ascii="Times New Roman" w:hAnsi="Times New Roman"/>
      <w:sz w:val="24"/>
      <w:lang w:val="en-GB" w:eastAsia="en-US"/>
    </w:rPr>
  </w:style>
  <w:style w:type="character" w:customStyle="1" w:styleId="TableTextS5Char">
    <w:name w:val="Table_TextS5 Char"/>
    <w:link w:val="TableTextS5"/>
    <w:locked/>
    <w:rsid w:val="008F3B43"/>
    <w:rPr>
      <w:rFonts w:ascii="Times New Roman" w:hAnsi="Times New Roman"/>
      <w:lang w:val="en-GB" w:eastAsia="en-US"/>
    </w:rPr>
  </w:style>
  <w:style w:type="character" w:customStyle="1" w:styleId="ArtrefBold">
    <w:name w:val="Art_ref + Bold"/>
    <w:basedOn w:val="Artref"/>
    <w:rsid w:val="008F3B43"/>
    <w:rPr>
      <w:b/>
      <w:bCs/>
      <w:color w:val="auto"/>
    </w:rPr>
  </w:style>
  <w:style w:type="character" w:styleId="FollowedHyperlink">
    <w:name w:val="FollowedHyperlink"/>
    <w:basedOn w:val="DefaultParagraphFont"/>
    <w:semiHidden/>
    <w:unhideWhenUsed/>
    <w:rsid w:val="00DE048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E048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E048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E0488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0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0488"/>
    <w:rPr>
      <w:rFonts w:ascii="Times New Roman" w:hAnsi="Times New Roman"/>
      <w:b/>
      <w:bCs/>
      <w:lang w:val="en-GB" w:eastAsia="en-US"/>
    </w:rPr>
  </w:style>
  <w:style w:type="table" w:customStyle="1" w:styleId="TableGrid0">
    <w:name w:val="TableGrid"/>
    <w:rsid w:val="00BB6901"/>
    <w:rPr>
      <w:rFonts w:asciiTheme="minorHAnsi" w:eastAsiaTheme="minorEastAsia" w:hAnsiTheme="minorHAnsi" w:cstheme="minorBidi"/>
      <w:kern w:val="2"/>
      <w:sz w:val="22"/>
      <w:szCs w:val="22"/>
      <w:lang w:eastAsia="en-U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descriptionChar">
    <w:name w:val="footnote description Char"/>
    <w:link w:val="footnotedescription"/>
    <w:locked/>
    <w:rsid w:val="006154A6"/>
    <w:rPr>
      <w:rFonts w:ascii="Times New Roman" w:hAnsi="Times New Roman"/>
      <w:color w:val="000000"/>
    </w:rPr>
  </w:style>
  <w:style w:type="paragraph" w:customStyle="1" w:styleId="footnotedescription">
    <w:name w:val="footnote description"/>
    <w:next w:val="Normal"/>
    <w:link w:val="footnotedescriptionChar"/>
    <w:rsid w:val="006154A6"/>
    <w:pPr>
      <w:spacing w:after="109" w:line="256" w:lineRule="auto"/>
      <w:ind w:left="774"/>
    </w:pPr>
    <w:rPr>
      <w:rFonts w:ascii="Times New Roman" w:hAnsi="Times New Roman"/>
      <w:color w:val="000000"/>
    </w:rPr>
  </w:style>
  <w:style w:type="character" w:customStyle="1" w:styleId="footnotemark">
    <w:name w:val="footnote mark"/>
    <w:rsid w:val="006154A6"/>
    <w:rPr>
      <w:rFonts w:ascii="Times New Roman" w:eastAsia="Times New Roman" w:hAnsi="Times New Roman" w:cs="Times New Roman" w:hint="default"/>
      <w:color w:val="000000"/>
      <w:sz w:val="2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Stefanidis@asrcfedera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Giovanni.DeAmici@nasa.gov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yan.S.McDonough@nasa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a2e724be-05b9-4f20-b248-a441b308f8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7B7ADCBD8FA45913D15B65B244BD5" ma:contentTypeVersion="11" ma:contentTypeDescription="Create a new document." ma:contentTypeScope="" ma:versionID="176add43d809b7b354f26e190e78b9c6">
  <xsd:schema xmlns:xsd="http://www.w3.org/2001/XMLSchema" xmlns:xs="http://www.w3.org/2001/XMLSchema" xmlns:p="http://schemas.microsoft.com/office/2006/metadata/properties" xmlns:ns2="a2e724be-05b9-4f20-b248-a441b308f8d8" xmlns:ns3="d900e117-17a0-4b24-9e47-511ef1d02c43" targetNamespace="http://schemas.microsoft.com/office/2006/metadata/properties" ma:root="true" ma:fieldsID="93e6039edfe5230cd033623d45860dab" ns2:_="" ns3:_="">
    <xsd:import namespace="a2e724be-05b9-4f20-b248-a441b308f8d8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24be-05b9-4f20-b248-a441b308f8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3db1ba-0c49-460b-ae8b-b40ea693a040}" ma:internalName="TaxCatchAll" ma:showField="CatchAllData" ma:web="44bb281b-c0de-47bd-8bee-9ffeff93e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56A3A-67EC-4C8F-B3C6-BD2B655C60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03762-31EE-4220-9D3D-07CD21AA9AAF}">
  <ds:schemaRefs>
    <ds:schemaRef ds:uri="http://schemas.microsoft.com/office/2006/metadata/properties"/>
    <ds:schemaRef ds:uri="http://schemas.microsoft.com/office/infopath/2007/PartnerControls"/>
    <ds:schemaRef ds:uri="d900e117-17a0-4b24-9e47-511ef1d02c43"/>
    <ds:schemaRef ds:uri="a2e724be-05b9-4f20-b248-a441b308f8d8"/>
  </ds:schemaRefs>
</ds:datastoreItem>
</file>

<file path=customXml/itemProps3.xml><?xml version="1.0" encoding="utf-8"?>
<ds:datastoreItem xmlns:ds="http://schemas.openxmlformats.org/officeDocument/2006/customXml" ds:itemID="{775AADCB-23A7-4D5F-98B8-BE5EBF88B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724be-05b9-4f20-b248-a441b308f8d8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67A216-3872-4C57-9CC1-6A83A85971E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2</TotalTime>
  <Pages>2</Pages>
  <Words>249</Words>
  <Characters>1424</Characters>
  <Application>Microsoft Office Word</Application>
  <DocSecurity>0</DocSecurity>
  <Lines>11</Lines>
  <Paragraphs>3</Paragraphs>
  <ScaleCrop>false</ScaleCrop>
  <Company>ITU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7C/27-013R0</dc:title>
  <dc:subject/>
  <dc:creator>ITU</dc:creator>
  <cp:keywords/>
  <cp:lastModifiedBy>Eric Lee</cp:lastModifiedBy>
  <cp:revision>2</cp:revision>
  <cp:lastPrinted>2008-02-21T17:04:00Z</cp:lastPrinted>
  <dcterms:created xsi:type="dcterms:W3CDTF">2024-08-15T17:50:00Z</dcterms:created>
  <dcterms:modified xsi:type="dcterms:W3CDTF">2024-08-15T17:50:00Z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0x010100D977B7ADCBD8FA45913D15B65B244BD5</vt:lpwstr>
  </property>
  <property fmtid="{D5CDD505-2E9C-101B-9397-08002B2CF9AE}" pid="6" name="MediaServiceImageTags">
    <vt:lpwstr/>
  </property>
</Properties>
</file>