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862EE2" w:rsidRPr="00862EE2" w14:paraId="524B2014" w14:textId="77777777" w:rsidTr="00756F8D">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35237418" w14:textId="09CDE285" w:rsidR="00862EE2" w:rsidRPr="00862EE2" w:rsidRDefault="005440ED" w:rsidP="00862EE2">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br w:type="page"/>
            </w:r>
            <w:r w:rsidR="00862EE2" w:rsidRPr="00862EE2">
              <w:rPr>
                <w:b/>
                <w:lang w:val="en-US"/>
              </w:rPr>
              <w:br w:type="page"/>
            </w:r>
            <w:r w:rsidR="00862EE2" w:rsidRPr="00862EE2">
              <w:rPr>
                <w:b/>
                <w:spacing w:val="-3"/>
                <w:szCs w:val="24"/>
              </w:rPr>
              <w:t>U.S. Radiocommunications Sector</w:t>
            </w:r>
          </w:p>
          <w:p w14:paraId="2C299523" w14:textId="77777777" w:rsidR="00862EE2" w:rsidRPr="00862EE2" w:rsidRDefault="00862EE2" w:rsidP="00862EE2">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862EE2">
              <w:rPr>
                <w:b/>
                <w:spacing w:val="-3"/>
                <w:szCs w:val="24"/>
              </w:rPr>
              <w:t>Fact Sheet</w:t>
            </w:r>
          </w:p>
        </w:tc>
      </w:tr>
      <w:tr w:rsidR="00862EE2" w:rsidRPr="00862EE2" w14:paraId="6D4BC66E" w14:textId="77777777" w:rsidTr="00756F8D">
        <w:trPr>
          <w:trHeight w:val="348"/>
        </w:trPr>
        <w:tc>
          <w:tcPr>
            <w:tcW w:w="4387" w:type="dxa"/>
            <w:tcBorders>
              <w:left w:val="double" w:sz="6" w:space="0" w:color="auto"/>
            </w:tcBorders>
          </w:tcPr>
          <w:p w14:paraId="271A7A3B"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900" w:right="144" w:hanging="756"/>
              <w:rPr>
                <w:szCs w:val="24"/>
              </w:rPr>
            </w:pPr>
            <w:r w:rsidRPr="00862EE2">
              <w:rPr>
                <w:b/>
                <w:szCs w:val="24"/>
              </w:rPr>
              <w:t>Working Party:</w:t>
            </w:r>
            <w:r w:rsidRPr="00862EE2">
              <w:rPr>
                <w:szCs w:val="24"/>
              </w:rPr>
              <w:t xml:space="preserve">  ITU-R WP-5B</w:t>
            </w:r>
          </w:p>
        </w:tc>
        <w:tc>
          <w:tcPr>
            <w:tcW w:w="5006" w:type="dxa"/>
            <w:tcBorders>
              <w:right w:val="double" w:sz="6" w:space="0" w:color="auto"/>
            </w:tcBorders>
          </w:tcPr>
          <w:p w14:paraId="3DCFF08A"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144" w:right="144"/>
              <w:rPr>
                <w:szCs w:val="24"/>
              </w:rPr>
            </w:pPr>
            <w:r w:rsidRPr="00862EE2">
              <w:rPr>
                <w:b/>
                <w:szCs w:val="24"/>
              </w:rPr>
              <w:t>Document No:</w:t>
            </w:r>
            <w:r w:rsidRPr="00862EE2">
              <w:rPr>
                <w:szCs w:val="24"/>
              </w:rPr>
              <w:t xml:space="preserve">  USWP5B33-08</w:t>
            </w:r>
          </w:p>
        </w:tc>
      </w:tr>
      <w:tr w:rsidR="00862EE2" w:rsidRPr="00862EE2" w14:paraId="6B28B277" w14:textId="77777777" w:rsidTr="00756F8D">
        <w:trPr>
          <w:trHeight w:val="378"/>
        </w:trPr>
        <w:tc>
          <w:tcPr>
            <w:tcW w:w="4387" w:type="dxa"/>
            <w:tcBorders>
              <w:left w:val="double" w:sz="6" w:space="0" w:color="auto"/>
            </w:tcBorders>
          </w:tcPr>
          <w:p w14:paraId="0F08642C"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szCs w:val="24"/>
              </w:rPr>
            </w:pPr>
            <w:r w:rsidRPr="00862EE2">
              <w:rPr>
                <w:b/>
                <w:szCs w:val="24"/>
                <w:lang w:val="pt-BR"/>
              </w:rPr>
              <w:t>Ref:</w:t>
            </w:r>
            <w:r w:rsidRPr="00862EE2">
              <w:rPr>
                <w:szCs w:val="24"/>
                <w:lang w:val="pt-BR"/>
              </w:rPr>
              <w:t xml:space="preserve"> Annex 7 to Document 5B/96-E</w:t>
            </w:r>
          </w:p>
        </w:tc>
        <w:tc>
          <w:tcPr>
            <w:tcW w:w="5006" w:type="dxa"/>
            <w:tcBorders>
              <w:right w:val="double" w:sz="6" w:space="0" w:color="auto"/>
            </w:tcBorders>
          </w:tcPr>
          <w:p w14:paraId="4FF7A95A" w14:textId="77777777" w:rsidR="00862EE2" w:rsidRPr="00862EE2" w:rsidRDefault="00862EE2" w:rsidP="00862EE2">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862EE2">
              <w:rPr>
                <w:b/>
                <w:szCs w:val="24"/>
              </w:rPr>
              <w:t>Date:</w:t>
            </w:r>
            <w:r w:rsidRPr="00862EE2">
              <w:rPr>
                <w:szCs w:val="24"/>
              </w:rPr>
              <w:t xml:space="preserve">  14 August 2024</w:t>
            </w:r>
          </w:p>
        </w:tc>
      </w:tr>
      <w:tr w:rsidR="00862EE2" w:rsidRPr="00862EE2" w14:paraId="0432E3C0" w14:textId="77777777" w:rsidTr="00756F8D">
        <w:trPr>
          <w:trHeight w:val="459"/>
        </w:trPr>
        <w:tc>
          <w:tcPr>
            <w:tcW w:w="9393" w:type="dxa"/>
            <w:gridSpan w:val="2"/>
            <w:tcBorders>
              <w:left w:val="double" w:sz="6" w:space="0" w:color="auto"/>
              <w:right w:val="double" w:sz="6" w:space="0" w:color="auto"/>
            </w:tcBorders>
          </w:tcPr>
          <w:p w14:paraId="1353781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after="120"/>
              <w:ind w:left="187"/>
              <w:rPr>
                <w:rFonts w:ascii="CG Times" w:hAnsi="CG Times"/>
                <w:lang w:eastAsia="zh-CN"/>
              </w:rPr>
            </w:pPr>
            <w:r w:rsidRPr="00862EE2">
              <w:rPr>
                <w:b/>
                <w:bCs/>
                <w:szCs w:val="24"/>
              </w:rPr>
              <w:t>Document Title:</w:t>
            </w:r>
            <w:r w:rsidRPr="00862EE2">
              <w:rPr>
                <w:bCs/>
                <w:szCs w:val="24"/>
              </w:rPr>
              <w:t xml:space="preserve"> </w:t>
            </w:r>
            <w:r w:rsidRPr="00862EE2">
              <w:rPr>
                <w:rFonts w:ascii="CG Times" w:hAnsi="CG Times"/>
                <w:lang w:eastAsia="zh-CN"/>
              </w:rPr>
              <w:t xml:space="preserve">PRELIMINARY DRAFT NEW RECOMMENDATION ITU-R </w:t>
            </w:r>
            <w:proofErr w:type="gramStart"/>
            <w:r w:rsidRPr="00862EE2">
              <w:rPr>
                <w:rFonts w:ascii="CG Times" w:hAnsi="CG Times"/>
                <w:lang w:eastAsia="zh-CN"/>
              </w:rPr>
              <w:t>M.[</w:t>
            </w:r>
            <w:proofErr w:type="gramEnd"/>
            <w:r w:rsidRPr="00862EE2">
              <w:rPr>
                <w:rFonts w:ascii="CG Times" w:hAnsi="CG Times"/>
                <w:lang w:eastAsia="zh-CN"/>
              </w:rPr>
              <w:t>24.45-24.65_GHz_</w:t>
            </w:r>
            <w:del w:id="0" w:author="Rahman, Mohammed (FAA)" w:date="2024-09-12T12:24:00Z">
              <w:r w:rsidRPr="00BE6D75" w:rsidDel="00820FF3">
                <w:rPr>
                  <w:rFonts w:ascii="CG Times" w:hAnsi="CG Times"/>
                  <w:highlight w:val="yellow"/>
                  <w:lang w:eastAsia="zh-CN"/>
                  <w:rPrChange w:id="1" w:author="Rahman, Mohammed (FAA)" w:date="2024-09-12T12:24:00Z">
                    <w:rPr>
                      <w:rFonts w:ascii="CG Times" w:hAnsi="CG Times"/>
                      <w:lang w:eastAsia="zh-CN"/>
                    </w:rPr>
                  </w:rPrChange>
                </w:rPr>
                <w:delText>A</w:delText>
              </w:r>
            </w:del>
            <w:r w:rsidRPr="00862EE2">
              <w:rPr>
                <w:rFonts w:ascii="CG Times" w:hAnsi="CG Times"/>
                <w:lang w:eastAsia="zh-CN"/>
              </w:rPr>
              <w:t>RNS]  -  Characteristics of and protection criteria for radars operating in the aeronautical radionavigation service in the frequency band 24.45-24.65 GHz</w:t>
            </w:r>
          </w:p>
        </w:tc>
      </w:tr>
      <w:tr w:rsidR="00862EE2" w:rsidRPr="00862EE2" w14:paraId="66F68A76" w14:textId="77777777" w:rsidTr="00756F8D">
        <w:trPr>
          <w:trHeight w:val="1960"/>
        </w:trPr>
        <w:tc>
          <w:tcPr>
            <w:tcW w:w="4387" w:type="dxa"/>
            <w:tcBorders>
              <w:left w:val="double" w:sz="6" w:space="0" w:color="auto"/>
            </w:tcBorders>
          </w:tcPr>
          <w:p w14:paraId="2F57E49D" w14:textId="77777777" w:rsidR="00862EE2" w:rsidRPr="00862EE2" w:rsidRDefault="00862EE2" w:rsidP="00862EE2">
            <w:pPr>
              <w:tabs>
                <w:tab w:val="clear" w:pos="1134"/>
                <w:tab w:val="clear" w:pos="1871"/>
                <w:tab w:val="clear" w:pos="2268"/>
                <w:tab w:val="left" w:pos="794"/>
                <w:tab w:val="left" w:pos="1191"/>
                <w:tab w:val="left" w:pos="1588"/>
                <w:tab w:val="left" w:pos="1985"/>
              </w:tabs>
              <w:ind w:left="144" w:right="144"/>
              <w:rPr>
                <w:b/>
                <w:szCs w:val="24"/>
              </w:rPr>
            </w:pPr>
            <w:r w:rsidRPr="00862EE2">
              <w:rPr>
                <w:b/>
                <w:szCs w:val="24"/>
              </w:rPr>
              <w:t>Author(s)/Contributors(s):</w:t>
            </w:r>
          </w:p>
          <w:p w14:paraId="59EA26C9"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06DEDF5D"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Mohammed Rahman</w:t>
            </w:r>
          </w:p>
          <w:p w14:paraId="2F2BAD4E"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Federal Aviation Administration</w:t>
            </w:r>
          </w:p>
          <w:p w14:paraId="39A45DD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800 Independence Ave., S.W.</w:t>
            </w:r>
          </w:p>
          <w:p w14:paraId="71B17033"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Washington, DC 20591</w:t>
            </w:r>
          </w:p>
          <w:p w14:paraId="3F2A45F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53CB153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Don Nellis</w:t>
            </w:r>
          </w:p>
          <w:p w14:paraId="30FA65F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Federal Aviation Administration</w:t>
            </w:r>
          </w:p>
          <w:p w14:paraId="1127171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800 Independence Ave., S.W.</w:t>
            </w:r>
          </w:p>
          <w:p w14:paraId="23AD9D15"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862EE2">
              <w:rPr>
                <w:bCs/>
                <w:iCs/>
                <w:szCs w:val="24"/>
                <w:lang w:val="en-US"/>
              </w:rPr>
              <w:t>Washington, DC 20591</w:t>
            </w:r>
          </w:p>
          <w:p w14:paraId="566FEC4B"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right="144"/>
              <w:rPr>
                <w:bCs/>
                <w:iCs/>
                <w:szCs w:val="24"/>
                <w:lang w:val="en-US"/>
              </w:rPr>
            </w:pPr>
          </w:p>
        </w:tc>
        <w:tc>
          <w:tcPr>
            <w:tcW w:w="5006" w:type="dxa"/>
            <w:tcBorders>
              <w:right w:val="double" w:sz="6" w:space="0" w:color="auto"/>
            </w:tcBorders>
          </w:tcPr>
          <w:p w14:paraId="1EC8E5E5" w14:textId="77777777" w:rsidR="00862EE2" w:rsidRPr="00862EE2" w:rsidRDefault="00862EE2" w:rsidP="00862EE2">
            <w:pPr>
              <w:tabs>
                <w:tab w:val="clear" w:pos="1134"/>
                <w:tab w:val="clear" w:pos="1871"/>
                <w:tab w:val="clear" w:pos="2268"/>
                <w:tab w:val="left" w:pos="794"/>
                <w:tab w:val="left" w:pos="1191"/>
                <w:tab w:val="left" w:pos="1588"/>
                <w:tab w:val="left" w:pos="1985"/>
              </w:tabs>
              <w:ind w:left="144" w:right="144"/>
              <w:rPr>
                <w:bCs/>
                <w:szCs w:val="24"/>
                <w:lang w:val="fr-FR"/>
              </w:rPr>
            </w:pPr>
          </w:p>
          <w:p w14:paraId="1C284435"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szCs w:val="24"/>
                <w:lang w:val="fr-FR"/>
              </w:rPr>
            </w:pPr>
          </w:p>
          <w:p w14:paraId="4FCD59B4"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862EE2">
              <w:rPr>
                <w:bCs/>
                <w:color w:val="000000"/>
                <w:szCs w:val="24"/>
                <w:lang w:val="en-US"/>
              </w:rPr>
              <w:t>Phone: (202) 267-6573</w:t>
            </w:r>
          </w:p>
          <w:p w14:paraId="13F72DED"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r w:rsidRPr="00862EE2">
              <w:rPr>
                <w:bCs/>
                <w:color w:val="000000"/>
                <w:szCs w:val="24"/>
                <w:lang w:val="en-US"/>
              </w:rPr>
              <w:t>e-mail: Mohammed.Rahman@faa.gov</w:t>
            </w:r>
          </w:p>
          <w:p w14:paraId="0CA9A748"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638321E3"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38B7EC2A"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
          <w:p w14:paraId="02EBD3EA"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roofErr w:type="gramStart"/>
            <w:r w:rsidRPr="00862EE2">
              <w:rPr>
                <w:bCs/>
                <w:color w:val="000000"/>
                <w:szCs w:val="24"/>
                <w:lang w:val="fr-FR"/>
              </w:rPr>
              <w:t>Phone:</w:t>
            </w:r>
            <w:proofErr w:type="gramEnd"/>
            <w:r w:rsidRPr="00862EE2">
              <w:rPr>
                <w:bCs/>
                <w:color w:val="000000"/>
                <w:szCs w:val="24"/>
                <w:lang w:val="fr-FR"/>
              </w:rPr>
              <w:t xml:space="preserve"> (202) 267-9779</w:t>
            </w:r>
          </w:p>
          <w:p w14:paraId="2C2D6484" w14:textId="77777777" w:rsidR="00862EE2" w:rsidRPr="00862EE2" w:rsidRDefault="00862EE2" w:rsidP="00862EE2">
            <w:pPr>
              <w:tabs>
                <w:tab w:val="clear" w:pos="1134"/>
                <w:tab w:val="clear" w:pos="1871"/>
                <w:tab w:val="clear" w:pos="2268"/>
                <w:tab w:val="left" w:pos="794"/>
                <w:tab w:val="left" w:pos="966"/>
                <w:tab w:val="left" w:pos="1191"/>
                <w:tab w:val="left" w:pos="1588"/>
                <w:tab w:val="left" w:pos="1985"/>
              </w:tabs>
              <w:spacing w:before="0"/>
              <w:ind w:left="144" w:right="144"/>
              <w:rPr>
                <w:bCs/>
                <w:color w:val="000000"/>
                <w:szCs w:val="24"/>
                <w:lang w:val="fr-FR"/>
              </w:rPr>
            </w:pPr>
            <w:proofErr w:type="gramStart"/>
            <w:r w:rsidRPr="00862EE2">
              <w:rPr>
                <w:bCs/>
                <w:color w:val="000000"/>
                <w:szCs w:val="24"/>
                <w:lang w:val="fr-FR"/>
              </w:rPr>
              <w:t>e-mail:</w:t>
            </w:r>
            <w:proofErr w:type="gramEnd"/>
            <w:r w:rsidRPr="00862EE2">
              <w:rPr>
                <w:bCs/>
                <w:color w:val="000000"/>
                <w:szCs w:val="24"/>
                <w:lang w:val="fr-FR"/>
              </w:rPr>
              <w:t xml:space="preserve"> Donald.Nellis@faa.gov</w:t>
            </w:r>
          </w:p>
          <w:p w14:paraId="6475F1BF"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left="144" w:right="144"/>
              <w:rPr>
                <w:bCs/>
                <w:color w:val="000000"/>
                <w:szCs w:val="24"/>
                <w:lang w:val="en-US"/>
              </w:rPr>
            </w:pPr>
          </w:p>
          <w:p w14:paraId="1BC81C68" w14:textId="77777777" w:rsidR="00862EE2" w:rsidRPr="00862EE2" w:rsidRDefault="00862EE2" w:rsidP="00862EE2">
            <w:pPr>
              <w:tabs>
                <w:tab w:val="clear" w:pos="1134"/>
                <w:tab w:val="clear" w:pos="1871"/>
                <w:tab w:val="clear" w:pos="2268"/>
                <w:tab w:val="left" w:pos="794"/>
                <w:tab w:val="left" w:pos="1191"/>
                <w:tab w:val="left" w:pos="1588"/>
                <w:tab w:val="left" w:pos="1985"/>
              </w:tabs>
              <w:spacing w:before="0"/>
              <w:ind w:right="144"/>
              <w:rPr>
                <w:bCs/>
                <w:color w:val="000000"/>
                <w:szCs w:val="24"/>
                <w:lang w:val="fr-FR"/>
              </w:rPr>
            </w:pPr>
          </w:p>
        </w:tc>
      </w:tr>
      <w:tr w:rsidR="00862EE2" w:rsidRPr="00862EE2" w14:paraId="4FFD66C0" w14:textId="77777777" w:rsidTr="00756F8D">
        <w:trPr>
          <w:trHeight w:val="541"/>
        </w:trPr>
        <w:tc>
          <w:tcPr>
            <w:tcW w:w="9393" w:type="dxa"/>
            <w:gridSpan w:val="2"/>
            <w:tcBorders>
              <w:left w:val="double" w:sz="6" w:space="0" w:color="auto"/>
              <w:right w:val="double" w:sz="6" w:space="0" w:color="auto"/>
            </w:tcBorders>
          </w:tcPr>
          <w:p w14:paraId="1B2AB20D" w14:textId="77777777" w:rsidR="00862EE2" w:rsidRPr="00862EE2" w:rsidRDefault="00862EE2" w:rsidP="00862EE2">
            <w:pPr>
              <w:tabs>
                <w:tab w:val="clear" w:pos="1134"/>
                <w:tab w:val="clear" w:pos="1871"/>
                <w:tab w:val="clear" w:pos="2268"/>
                <w:tab w:val="left" w:pos="794"/>
                <w:tab w:val="left" w:pos="1191"/>
                <w:tab w:val="left" w:pos="1588"/>
                <w:tab w:val="left" w:pos="1985"/>
              </w:tabs>
              <w:spacing w:after="120"/>
              <w:ind w:left="187" w:right="144"/>
              <w:rPr>
                <w:szCs w:val="24"/>
              </w:rPr>
            </w:pPr>
            <w:r w:rsidRPr="00862EE2">
              <w:rPr>
                <w:b/>
                <w:szCs w:val="24"/>
              </w:rPr>
              <w:t>Purpose/Objective:</w:t>
            </w:r>
            <w:r w:rsidRPr="00862EE2">
              <w:rPr>
                <w:bCs/>
                <w:szCs w:val="24"/>
              </w:rPr>
              <w:t xml:space="preserve">  The purpose of this contribution is to develop a new recommendation for radionavigation systems, including unmanned aircraft systems (UAS) Detect and Avoid (DAA) radar systems, in the 24.45-24.65 GHz band.</w:t>
            </w:r>
          </w:p>
        </w:tc>
      </w:tr>
      <w:tr w:rsidR="00862EE2" w:rsidRPr="00862EE2" w14:paraId="25C5AD02" w14:textId="77777777" w:rsidTr="00756F8D">
        <w:trPr>
          <w:trHeight w:val="1380"/>
        </w:trPr>
        <w:tc>
          <w:tcPr>
            <w:tcW w:w="9393" w:type="dxa"/>
            <w:gridSpan w:val="2"/>
            <w:tcBorders>
              <w:left w:val="double" w:sz="6" w:space="0" w:color="auto"/>
              <w:bottom w:val="single" w:sz="12" w:space="0" w:color="auto"/>
              <w:right w:val="double" w:sz="6" w:space="0" w:color="auto"/>
            </w:tcBorders>
          </w:tcPr>
          <w:p w14:paraId="475BBF46" w14:textId="77777777" w:rsidR="00862EE2" w:rsidRPr="00862EE2" w:rsidRDefault="00862EE2" w:rsidP="00862EE2">
            <w:pPr>
              <w:tabs>
                <w:tab w:val="clear" w:pos="1134"/>
                <w:tab w:val="clear" w:pos="1871"/>
                <w:tab w:val="clear" w:pos="2268"/>
                <w:tab w:val="left" w:pos="794"/>
                <w:tab w:val="left" w:pos="1191"/>
                <w:tab w:val="left" w:pos="1588"/>
                <w:tab w:val="left" w:pos="1985"/>
              </w:tabs>
              <w:ind w:left="180" w:right="144"/>
              <w:rPr>
                <w:bCs/>
                <w:szCs w:val="24"/>
              </w:rPr>
            </w:pPr>
            <w:r w:rsidRPr="00862EE2">
              <w:rPr>
                <w:b/>
                <w:szCs w:val="24"/>
              </w:rPr>
              <w:t>Abstract:</w:t>
            </w:r>
            <w:r w:rsidRPr="00862EE2">
              <w:rPr>
                <w:bCs/>
                <w:szCs w:val="24"/>
              </w:rPr>
              <w:t xml:space="preserve">  This contribution will continue the process of developing a new recommendation for systems that operate in the 24.45-24.65 GHz Radionavigation Service allocation including UAS DAA systems. This contribution will update to add technical parameters of a new radar to Table 1. Due to the stability of the technical characteristics data for the airborne and ground based DAA system this contribution proposes to upgrade the Working Document into Preliminary Draft New Recommendation. This contribution will be an update to the </w:t>
            </w:r>
            <w:r w:rsidRPr="00862EE2">
              <w:rPr>
                <w:bCs/>
                <w:szCs w:val="24"/>
                <w:lang w:val="en-US"/>
              </w:rPr>
              <w:t xml:space="preserve">new report found in </w:t>
            </w:r>
            <w:r w:rsidRPr="00862EE2">
              <w:rPr>
                <w:bCs/>
                <w:szCs w:val="24"/>
              </w:rPr>
              <w:t xml:space="preserve">Annex 7 </w:t>
            </w:r>
            <w:r w:rsidRPr="00862EE2">
              <w:rPr>
                <w:bCs/>
                <w:szCs w:val="24"/>
                <w:lang w:val="en-US"/>
              </w:rPr>
              <w:t xml:space="preserve">of the Chairman’s Report </w:t>
            </w:r>
            <w:r w:rsidRPr="00862EE2">
              <w:rPr>
                <w:bCs/>
                <w:szCs w:val="24"/>
              </w:rPr>
              <w:t xml:space="preserve">of the </w:t>
            </w:r>
            <w:r w:rsidRPr="00862EE2">
              <w:rPr>
                <w:bCs/>
                <w:szCs w:val="24"/>
                <w:lang w:val="en-US"/>
              </w:rPr>
              <w:t xml:space="preserve">27 May 2024 </w:t>
            </w:r>
            <w:r w:rsidRPr="00862EE2">
              <w:rPr>
                <w:bCs/>
                <w:szCs w:val="24"/>
              </w:rPr>
              <w:t>Document 5B/96-E meeting.</w:t>
            </w:r>
          </w:p>
        </w:tc>
      </w:tr>
    </w:tbl>
    <w:p w14:paraId="24252978" w14:textId="02A36B7E" w:rsidR="005440ED" w:rsidRDefault="005440ED"/>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905BD3" w14:paraId="1D902115" w14:textId="77777777" w:rsidTr="00876A8A">
        <w:trPr>
          <w:cantSplit/>
        </w:trPr>
        <w:tc>
          <w:tcPr>
            <w:tcW w:w="6487" w:type="dxa"/>
            <w:vAlign w:val="center"/>
          </w:tcPr>
          <w:p w14:paraId="7C499BE7" w14:textId="367AE80E" w:rsidR="009F6520" w:rsidRPr="00905BD3" w:rsidRDefault="009F6520" w:rsidP="009F6520">
            <w:pPr>
              <w:shd w:val="solid" w:color="FFFFFF" w:fill="FFFFFF"/>
              <w:spacing w:before="0"/>
              <w:rPr>
                <w:rFonts w:ascii="Verdana" w:hAnsi="Verdana" w:cs="Times New Roman Bold"/>
                <w:b/>
                <w:bCs/>
                <w:sz w:val="26"/>
                <w:szCs w:val="26"/>
              </w:rPr>
            </w:pPr>
            <w:r w:rsidRPr="00905BD3">
              <w:rPr>
                <w:rFonts w:ascii="Verdana" w:hAnsi="Verdana" w:cs="Times New Roman Bold"/>
                <w:b/>
                <w:bCs/>
                <w:sz w:val="26"/>
                <w:szCs w:val="26"/>
              </w:rPr>
              <w:lastRenderedPageBreak/>
              <w:t>Radiocommunication Study Groups</w:t>
            </w:r>
          </w:p>
        </w:tc>
        <w:tc>
          <w:tcPr>
            <w:tcW w:w="3402" w:type="dxa"/>
          </w:tcPr>
          <w:p w14:paraId="2EEEE33B" w14:textId="77777777" w:rsidR="009F6520" w:rsidRPr="00905BD3" w:rsidRDefault="00DA70C7" w:rsidP="00DA70C7">
            <w:pPr>
              <w:shd w:val="solid" w:color="FFFFFF" w:fill="FFFFFF"/>
              <w:spacing w:before="0" w:line="240" w:lineRule="atLeast"/>
            </w:pPr>
            <w:bookmarkStart w:id="2" w:name="ditulogo"/>
            <w:bookmarkEnd w:id="2"/>
            <w:r w:rsidRPr="00905BD3">
              <w:rPr>
                <w:noProof/>
              </w:rPr>
              <w:drawing>
                <wp:inline distT="0" distB="0" distL="0" distR="0" wp14:anchorId="6425C04A" wp14:editId="4791E37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905BD3" w14:paraId="4688A180" w14:textId="77777777" w:rsidTr="00876A8A">
        <w:trPr>
          <w:cantSplit/>
        </w:trPr>
        <w:tc>
          <w:tcPr>
            <w:tcW w:w="6487" w:type="dxa"/>
            <w:tcBorders>
              <w:bottom w:val="single" w:sz="12" w:space="0" w:color="auto"/>
            </w:tcBorders>
          </w:tcPr>
          <w:p w14:paraId="3D51E384" w14:textId="77777777" w:rsidR="000069D4" w:rsidRPr="00905BD3"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9922456" w14:textId="77777777" w:rsidR="000069D4" w:rsidRPr="00905BD3" w:rsidRDefault="000069D4" w:rsidP="00A5173C">
            <w:pPr>
              <w:shd w:val="solid" w:color="FFFFFF" w:fill="FFFFFF"/>
              <w:spacing w:before="0" w:after="48" w:line="240" w:lineRule="atLeast"/>
              <w:rPr>
                <w:sz w:val="22"/>
                <w:szCs w:val="22"/>
              </w:rPr>
            </w:pPr>
          </w:p>
        </w:tc>
      </w:tr>
      <w:tr w:rsidR="000069D4" w:rsidRPr="00905BD3" w14:paraId="3C35C842" w14:textId="77777777" w:rsidTr="00876A8A">
        <w:trPr>
          <w:cantSplit/>
        </w:trPr>
        <w:tc>
          <w:tcPr>
            <w:tcW w:w="6487" w:type="dxa"/>
            <w:tcBorders>
              <w:top w:val="single" w:sz="12" w:space="0" w:color="auto"/>
            </w:tcBorders>
          </w:tcPr>
          <w:p w14:paraId="02A8966D" w14:textId="77777777" w:rsidR="000069D4" w:rsidRPr="00905BD3"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189F8ECB" w14:textId="77777777" w:rsidR="000069D4" w:rsidRPr="00905BD3" w:rsidRDefault="000069D4" w:rsidP="00A5173C">
            <w:pPr>
              <w:shd w:val="solid" w:color="FFFFFF" w:fill="FFFFFF"/>
              <w:spacing w:before="0" w:after="48" w:line="240" w:lineRule="atLeast"/>
            </w:pPr>
          </w:p>
        </w:tc>
      </w:tr>
      <w:tr w:rsidR="000069D4" w:rsidRPr="00905BD3" w14:paraId="06F1DDCE" w14:textId="77777777" w:rsidTr="00876A8A">
        <w:trPr>
          <w:cantSplit/>
        </w:trPr>
        <w:tc>
          <w:tcPr>
            <w:tcW w:w="6487" w:type="dxa"/>
            <w:vMerge w:val="restart"/>
          </w:tcPr>
          <w:p w14:paraId="53D321F7" w14:textId="77777777" w:rsidR="00C6056D" w:rsidRDefault="00C6056D" w:rsidP="00C6056D">
            <w:pPr>
              <w:shd w:val="solid" w:color="FFFFFF" w:fill="FFFFFF"/>
              <w:tabs>
                <w:tab w:val="clear" w:pos="1134"/>
                <w:tab w:val="clear" w:pos="1871"/>
                <w:tab w:val="clear" w:pos="2268"/>
              </w:tabs>
              <w:spacing w:before="0" w:after="240"/>
              <w:ind w:left="1134" w:hanging="1134"/>
              <w:rPr>
                <w:rFonts w:ascii="Verdana" w:hAnsi="Verdana"/>
                <w:sz w:val="20"/>
                <w:lang w:val="fr-FR"/>
              </w:rPr>
            </w:pPr>
            <w:bookmarkStart w:id="3" w:name="recibido"/>
            <w:bookmarkStart w:id="4" w:name="dnum" w:colFirst="1" w:colLast="1"/>
            <w:bookmarkEnd w:id="3"/>
            <w:r w:rsidRPr="007D65A1">
              <w:rPr>
                <w:rFonts w:ascii="Verdana" w:hAnsi="Verdana"/>
                <w:sz w:val="20"/>
              </w:rPr>
              <w:t>Received</w:t>
            </w:r>
            <w:r>
              <w:rPr>
                <w:rFonts w:ascii="Verdana" w:hAnsi="Verdana"/>
                <w:sz w:val="20"/>
              </w:rPr>
              <w:t>:</w:t>
            </w:r>
          </w:p>
          <w:p w14:paraId="78BBEAE1" w14:textId="598C3BBB" w:rsidR="00B25E56" w:rsidRPr="00991972" w:rsidRDefault="00B25E56" w:rsidP="00B25E56">
            <w:pPr>
              <w:shd w:val="solid" w:color="FFFFFF" w:fill="FFFFFF"/>
              <w:tabs>
                <w:tab w:val="clear" w:pos="1134"/>
                <w:tab w:val="clear" w:pos="1871"/>
                <w:tab w:val="clear" w:pos="2268"/>
              </w:tabs>
              <w:spacing w:before="0" w:after="240"/>
              <w:ind w:left="1134" w:hanging="1134"/>
              <w:rPr>
                <w:rFonts w:ascii="Verdana" w:hAnsi="Verdana"/>
                <w:sz w:val="20"/>
              </w:rPr>
            </w:pPr>
            <w:r w:rsidRPr="00991972">
              <w:rPr>
                <w:rFonts w:ascii="Verdana" w:hAnsi="Verdana"/>
                <w:sz w:val="20"/>
              </w:rPr>
              <w:t>Source:</w:t>
            </w:r>
            <w:r w:rsidR="000C408E">
              <w:rPr>
                <w:rFonts w:ascii="Verdana" w:hAnsi="Verdana"/>
                <w:sz w:val="20"/>
                <w:lang w:eastAsia="zh-CN"/>
              </w:rPr>
              <w:t xml:space="preserve">     Document </w:t>
            </w:r>
            <w:r w:rsidR="000C408E" w:rsidRPr="000C408E">
              <w:rPr>
                <w:rFonts w:ascii="Verdana" w:hAnsi="Verdana"/>
                <w:sz w:val="20"/>
                <w:lang w:eastAsia="zh-CN"/>
              </w:rPr>
              <w:t>5B/96-E</w:t>
            </w:r>
            <w:r w:rsidR="000C408E">
              <w:rPr>
                <w:rFonts w:ascii="Verdana" w:hAnsi="Verdana"/>
                <w:sz w:val="20"/>
                <w:lang w:eastAsia="zh-CN"/>
              </w:rPr>
              <w:t xml:space="preserve"> Annex 7</w:t>
            </w:r>
            <w:r w:rsidRPr="00991972">
              <w:rPr>
                <w:rFonts w:ascii="Verdana" w:hAnsi="Verdana"/>
                <w:sz w:val="20"/>
              </w:rPr>
              <w:tab/>
            </w:r>
          </w:p>
          <w:p w14:paraId="76505388" w14:textId="31C9AF51" w:rsidR="00DA70C7" w:rsidRPr="00905BD3" w:rsidRDefault="00B25E56" w:rsidP="00B25E56">
            <w:pPr>
              <w:shd w:val="solid" w:color="FFFFFF" w:fill="FFFFFF"/>
              <w:tabs>
                <w:tab w:val="clear" w:pos="1134"/>
                <w:tab w:val="clear" w:pos="1871"/>
                <w:tab w:val="clear" w:pos="2268"/>
              </w:tabs>
              <w:spacing w:before="0" w:after="240"/>
              <w:ind w:left="1134" w:hanging="1134"/>
              <w:rPr>
                <w:rFonts w:ascii="Verdana" w:hAnsi="Verdana"/>
                <w:sz w:val="20"/>
              </w:rPr>
            </w:pPr>
            <w:r w:rsidRPr="00991972">
              <w:rPr>
                <w:rFonts w:ascii="Verdana" w:hAnsi="Verdana"/>
                <w:sz w:val="20"/>
              </w:rPr>
              <w:t>Subject:</w:t>
            </w:r>
            <w:r w:rsidRPr="00991972">
              <w:rPr>
                <w:rFonts w:ascii="Verdana" w:hAnsi="Verdana"/>
                <w:sz w:val="20"/>
              </w:rPr>
              <w:tab/>
              <w:t xml:space="preserve">New Recommendation ITU-R </w:t>
            </w:r>
            <w:proofErr w:type="gramStart"/>
            <w:r w:rsidRPr="00991972">
              <w:rPr>
                <w:rFonts w:ascii="Verdana" w:hAnsi="Verdana"/>
                <w:sz w:val="20"/>
              </w:rPr>
              <w:t>M.[</w:t>
            </w:r>
            <w:proofErr w:type="gramEnd"/>
            <w:r w:rsidRPr="00991972">
              <w:rPr>
                <w:rFonts w:ascii="Verdana" w:hAnsi="Verdana"/>
                <w:sz w:val="20"/>
              </w:rPr>
              <w:t>24.45-24.65_GH</w:t>
            </w:r>
            <w:r w:rsidR="00991972" w:rsidRPr="00991972">
              <w:rPr>
                <w:rFonts w:ascii="Verdana" w:hAnsi="Verdana"/>
                <w:sz w:val="20"/>
              </w:rPr>
              <w:t>z</w:t>
            </w:r>
            <w:r w:rsidRPr="00991972">
              <w:rPr>
                <w:rFonts w:ascii="Verdana" w:hAnsi="Verdana"/>
                <w:sz w:val="20"/>
              </w:rPr>
              <w:t>_RNS]</w:t>
            </w:r>
          </w:p>
        </w:tc>
        <w:tc>
          <w:tcPr>
            <w:tcW w:w="3402" w:type="dxa"/>
          </w:tcPr>
          <w:p w14:paraId="02A17428" w14:textId="5799CF37" w:rsidR="000069D4" w:rsidRPr="00905BD3" w:rsidRDefault="00FE4BFF" w:rsidP="00F81C80">
            <w:pPr>
              <w:pStyle w:val="DocData"/>
              <w:framePr w:hSpace="0" w:wrap="auto" w:hAnchor="text" w:yAlign="inline"/>
            </w:pPr>
            <w:r>
              <w:t>D</w:t>
            </w:r>
            <w:r w:rsidR="00DA70C7" w:rsidRPr="00905BD3">
              <w:t xml:space="preserve">ocument </w:t>
            </w:r>
            <w:r w:rsidR="00991972">
              <w:t>5B/</w:t>
            </w:r>
            <w:r w:rsidR="00821290" w:rsidRPr="00BE6D75">
              <w:rPr>
                <w:highlight w:val="yellow"/>
              </w:rPr>
              <w:t>XX</w:t>
            </w:r>
            <w:r w:rsidR="00991972">
              <w:t>-E</w:t>
            </w:r>
          </w:p>
        </w:tc>
      </w:tr>
      <w:tr w:rsidR="000069D4" w:rsidRPr="00905BD3" w14:paraId="3E30AB0A" w14:textId="77777777" w:rsidTr="00876A8A">
        <w:trPr>
          <w:cantSplit/>
        </w:trPr>
        <w:tc>
          <w:tcPr>
            <w:tcW w:w="6487" w:type="dxa"/>
            <w:vMerge/>
          </w:tcPr>
          <w:p w14:paraId="07D6CEF4" w14:textId="77777777" w:rsidR="000069D4" w:rsidRPr="00905BD3" w:rsidRDefault="000069D4" w:rsidP="00A5173C">
            <w:pPr>
              <w:spacing w:before="60"/>
              <w:jc w:val="center"/>
              <w:rPr>
                <w:b/>
                <w:smallCaps/>
                <w:sz w:val="32"/>
                <w:lang w:eastAsia="zh-CN"/>
              </w:rPr>
            </w:pPr>
            <w:bookmarkStart w:id="5" w:name="ddate" w:colFirst="1" w:colLast="1"/>
            <w:bookmarkEnd w:id="4"/>
          </w:p>
        </w:tc>
        <w:tc>
          <w:tcPr>
            <w:tcW w:w="3402" w:type="dxa"/>
          </w:tcPr>
          <w:p w14:paraId="56CE2A11" w14:textId="4BA29ADD" w:rsidR="000069D4" w:rsidRPr="00905BD3" w:rsidRDefault="009D7566" w:rsidP="00F81C80">
            <w:pPr>
              <w:pStyle w:val="DocData"/>
              <w:framePr w:hSpace="0" w:wrap="auto" w:hAnchor="text" w:yAlign="inline"/>
            </w:pPr>
            <w:r w:rsidRPr="00BE6D75">
              <w:rPr>
                <w:highlight w:val="yellow"/>
              </w:rPr>
              <w:t>XX</w:t>
            </w:r>
            <w:r>
              <w:t xml:space="preserve"> November</w:t>
            </w:r>
            <w:r w:rsidR="00B25E56" w:rsidRPr="00905BD3">
              <w:t xml:space="preserve"> 2024</w:t>
            </w:r>
          </w:p>
        </w:tc>
      </w:tr>
      <w:tr w:rsidR="000069D4" w:rsidRPr="00905BD3" w14:paraId="3EA1971A" w14:textId="77777777" w:rsidTr="00876A8A">
        <w:trPr>
          <w:cantSplit/>
        </w:trPr>
        <w:tc>
          <w:tcPr>
            <w:tcW w:w="6487" w:type="dxa"/>
            <w:vMerge/>
          </w:tcPr>
          <w:p w14:paraId="6C1E81E9" w14:textId="77777777" w:rsidR="000069D4" w:rsidRPr="00905BD3" w:rsidRDefault="000069D4" w:rsidP="00A5173C">
            <w:pPr>
              <w:spacing w:before="60"/>
              <w:jc w:val="center"/>
              <w:rPr>
                <w:b/>
                <w:smallCaps/>
                <w:sz w:val="32"/>
                <w:lang w:eastAsia="zh-CN"/>
              </w:rPr>
            </w:pPr>
            <w:bookmarkStart w:id="6" w:name="dorlang" w:colFirst="1" w:colLast="1"/>
            <w:bookmarkEnd w:id="5"/>
          </w:p>
        </w:tc>
        <w:tc>
          <w:tcPr>
            <w:tcW w:w="3402" w:type="dxa"/>
          </w:tcPr>
          <w:p w14:paraId="696ABB55" w14:textId="77777777" w:rsidR="000069D4" w:rsidRPr="00905BD3" w:rsidRDefault="00DA70C7" w:rsidP="00F81C80">
            <w:pPr>
              <w:pStyle w:val="DocData"/>
              <w:framePr w:hSpace="0" w:wrap="auto" w:hAnchor="text" w:yAlign="inline"/>
              <w:rPr>
                <w:rFonts w:eastAsia="SimSun"/>
              </w:rPr>
            </w:pPr>
            <w:r w:rsidRPr="00905BD3">
              <w:rPr>
                <w:rFonts w:eastAsia="SimSun"/>
              </w:rPr>
              <w:t>English only</w:t>
            </w:r>
          </w:p>
        </w:tc>
      </w:tr>
      <w:tr w:rsidR="00B25E56" w:rsidRPr="00905BD3" w14:paraId="7B2EC60C" w14:textId="77777777" w:rsidTr="00D046A7">
        <w:trPr>
          <w:cantSplit/>
        </w:trPr>
        <w:tc>
          <w:tcPr>
            <w:tcW w:w="9889" w:type="dxa"/>
            <w:gridSpan w:val="2"/>
          </w:tcPr>
          <w:p w14:paraId="6FA8D830" w14:textId="17BBFAB2" w:rsidR="00B25E56" w:rsidRDefault="004E05CF" w:rsidP="00991972">
            <w:pPr>
              <w:pStyle w:val="Source"/>
              <w:rPr>
                <w:rFonts w:eastAsia="MS Mincho"/>
              </w:rPr>
            </w:pPr>
            <w:bookmarkStart w:id="7" w:name="dsource" w:colFirst="0" w:colLast="0"/>
            <w:bookmarkEnd w:id="6"/>
            <w:r w:rsidRPr="004E05CF">
              <w:rPr>
                <w:rFonts w:eastAsia="MS Mincho"/>
              </w:rPr>
              <w:t>United States of America</w:t>
            </w:r>
            <w:r w:rsidR="00224A51">
              <w:rPr>
                <w:rFonts w:eastAsia="MS Mincho"/>
              </w:rPr>
              <w:br/>
            </w:r>
          </w:p>
          <w:p w14:paraId="6B54EFB3" w14:textId="09F1C3E5" w:rsidR="009D45BC" w:rsidRPr="003D4D08" w:rsidRDefault="009D45BC" w:rsidP="009D45BC">
            <w:pPr>
              <w:spacing w:before="240"/>
              <w:jc w:val="center"/>
            </w:pPr>
            <w:r w:rsidRPr="003D4D08">
              <w:t xml:space="preserve">CHARACTERISTICS OF AND PROTECTION CRITERIA FOR RADARS </w:t>
            </w:r>
            <w:r>
              <w:br/>
            </w:r>
            <w:r w:rsidRPr="003D4D08">
              <w:t xml:space="preserve">OPERATING IN THE RADIONAVIGATION SERVICE IN </w:t>
            </w:r>
            <w:r>
              <w:br/>
            </w:r>
            <w:r w:rsidRPr="003D4D08">
              <w:t xml:space="preserve">THE FREQUENCY BAND </w:t>
            </w:r>
            <w:r>
              <w:t>24.45</w:t>
            </w:r>
            <w:r w:rsidRPr="003D4D08">
              <w:t>-</w:t>
            </w:r>
            <w:r w:rsidR="00224A51">
              <w:t>24.65</w:t>
            </w:r>
            <w:r w:rsidRPr="003D4D08">
              <w:t xml:space="preserve"> GHz</w:t>
            </w:r>
          </w:p>
          <w:p w14:paraId="0636B0F1" w14:textId="1FB1C0C5" w:rsidR="009D45BC" w:rsidRPr="009D45BC" w:rsidRDefault="009D45BC" w:rsidP="009D45BC"/>
        </w:tc>
      </w:tr>
    </w:tbl>
    <w:p w14:paraId="6D8C665C" w14:textId="77777777" w:rsidR="0087127C" w:rsidRPr="00AD4AEB" w:rsidRDefault="0087127C" w:rsidP="0087127C">
      <w:pPr>
        <w:pStyle w:val="Headingb"/>
        <w:spacing w:before="480"/>
      </w:pPr>
      <w:bookmarkStart w:id="8" w:name="_Hlk142992482"/>
      <w:bookmarkStart w:id="9" w:name="drec" w:colFirst="0" w:colLast="0"/>
      <w:bookmarkEnd w:id="7"/>
      <w:r w:rsidRPr="00AD4AEB">
        <w:t>Introduction</w:t>
      </w:r>
    </w:p>
    <w:p w14:paraId="3E3FC378" w14:textId="3352129B" w:rsidR="0087127C" w:rsidRPr="00AD4AEB" w:rsidRDefault="0087127C" w:rsidP="0087127C">
      <w:pPr>
        <w:spacing w:before="240"/>
        <w:jc w:val="both"/>
        <w:rPr>
          <w:lang w:eastAsia="zh-CN"/>
        </w:rPr>
      </w:pPr>
      <w:r w:rsidRPr="00AD4AEB">
        <w:t xml:space="preserve">This document </w:t>
      </w:r>
      <w:r>
        <w:t>proposes</w:t>
      </w:r>
      <w:r w:rsidRPr="003063E6">
        <w:t xml:space="preserve"> new Recom</w:t>
      </w:r>
      <w:r>
        <w:t>mendation with</w:t>
      </w:r>
      <w:r w:rsidRPr="003063E6">
        <w:t xml:space="preserve"> characteristics and protection criteria for aeronautical radionavigation systems, including unmanned aircraft (UA) detect and avoid (DAA) radar system operating in the radionavigation service (RNS) in the frequency band </w:t>
      </w:r>
      <w:r w:rsidR="00773A90">
        <w:t>24.45-24.65</w:t>
      </w:r>
      <w:r w:rsidRPr="003063E6">
        <w:t xml:space="preserve"> GHz. These technical and operational characteristics are to be used as a guideline in </w:t>
      </w:r>
      <w:proofErr w:type="spellStart"/>
      <w:r w:rsidRPr="003063E6">
        <w:t>analyzing</w:t>
      </w:r>
      <w:proofErr w:type="spellEnd"/>
      <w:r w:rsidRPr="003063E6">
        <w:t xml:space="preserve"> compatibility</w:t>
      </w:r>
      <w:r w:rsidRPr="00AD4AEB">
        <w:t xml:space="preserve"> between radars operating in the radionavigation service and systems in other services within this band.</w:t>
      </w:r>
      <w:r w:rsidRPr="00AD4AEB">
        <w:rPr>
          <w:lang w:eastAsia="zh-CN"/>
        </w:rPr>
        <w:t xml:space="preserve"> </w:t>
      </w:r>
    </w:p>
    <w:p w14:paraId="2F3AA9BD" w14:textId="77777777" w:rsidR="0087127C" w:rsidRDefault="0087127C" w:rsidP="0087127C">
      <w:pPr>
        <w:rPr>
          <w:b/>
        </w:rPr>
      </w:pPr>
    </w:p>
    <w:p w14:paraId="788E74A6" w14:textId="77777777" w:rsidR="0087127C" w:rsidRPr="00AD4AEB" w:rsidRDefault="0087127C" w:rsidP="0087127C">
      <w:pPr>
        <w:pStyle w:val="Headingb"/>
      </w:pPr>
      <w:r w:rsidRPr="00AD4AEB">
        <w:t>Proposal</w:t>
      </w:r>
    </w:p>
    <w:p w14:paraId="0C1DFEF7" w14:textId="1F524AA2" w:rsidR="0087127C" w:rsidRDefault="0087127C" w:rsidP="0087127C">
      <w:pPr>
        <w:spacing w:before="240"/>
        <w:jc w:val="both"/>
        <w:rPr>
          <w:rFonts w:eastAsia="Calibri"/>
          <w:lang w:eastAsia="zh-CN"/>
        </w:rPr>
      </w:pPr>
      <w:r w:rsidRPr="0031685E">
        <w:rPr>
          <w:rFonts w:eastAsia="Calibri"/>
          <w:lang w:eastAsia="zh-CN"/>
        </w:rPr>
        <w:t xml:space="preserve">The United States proposes that ITU-R Working Party (WP) 5B consider the updates to the </w:t>
      </w:r>
      <w:r>
        <w:rPr>
          <w:rFonts w:eastAsia="Calibri"/>
          <w:lang w:eastAsia="zh-CN"/>
        </w:rPr>
        <w:t>working document towards a preliminary d</w:t>
      </w:r>
      <w:r w:rsidRPr="0031685E">
        <w:rPr>
          <w:rFonts w:eastAsia="Calibri"/>
          <w:lang w:eastAsia="zh-CN"/>
        </w:rPr>
        <w:t xml:space="preserve">raft </w:t>
      </w:r>
      <w:r>
        <w:rPr>
          <w:rFonts w:eastAsia="Calibri"/>
          <w:lang w:eastAsia="zh-CN"/>
        </w:rPr>
        <w:t xml:space="preserve">New </w:t>
      </w:r>
      <w:r w:rsidRPr="0031685E">
        <w:rPr>
          <w:rFonts w:eastAsia="Calibri"/>
          <w:lang w:eastAsia="zh-CN"/>
        </w:rPr>
        <w:t xml:space="preserve">Recommendation </w:t>
      </w:r>
      <w:bookmarkStart w:id="10" w:name="_Hlk129242995"/>
      <w:r>
        <w:rPr>
          <w:rFonts w:eastAsia="Calibri"/>
          <w:lang w:eastAsia="zh-CN"/>
        </w:rPr>
        <w:fldChar w:fldCharType="begin"/>
      </w:r>
      <w:r w:rsidR="000F180E">
        <w:rPr>
          <w:rFonts w:eastAsia="Calibri"/>
          <w:lang w:eastAsia="zh-CN"/>
        </w:rPr>
        <w:instrText>HYPERLINK "https://www.itu.int/dms_ties/itu-r/md/23/wp5b/c/R23-WP5B-C-0096!N07!MSW-E.docx"</w:instrText>
      </w:r>
      <w:r>
        <w:rPr>
          <w:rFonts w:eastAsia="Calibri"/>
          <w:lang w:eastAsia="zh-CN"/>
        </w:rPr>
      </w:r>
      <w:r>
        <w:rPr>
          <w:rFonts w:eastAsia="Calibri"/>
          <w:lang w:eastAsia="zh-CN"/>
        </w:rPr>
        <w:fldChar w:fldCharType="separate"/>
      </w:r>
      <w:r w:rsidRPr="001452BF">
        <w:rPr>
          <w:rStyle w:val="Hyperlink"/>
          <w:rFonts w:eastAsia="Calibri"/>
          <w:lang w:eastAsia="zh-CN"/>
        </w:rPr>
        <w:t>ITU-R M.[</w:t>
      </w:r>
      <w:r>
        <w:rPr>
          <w:rStyle w:val="Hyperlink"/>
          <w:rFonts w:eastAsia="Calibri"/>
          <w:lang w:eastAsia="zh-CN"/>
        </w:rPr>
        <w:t>24</w:t>
      </w:r>
      <w:r w:rsidR="000F180E">
        <w:rPr>
          <w:rStyle w:val="Hyperlink"/>
          <w:rFonts w:eastAsia="Calibri"/>
          <w:lang w:eastAsia="zh-CN"/>
        </w:rPr>
        <w:t>.45</w:t>
      </w:r>
      <w:r w:rsidRPr="001452BF">
        <w:rPr>
          <w:rStyle w:val="Hyperlink"/>
          <w:rFonts w:eastAsia="Calibri"/>
          <w:lang w:eastAsia="zh-CN"/>
        </w:rPr>
        <w:t>-</w:t>
      </w:r>
      <w:r w:rsidR="000F180E">
        <w:rPr>
          <w:rStyle w:val="Hyperlink"/>
          <w:rFonts w:eastAsia="Calibri"/>
          <w:lang w:eastAsia="zh-CN"/>
        </w:rPr>
        <w:t>24.65</w:t>
      </w:r>
      <w:r w:rsidRPr="001452BF">
        <w:rPr>
          <w:rStyle w:val="Hyperlink"/>
          <w:rFonts w:eastAsia="Calibri"/>
          <w:lang w:eastAsia="zh-CN"/>
        </w:rPr>
        <w:t>_GHz_RNS]</w:t>
      </w:r>
      <w:bookmarkEnd w:id="10"/>
      <w:r>
        <w:rPr>
          <w:rFonts w:eastAsia="Calibri"/>
          <w:lang w:eastAsia="zh-CN"/>
        </w:rPr>
        <w:fldChar w:fldCharType="end"/>
      </w:r>
      <w:r w:rsidRPr="0031685E">
        <w:rPr>
          <w:rFonts w:eastAsia="Calibri"/>
          <w:lang w:eastAsia="zh-CN"/>
        </w:rPr>
        <w:t xml:space="preserve"> attached to the Chairman’s Report. The proposed updates seek to address the editor’s notes and square brackets in this document.  </w:t>
      </w:r>
    </w:p>
    <w:p w14:paraId="75CB0A8A" w14:textId="77777777" w:rsidR="0087127C" w:rsidRPr="003C72D6" w:rsidRDefault="0087127C" w:rsidP="0087127C">
      <w:pPr>
        <w:spacing w:before="240"/>
        <w:jc w:val="both"/>
        <w:rPr>
          <w:rFonts w:eastAsia="Calibri"/>
          <w:lang w:eastAsia="zh-CN"/>
        </w:rPr>
      </w:pPr>
    </w:p>
    <w:p w14:paraId="096054E9" w14:textId="77777777" w:rsidR="0087127C" w:rsidRDefault="0087127C" w:rsidP="0087127C">
      <w:pPr>
        <w:jc w:val="both"/>
      </w:pPr>
      <w:r w:rsidRPr="0031685E">
        <w:t xml:space="preserve">The United States proposals are highlighted in </w:t>
      </w:r>
      <w:r w:rsidRPr="00BE6D75">
        <w:rPr>
          <w:highlight w:val="yellow"/>
        </w:rPr>
        <w:t>yellow</w:t>
      </w:r>
      <w:r w:rsidRPr="0031685E">
        <w:t xml:space="preserve">. It is also proposed to elevate the status of this document to </w:t>
      </w:r>
      <w:r>
        <w:t xml:space="preserve">Preliminary </w:t>
      </w:r>
      <w:r w:rsidRPr="0031685E">
        <w:t xml:space="preserve">Draft </w:t>
      </w:r>
      <w:r>
        <w:t>New Recommendation</w:t>
      </w:r>
      <w:r w:rsidRPr="0031685E">
        <w:t xml:space="preserve">. </w:t>
      </w:r>
      <w:r>
        <w:t>It should be noted that in certain instances the United States has provided USA notes in response to the editor’s notes for clarification. These notes are not intended to be retained for the final output of this document.</w:t>
      </w:r>
    </w:p>
    <w:p w14:paraId="4BE319A6" w14:textId="7F6B88F2" w:rsidR="0087127C" w:rsidRPr="00AD4AEB" w:rsidRDefault="00BA37EF" w:rsidP="00BA37EF">
      <w:pPr>
        <w:tabs>
          <w:tab w:val="clear" w:pos="1134"/>
          <w:tab w:val="clear" w:pos="1871"/>
          <w:tab w:val="clear" w:pos="2268"/>
          <w:tab w:val="left" w:pos="8390"/>
        </w:tabs>
        <w:rPr>
          <w:lang w:eastAsia="zh-CN"/>
        </w:rPr>
      </w:pPr>
      <w:r>
        <w:rPr>
          <w:lang w:eastAsia="zh-CN"/>
        </w:rPr>
        <w:tab/>
      </w:r>
    </w:p>
    <w:p w14:paraId="270D2FF8" w14:textId="25287E3A" w:rsidR="00AA338E" w:rsidRPr="00A20D22" w:rsidRDefault="0087127C" w:rsidP="00A20D22">
      <w:pPr>
        <w:rPr>
          <w:b/>
        </w:rPr>
      </w:pPr>
      <w:r w:rsidRPr="00AD4AEB">
        <w:rPr>
          <w:b/>
          <w:bCs/>
        </w:rPr>
        <w:t>Attachment:</w:t>
      </w:r>
      <w:r w:rsidRPr="00AD4AEB">
        <w:t xml:space="preserve"> </w:t>
      </w:r>
      <w:r>
        <w:t xml:space="preserve"> 1</w:t>
      </w:r>
    </w:p>
    <w:p w14:paraId="1F73A5A2" w14:textId="77777777" w:rsidR="00AA338E" w:rsidRDefault="00AA338E"/>
    <w:tbl>
      <w:tblPr>
        <w:tblpPr w:leftFromText="180" w:rightFromText="180" w:horzAnchor="margin" w:tblpY="-687"/>
        <w:tblW w:w="9889" w:type="dxa"/>
        <w:tblLayout w:type="fixed"/>
        <w:tblLook w:val="0000" w:firstRow="0" w:lastRow="0" w:firstColumn="0" w:lastColumn="0" w:noHBand="0" w:noVBand="0"/>
      </w:tblPr>
      <w:tblGrid>
        <w:gridCol w:w="9889"/>
      </w:tblGrid>
      <w:tr w:rsidR="000069D4" w:rsidRPr="00905BD3" w14:paraId="13C2AF87" w14:textId="77777777" w:rsidTr="00D046A7">
        <w:trPr>
          <w:cantSplit/>
        </w:trPr>
        <w:tc>
          <w:tcPr>
            <w:tcW w:w="9889" w:type="dxa"/>
          </w:tcPr>
          <w:p w14:paraId="558CDFEF" w14:textId="77777777" w:rsidR="004D7CAD" w:rsidRDefault="004D7CAD" w:rsidP="00A5173C">
            <w:pPr>
              <w:pStyle w:val="Title1"/>
              <w:rPr>
                <w:caps w:val="0"/>
              </w:rPr>
            </w:pPr>
          </w:p>
          <w:p w14:paraId="31C6BD4F" w14:textId="77777777" w:rsidR="004D7CAD" w:rsidRDefault="004D7CAD" w:rsidP="00A5173C">
            <w:pPr>
              <w:pStyle w:val="Title1"/>
              <w:rPr>
                <w:caps w:val="0"/>
              </w:rPr>
            </w:pPr>
            <w:r>
              <w:rPr>
                <w:caps w:val="0"/>
              </w:rPr>
              <w:t>ATTACHMENT</w:t>
            </w:r>
          </w:p>
          <w:p w14:paraId="139D473D" w14:textId="33665326" w:rsidR="000069D4" w:rsidRPr="00905BD3" w:rsidRDefault="00B25E56" w:rsidP="00A5173C">
            <w:pPr>
              <w:pStyle w:val="Title1"/>
              <w:rPr>
                <w:lang w:eastAsia="zh-CN"/>
              </w:rPr>
            </w:pPr>
            <w:del w:id="11" w:author="Rahman, Mohammed (FAA)" w:date="2024-09-12T12:28:00Z">
              <w:r w:rsidRPr="00BE6D75" w:rsidDel="004D7CAD">
                <w:rPr>
                  <w:caps w:val="0"/>
                  <w:highlight w:val="yellow"/>
                </w:rPr>
                <w:delText>WORKING DOCUMENT TOWARDS A</w:delText>
              </w:r>
              <w:r w:rsidRPr="00905BD3" w:rsidDel="004D7CAD">
                <w:rPr>
                  <w:caps w:val="0"/>
                </w:rPr>
                <w:delText xml:space="preserve"> </w:delText>
              </w:r>
            </w:del>
            <w:r w:rsidRPr="00905BD3">
              <w:rPr>
                <w:caps w:val="0"/>
              </w:rPr>
              <w:t xml:space="preserve">PRELIMINARY DRAFT NEW </w:t>
            </w:r>
            <w:r w:rsidRPr="00905BD3">
              <w:rPr>
                <w:caps w:val="0"/>
              </w:rPr>
              <w:br/>
              <w:t xml:space="preserve">RECOMMENDATION </w:t>
            </w:r>
            <w:r w:rsidRPr="00905BD3">
              <w:rPr>
                <w:rStyle w:val="href"/>
                <w:caps w:val="0"/>
              </w:rPr>
              <w:t xml:space="preserve">ITU-R </w:t>
            </w:r>
            <w:proofErr w:type="gramStart"/>
            <w:r w:rsidRPr="00905BD3">
              <w:rPr>
                <w:rStyle w:val="href"/>
                <w:caps w:val="0"/>
              </w:rPr>
              <w:t>M.[</w:t>
            </w:r>
            <w:proofErr w:type="gramEnd"/>
            <w:r w:rsidRPr="00905BD3">
              <w:rPr>
                <w:rStyle w:val="href"/>
                <w:caps w:val="0"/>
              </w:rPr>
              <w:t>24.45-24.65_GHz_ARNS]</w:t>
            </w:r>
            <w:bookmarkEnd w:id="8"/>
          </w:p>
        </w:tc>
      </w:tr>
      <w:tr w:rsidR="000069D4" w:rsidRPr="00905BD3" w14:paraId="29A4BB0D" w14:textId="77777777" w:rsidTr="00D046A7">
        <w:trPr>
          <w:cantSplit/>
        </w:trPr>
        <w:tc>
          <w:tcPr>
            <w:tcW w:w="9889" w:type="dxa"/>
          </w:tcPr>
          <w:p w14:paraId="2ED482A5" w14:textId="2F870C42" w:rsidR="000069D4" w:rsidRPr="002839E1" w:rsidRDefault="00B25E56" w:rsidP="002839E1">
            <w:pPr>
              <w:pStyle w:val="Title1"/>
              <w:rPr>
                <w:rStyle w:val="href"/>
                <w:caps w:val="0"/>
              </w:rPr>
            </w:pPr>
            <w:bookmarkStart w:id="12" w:name="_Hlk142992493"/>
            <w:bookmarkStart w:id="13" w:name="dtitle1" w:colFirst="0" w:colLast="0"/>
            <w:bookmarkEnd w:id="9"/>
            <w:r w:rsidRPr="002839E1">
              <w:rPr>
                <w:rStyle w:val="href"/>
                <w:caps w:val="0"/>
              </w:rPr>
              <w:t xml:space="preserve">Characteristics of and protection criteria for </w:t>
            </w:r>
            <w:del w:id="14" w:author="Rahman, Mohammed (FAA)" w:date="2024-09-12T12:30:00Z">
              <w:r w:rsidRPr="00BE6D75" w:rsidDel="00F17638">
                <w:rPr>
                  <w:rStyle w:val="href"/>
                  <w:caps w:val="0"/>
                  <w:highlight w:val="yellow"/>
                  <w:rPrChange w:id="15" w:author="Rahman, Mohammed (FAA)" w:date="2024-09-12T12:30:00Z">
                    <w:rPr>
                      <w:rStyle w:val="href"/>
                      <w:caps w:val="0"/>
                    </w:rPr>
                  </w:rPrChange>
                </w:rPr>
                <w:delText xml:space="preserve">radars </w:delText>
              </w:r>
            </w:del>
            <w:del w:id="16" w:author="Rahman, Mohammed (FAA)" w:date="2024-09-12T12:29:00Z">
              <w:r w:rsidRPr="00BE6D75" w:rsidDel="00AA1B3D">
                <w:rPr>
                  <w:rStyle w:val="href"/>
                  <w:caps w:val="0"/>
                  <w:highlight w:val="yellow"/>
                  <w:rPrChange w:id="17" w:author="Rahman, Mohammed (FAA)" w:date="2024-09-12T12:30:00Z">
                    <w:rPr>
                      <w:rStyle w:val="href"/>
                      <w:caps w:val="0"/>
                    </w:rPr>
                  </w:rPrChange>
                </w:rPr>
                <w:delText xml:space="preserve">operating </w:delText>
              </w:r>
            </w:del>
            <w:del w:id="18" w:author="Rahman, Mohammed (FAA)" w:date="2024-09-12T12:30:00Z">
              <w:r w:rsidRPr="00BE6D75" w:rsidDel="00F17638">
                <w:rPr>
                  <w:rStyle w:val="href"/>
                  <w:caps w:val="0"/>
                  <w:highlight w:val="yellow"/>
                  <w:rPrChange w:id="19" w:author="Rahman, Mohammed (FAA)" w:date="2024-09-12T12:30:00Z">
                    <w:rPr>
                      <w:rStyle w:val="href"/>
                      <w:caps w:val="0"/>
                    </w:rPr>
                  </w:rPrChange>
                </w:rPr>
                <w:delText>in the</w:delText>
              </w:r>
            </w:del>
            <w:r w:rsidRPr="002839E1">
              <w:rPr>
                <w:rStyle w:val="href"/>
                <w:caps w:val="0"/>
              </w:rPr>
              <w:t xml:space="preserve"> </w:t>
            </w:r>
            <w:r w:rsidRPr="002839E1">
              <w:rPr>
                <w:rStyle w:val="href"/>
                <w:caps w:val="0"/>
              </w:rPr>
              <w:br/>
            </w:r>
            <w:del w:id="20" w:author="Rahman, Mohammed (FAA)" w:date="2024-09-12T12:28:00Z">
              <w:r w:rsidRPr="00BE6D75" w:rsidDel="00101454">
                <w:rPr>
                  <w:rStyle w:val="href"/>
                  <w:caps w:val="0"/>
                  <w:highlight w:val="yellow"/>
                  <w:rPrChange w:id="21" w:author="Rahman, Mohammed (FAA)" w:date="2024-09-12T12:29:00Z">
                    <w:rPr>
                      <w:rStyle w:val="href"/>
                      <w:caps w:val="0"/>
                    </w:rPr>
                  </w:rPrChange>
                </w:rPr>
                <w:delText>aeronautical</w:delText>
              </w:r>
            </w:del>
            <w:r w:rsidRPr="002839E1">
              <w:rPr>
                <w:rStyle w:val="href"/>
                <w:caps w:val="0"/>
              </w:rPr>
              <w:t xml:space="preserve"> radionavigation </w:t>
            </w:r>
            <w:del w:id="22" w:author="Rahman, Mohammed (FAA)" w:date="2024-09-12T12:29:00Z">
              <w:r w:rsidRPr="00BE6D75" w:rsidDel="00781A97">
                <w:rPr>
                  <w:rStyle w:val="href"/>
                  <w:caps w:val="0"/>
                  <w:highlight w:val="yellow"/>
                  <w:rPrChange w:id="23" w:author="Rahman, Mohammed (FAA)" w:date="2024-09-12T12:29:00Z">
                    <w:rPr>
                      <w:rStyle w:val="href"/>
                      <w:caps w:val="0"/>
                    </w:rPr>
                  </w:rPrChange>
                </w:rPr>
                <w:delText xml:space="preserve">service </w:delText>
              </w:r>
            </w:del>
            <w:proofErr w:type="gramStart"/>
            <w:ins w:id="24" w:author="Rahman, Mohammed (FAA)" w:date="2024-09-12T12:29:00Z">
              <w:r w:rsidR="00781A97" w:rsidRPr="00BE6D75">
                <w:rPr>
                  <w:rStyle w:val="href"/>
                  <w:caps w:val="0"/>
                  <w:highlight w:val="yellow"/>
                  <w:rPrChange w:id="25" w:author="Rahman, Mohammed (FAA)" w:date="2024-09-12T12:29:00Z">
                    <w:rPr>
                      <w:rStyle w:val="href"/>
                      <w:caps w:val="0"/>
                    </w:rPr>
                  </w:rPrChange>
                </w:rPr>
                <w:t>system</w:t>
              </w:r>
              <w:r w:rsidR="00781A97" w:rsidRPr="002839E1">
                <w:rPr>
                  <w:rStyle w:val="href"/>
                  <w:caps w:val="0"/>
                </w:rPr>
                <w:t xml:space="preserve"> </w:t>
              </w:r>
              <w:r w:rsidR="00AA1B3D" w:rsidRPr="002839E1">
                <w:rPr>
                  <w:rStyle w:val="href"/>
                  <w:caps w:val="0"/>
                </w:rPr>
                <w:t xml:space="preserve"> </w:t>
              </w:r>
              <w:r w:rsidR="00AA1B3D" w:rsidRPr="00BE6D75">
                <w:rPr>
                  <w:rStyle w:val="href"/>
                  <w:caps w:val="0"/>
                  <w:highlight w:val="yellow"/>
                </w:rPr>
                <w:t>operating</w:t>
              </w:r>
              <w:proofErr w:type="gramEnd"/>
              <w:r w:rsidR="00AA1B3D" w:rsidRPr="002839E1">
                <w:rPr>
                  <w:rStyle w:val="href"/>
                  <w:caps w:val="0"/>
                </w:rPr>
                <w:t xml:space="preserve"> </w:t>
              </w:r>
            </w:ins>
            <w:r w:rsidRPr="002839E1">
              <w:rPr>
                <w:rStyle w:val="href"/>
                <w:caps w:val="0"/>
              </w:rPr>
              <w:t>in the frequency band 24.45-24.65 GHz</w:t>
            </w:r>
            <w:bookmarkEnd w:id="12"/>
          </w:p>
        </w:tc>
      </w:tr>
    </w:tbl>
    <w:p w14:paraId="70F5FD94" w14:textId="13A6C7C2" w:rsidR="00B25E56" w:rsidRPr="00905BD3" w:rsidRDefault="00B25E56" w:rsidP="00215C88">
      <w:pPr>
        <w:pStyle w:val="Recdate"/>
        <w:spacing w:after="240"/>
      </w:pPr>
      <w:bookmarkStart w:id="26" w:name="dbreak"/>
      <w:bookmarkEnd w:id="13"/>
      <w:bookmarkEnd w:id="26"/>
      <w:r w:rsidRPr="00905BD3">
        <w:t>(202</w:t>
      </w:r>
      <w:r w:rsidRPr="00BE6D75">
        <w:rPr>
          <w:highlight w:val="yellow"/>
        </w:rPr>
        <w:t>X</w:t>
      </w:r>
      <w:r w:rsidRPr="00905BD3">
        <w:t>)</w:t>
      </w:r>
    </w:p>
    <w:p w14:paraId="280E1D1D" w14:textId="7F608ADE" w:rsidR="00B25E56" w:rsidRPr="00BE6D75" w:rsidDel="00653310" w:rsidRDefault="00B25E56" w:rsidP="004D6723">
      <w:pPr>
        <w:pStyle w:val="EditorsNote"/>
        <w:rPr>
          <w:del w:id="27" w:author="Rahman, Mohammed (FAA)" w:date="2024-09-12T12:31:00Z"/>
          <w:color w:val="FF0000"/>
          <w:highlight w:val="yellow"/>
        </w:rPr>
      </w:pPr>
      <w:del w:id="28" w:author="Rahman, Mohammed (FAA)" w:date="2024-09-12T12:31:00Z">
        <w:r w:rsidRPr="00BE6D75" w:rsidDel="00653310">
          <w:rPr>
            <w:color w:val="FF0000"/>
            <w:highlight w:val="yellow"/>
          </w:rPr>
          <w:delText>[Editor’s note: During the July 2022 WP 5B meeting, it was agreed that further work was required to fully develop this document.  This additional work needs to include a more robust description of the Detect and Avoid (DAA) radar systems similar to what is found in Section 5 of Annex 1 in Recommendation ITU-R M.1796-2. The work also needs to improve the protection criteria section of this recommendation to include protection information for pulsed interferes and continuous noise-like interferes as well as the aggregate impact of interference from multiple sources of interference and multiple types of interference (see Annex 2 of Recommendation ITU-R M.1796-2).  In addition, information on the relationship between the DAA radars in this Recommendation and DAA radars in other Recommendations such as ITU-R M.1796-2 would be helpful.  Finally, the relationship and compatibility requirements for airborne and ground based DAA radars that are proposed for this band.]</w:delText>
        </w:r>
      </w:del>
    </w:p>
    <w:p w14:paraId="60EE0007" w14:textId="77777777" w:rsidR="00653310" w:rsidRDefault="00B25E56" w:rsidP="00653310">
      <w:pPr>
        <w:pStyle w:val="EditorsNote"/>
        <w:jc w:val="both"/>
        <w:rPr>
          <w:ins w:id="29" w:author="Rahman, Mohammed (FAA)" w:date="2024-09-12T12:31:00Z"/>
          <w:color w:val="FF0000"/>
        </w:rPr>
      </w:pPr>
      <w:del w:id="30" w:author="Rahman, Mohammed (FAA)" w:date="2024-09-12T12:31:00Z">
        <w:r w:rsidRPr="00BE6D75" w:rsidDel="00653310">
          <w:rPr>
            <w:color w:val="FF0000"/>
            <w:highlight w:val="yellow"/>
          </w:rPr>
          <w:delText>[Editor’s Note: During the May 2024 WP 5B meeting, there was discussion regarding the suitability of various RNS and ARNS bands for the application of DAA radars, given the content of Report ITU-R M.2204 and various ongoing work in WP 5B regarding DAA radars on this and other recommendations. One administration has expressed interest in this specific frequency band for the development of DAA radar. During the discussions, it was emphasized that future contributions could contain further detail for both ground based and airborne DAA radars.]</w:delText>
        </w:r>
      </w:del>
    </w:p>
    <w:p w14:paraId="619617CF" w14:textId="506F827E" w:rsidR="00653310" w:rsidRPr="00F259C3" w:rsidRDefault="00653310" w:rsidP="00653310">
      <w:pPr>
        <w:pStyle w:val="EditorsNote"/>
        <w:jc w:val="both"/>
        <w:rPr>
          <w:i w:val="0"/>
          <w:iCs w:val="0"/>
          <w:color w:val="FF0000"/>
        </w:rPr>
      </w:pPr>
      <w:ins w:id="31" w:author="Rahman, Mohammed (FAA)" w:date="2024-09-12T12:31:00Z">
        <w:r w:rsidRPr="00BE6D75">
          <w:rPr>
            <w:i w:val="0"/>
            <w:iCs w:val="0"/>
            <w:color w:val="FF0000"/>
            <w:highlight w:val="yellow"/>
          </w:rPr>
          <w:t xml:space="preserve">[USA Note: The details on both the ground based and airborne DAA radars has been expanded several meetings ago. The sections </w:t>
        </w:r>
        <w:r w:rsidRPr="00BE6D75">
          <w:rPr>
            <w:highlight w:val="yellow"/>
          </w:rPr>
          <w:t xml:space="preserve">A-2.1 and A-2.2 </w:t>
        </w:r>
        <w:r w:rsidRPr="00BE6D75">
          <w:rPr>
            <w:i w:val="0"/>
            <w:iCs w:val="0"/>
            <w:color w:val="FF0000"/>
            <w:highlight w:val="yellow"/>
          </w:rPr>
          <w:t>contains information on Airborne detect-and-avoid radar and Ground based detect-and-avoid radar. Unless there are any specific information requested there is not much to be added.]</w:t>
        </w:r>
      </w:ins>
    </w:p>
    <w:p w14:paraId="7D72787F" w14:textId="77777777" w:rsidR="00B25E56" w:rsidRPr="00905BD3" w:rsidRDefault="00B25E56" w:rsidP="00675A30">
      <w:pPr>
        <w:pStyle w:val="HeadingSum"/>
        <w:rPr>
          <w:szCs w:val="22"/>
          <w:lang w:val="en-GB"/>
        </w:rPr>
      </w:pPr>
      <w:r w:rsidRPr="00905BD3">
        <w:rPr>
          <w:szCs w:val="22"/>
          <w:lang w:val="en-GB"/>
        </w:rPr>
        <w:t>Scope</w:t>
      </w:r>
    </w:p>
    <w:p w14:paraId="2B8588F7" w14:textId="298944F4" w:rsidR="00B25E56" w:rsidRPr="00905BD3" w:rsidRDefault="00B25E56" w:rsidP="001D2C09">
      <w:pPr>
        <w:jc w:val="both"/>
        <w:rPr>
          <w:sz w:val="22"/>
          <w:szCs w:val="22"/>
        </w:rPr>
      </w:pPr>
      <w:r w:rsidRPr="00905BD3">
        <w:rPr>
          <w:sz w:val="22"/>
          <w:szCs w:val="22"/>
        </w:rPr>
        <w:t xml:space="preserve">This document specifies the characteristics and protection criteria of radars operating in the </w:t>
      </w:r>
      <w:del w:id="32" w:author="Rahman, Mohammed (FAA)" w:date="2024-09-12T12:32:00Z">
        <w:r w:rsidRPr="00BE6D75" w:rsidDel="00F12FC3">
          <w:rPr>
            <w:sz w:val="22"/>
            <w:szCs w:val="22"/>
            <w:highlight w:val="yellow"/>
            <w:rPrChange w:id="33" w:author="Rahman, Mohammed (FAA)" w:date="2024-09-12T12:32:00Z">
              <w:rPr>
                <w:sz w:val="22"/>
                <w:szCs w:val="22"/>
              </w:rPr>
            </w:rPrChange>
          </w:rPr>
          <w:delText>aeronautical</w:delText>
        </w:r>
      </w:del>
      <w:r w:rsidRPr="00905BD3">
        <w:rPr>
          <w:sz w:val="22"/>
          <w:szCs w:val="22"/>
        </w:rPr>
        <w:t xml:space="preserve"> radionavigation service (</w:t>
      </w:r>
      <w:del w:id="34" w:author="Rahman, Mohammed (FAA)" w:date="2024-09-12T12:32:00Z">
        <w:r w:rsidRPr="00BE6D75" w:rsidDel="00F12FC3">
          <w:rPr>
            <w:sz w:val="22"/>
            <w:szCs w:val="22"/>
            <w:highlight w:val="yellow"/>
            <w:rPrChange w:id="35" w:author="Rahman, Mohammed (FAA)" w:date="2024-09-12T12:32:00Z">
              <w:rPr>
                <w:sz w:val="22"/>
                <w:szCs w:val="22"/>
              </w:rPr>
            </w:rPrChange>
          </w:rPr>
          <w:delText>[A]</w:delText>
        </w:r>
      </w:del>
      <w:r w:rsidRPr="00905BD3">
        <w:rPr>
          <w:sz w:val="22"/>
          <w:szCs w:val="22"/>
        </w:rPr>
        <w:t xml:space="preserve">RNS) in the frequency band 24.45-24.65 GHz. The technical and operational characteristics should be used in analysing compatibility between radars operating in the </w:t>
      </w:r>
      <w:del w:id="36" w:author="Rahman, Mohammed (FAA)" w:date="2024-09-12T12:32:00Z">
        <w:r w:rsidRPr="00BE6D75" w:rsidDel="00F259C3">
          <w:rPr>
            <w:sz w:val="22"/>
            <w:szCs w:val="22"/>
            <w:highlight w:val="yellow"/>
            <w:rPrChange w:id="37" w:author="Rahman, Mohammed (FAA)" w:date="2024-09-12T12:32:00Z">
              <w:rPr>
                <w:sz w:val="22"/>
                <w:szCs w:val="22"/>
              </w:rPr>
            </w:rPrChange>
          </w:rPr>
          <w:delText>aeronautical</w:delText>
        </w:r>
      </w:del>
      <w:r w:rsidRPr="00905BD3">
        <w:rPr>
          <w:sz w:val="22"/>
          <w:szCs w:val="22"/>
        </w:rPr>
        <w:t xml:space="preserve"> radionavigation service and systems in other services.</w:t>
      </w:r>
    </w:p>
    <w:p w14:paraId="3CE423B4" w14:textId="77777777" w:rsidR="00B25E56" w:rsidRPr="00905BD3" w:rsidRDefault="00B25E56" w:rsidP="00675A30">
      <w:pPr>
        <w:pStyle w:val="Headingb"/>
      </w:pPr>
      <w:r w:rsidRPr="00905BD3">
        <w:t>Keywords</w:t>
      </w:r>
    </w:p>
    <w:p w14:paraId="173A7E2B" w14:textId="77777777" w:rsidR="00B25E56" w:rsidRPr="00905BD3" w:rsidRDefault="00B25E56" w:rsidP="00675A30">
      <w:r w:rsidRPr="00905BD3">
        <w:t>24.45-24.65 GHz, radar, characteristics, protection.</w:t>
      </w:r>
    </w:p>
    <w:p w14:paraId="3A06FFED" w14:textId="77777777" w:rsidR="00B25E56" w:rsidRPr="00905BD3" w:rsidRDefault="00B25E56" w:rsidP="00675A30">
      <w:pPr>
        <w:pStyle w:val="Headingb"/>
        <w:spacing w:after="120"/>
      </w:pPr>
      <w:r w:rsidRPr="00905BD3">
        <w:t>Abbreviations/Glossary</w:t>
      </w:r>
    </w:p>
    <w:p w14:paraId="39950BCD" w14:textId="0CAF5DB0" w:rsidR="00B25E56" w:rsidRPr="00905BD3" w:rsidRDefault="00B25E56" w:rsidP="00CD5237">
      <w:pPr>
        <w:pStyle w:val="enumlev1"/>
      </w:pPr>
      <w:r w:rsidRPr="00905BD3">
        <w:t>ABDAA</w:t>
      </w:r>
      <w:r w:rsidRPr="00905BD3">
        <w:tab/>
        <w:t>Airborne detect and avoid</w:t>
      </w:r>
    </w:p>
    <w:p w14:paraId="25F2961C" w14:textId="09D588F2" w:rsidR="00B25E56" w:rsidRPr="00991972" w:rsidRDefault="00B25E56" w:rsidP="00CD5237">
      <w:pPr>
        <w:pStyle w:val="enumlev1"/>
      </w:pPr>
      <w:del w:id="38" w:author="Rahman, Mohammed (FAA)" w:date="2024-09-12T12:32:00Z">
        <w:r w:rsidRPr="00BE6D75" w:rsidDel="00F259C3">
          <w:rPr>
            <w:highlight w:val="yellow"/>
          </w:rPr>
          <w:delText>[A]</w:delText>
        </w:r>
      </w:del>
      <w:r w:rsidRPr="00991972">
        <w:t>RNS</w:t>
      </w:r>
      <w:r w:rsidRPr="00991972">
        <w:tab/>
      </w:r>
      <w:del w:id="39" w:author="Rahman, Mohammed (FAA)" w:date="2024-09-12T12:32:00Z">
        <w:r w:rsidRPr="00BE6D75" w:rsidDel="00F259C3">
          <w:rPr>
            <w:highlight w:val="yellow"/>
            <w:rPrChange w:id="40" w:author="Rahman, Mohammed (FAA)" w:date="2024-09-12T12:33:00Z">
              <w:rPr/>
            </w:rPrChange>
          </w:rPr>
          <w:delText>[Aeronautical]</w:delText>
        </w:r>
        <w:r w:rsidRPr="00991972" w:rsidDel="00F259C3">
          <w:delText xml:space="preserve"> </w:delText>
        </w:r>
      </w:del>
      <w:r w:rsidRPr="00991972">
        <w:t>radionavigation service</w:t>
      </w:r>
    </w:p>
    <w:p w14:paraId="66757375" w14:textId="16B01237" w:rsidR="00B25E56" w:rsidRPr="00991972" w:rsidRDefault="00B25E56" w:rsidP="00CD5237">
      <w:pPr>
        <w:pStyle w:val="enumlev1"/>
      </w:pPr>
      <w:r w:rsidRPr="00991972">
        <w:t>CDMA</w:t>
      </w:r>
      <w:r w:rsidRPr="00991972">
        <w:tab/>
        <w:t>Code-division multiple access</w:t>
      </w:r>
    </w:p>
    <w:p w14:paraId="42DB2DB0" w14:textId="7BB78A4A" w:rsidR="00B25E56" w:rsidRPr="00905BD3" w:rsidRDefault="00B25E56" w:rsidP="00CD5237">
      <w:pPr>
        <w:pStyle w:val="enumlev1"/>
      </w:pPr>
      <w:r w:rsidRPr="00905BD3">
        <w:t>DAA</w:t>
      </w:r>
      <w:r w:rsidRPr="00905BD3">
        <w:tab/>
        <w:t>Detect and avoid</w:t>
      </w:r>
    </w:p>
    <w:p w14:paraId="6D749F23" w14:textId="4B412F92" w:rsidR="00B25E56" w:rsidRPr="00905BD3" w:rsidRDefault="00B25E56" w:rsidP="00CD5237">
      <w:pPr>
        <w:pStyle w:val="enumlev1"/>
      </w:pPr>
      <w:r w:rsidRPr="00905BD3">
        <w:lastRenderedPageBreak/>
        <w:t>e.i.r.p.</w:t>
      </w:r>
      <w:r w:rsidRPr="00905BD3">
        <w:tab/>
        <w:t>Effective isotropically radiated power</w:t>
      </w:r>
    </w:p>
    <w:p w14:paraId="2E09F8A1" w14:textId="1ECAC317" w:rsidR="00B25E56" w:rsidRPr="00905BD3" w:rsidRDefault="00B25E56" w:rsidP="00CD5237">
      <w:pPr>
        <w:pStyle w:val="enumlev1"/>
      </w:pPr>
      <w:r w:rsidRPr="00905BD3">
        <w:t>ESA</w:t>
      </w:r>
      <w:r w:rsidRPr="00905BD3">
        <w:tab/>
        <w:t>Electronically scanned array</w:t>
      </w:r>
    </w:p>
    <w:p w14:paraId="4F93F627" w14:textId="63AB1508" w:rsidR="00B25E56" w:rsidRPr="00905BD3" w:rsidRDefault="00B25E56" w:rsidP="00CD5237">
      <w:pPr>
        <w:pStyle w:val="enumlev1"/>
      </w:pPr>
      <w:r w:rsidRPr="00905BD3">
        <w:t>FDMA</w:t>
      </w:r>
      <w:r w:rsidRPr="00905BD3">
        <w:tab/>
        <w:t>Frequency division multiple access</w:t>
      </w:r>
    </w:p>
    <w:p w14:paraId="7A5722D0" w14:textId="3552BF48" w:rsidR="00B25E56" w:rsidRPr="00905BD3" w:rsidRDefault="00B25E56" w:rsidP="00CD5237">
      <w:pPr>
        <w:pStyle w:val="enumlev1"/>
      </w:pPr>
      <w:r w:rsidRPr="00905BD3">
        <w:t>FMCW</w:t>
      </w:r>
      <w:r w:rsidRPr="00905BD3">
        <w:tab/>
        <w:t>Frequency-modulated continuous wave</w:t>
      </w:r>
    </w:p>
    <w:p w14:paraId="7BDF6DEF" w14:textId="4280EBCC" w:rsidR="00B25E56" w:rsidRPr="00905BD3" w:rsidRDefault="00B25E56" w:rsidP="00CD5237">
      <w:pPr>
        <w:pStyle w:val="enumlev1"/>
      </w:pPr>
      <w:r w:rsidRPr="00905BD3">
        <w:t>GBDAA</w:t>
      </w:r>
      <w:r w:rsidRPr="00905BD3">
        <w:tab/>
        <w:t>Ground based detect and avoid</w:t>
      </w:r>
    </w:p>
    <w:p w14:paraId="45896B13" w14:textId="66E2C540" w:rsidR="00B25E56" w:rsidRPr="00905BD3" w:rsidRDefault="00B25E56" w:rsidP="00CD5237">
      <w:pPr>
        <w:pStyle w:val="enumlev1"/>
      </w:pPr>
      <w:r w:rsidRPr="00905BD3">
        <w:t>LFM</w:t>
      </w:r>
      <w:r w:rsidRPr="00905BD3">
        <w:tab/>
        <w:t>Linear frequency modulation</w:t>
      </w:r>
    </w:p>
    <w:p w14:paraId="43DD9E7B" w14:textId="24B627C8" w:rsidR="00B25E56" w:rsidRPr="00905BD3" w:rsidRDefault="00B25E56" w:rsidP="00CD5237">
      <w:pPr>
        <w:pStyle w:val="enumlev1"/>
      </w:pPr>
      <w:r w:rsidRPr="00905BD3">
        <w:t>PSD</w:t>
      </w:r>
      <w:r w:rsidRPr="00905BD3">
        <w:tab/>
        <w:t>Power spectral density</w:t>
      </w:r>
    </w:p>
    <w:p w14:paraId="2815A1B6" w14:textId="77777777" w:rsidR="00B25E56" w:rsidRPr="00905BD3" w:rsidRDefault="00B25E56" w:rsidP="00CD5237">
      <w:pPr>
        <w:pStyle w:val="enumlev1"/>
      </w:pPr>
      <w:r w:rsidRPr="00905BD3">
        <w:t>RCS</w:t>
      </w:r>
      <w:r w:rsidRPr="00905BD3">
        <w:tab/>
        <w:t>Radar cross-section</w:t>
      </w:r>
    </w:p>
    <w:p w14:paraId="60E99277" w14:textId="0743D40B" w:rsidR="00B25E56" w:rsidRPr="00905BD3" w:rsidRDefault="00B25E56" w:rsidP="00CD5237">
      <w:pPr>
        <w:pStyle w:val="enumlev1"/>
      </w:pPr>
      <w:r w:rsidRPr="00905BD3">
        <w:t>RR</w:t>
      </w:r>
      <w:r w:rsidRPr="00905BD3">
        <w:tab/>
        <w:t>Radio Regulation</w:t>
      </w:r>
      <w:r w:rsidR="00CD5237">
        <w:t>s</w:t>
      </w:r>
    </w:p>
    <w:p w14:paraId="7BA4C6C7" w14:textId="77777777" w:rsidR="00B25E56" w:rsidRPr="00905BD3" w:rsidRDefault="00B25E56" w:rsidP="00CD5237">
      <w:pPr>
        <w:pStyle w:val="enumlev1"/>
      </w:pPr>
      <w:r w:rsidRPr="00905BD3">
        <w:t>SNR</w:t>
      </w:r>
      <w:r w:rsidRPr="00905BD3">
        <w:tab/>
        <w:t>Signal-to-noise power ratio</w:t>
      </w:r>
    </w:p>
    <w:p w14:paraId="7B6AC18A" w14:textId="502A6F14" w:rsidR="00B25E56" w:rsidRPr="00905BD3" w:rsidRDefault="00B25E56" w:rsidP="00CD5237">
      <w:pPr>
        <w:pStyle w:val="enumlev1"/>
      </w:pPr>
      <w:r w:rsidRPr="00905BD3">
        <w:t>TDMA</w:t>
      </w:r>
      <w:r w:rsidRPr="00905BD3">
        <w:tab/>
        <w:t>Time-division multiple access</w:t>
      </w:r>
    </w:p>
    <w:p w14:paraId="498FD813" w14:textId="06F43E3E" w:rsidR="00B25E56" w:rsidRPr="00905BD3" w:rsidRDefault="00B25E56" w:rsidP="00CD5237">
      <w:pPr>
        <w:pStyle w:val="enumlev1"/>
      </w:pPr>
      <w:r w:rsidRPr="00905BD3">
        <w:t>UA</w:t>
      </w:r>
      <w:r w:rsidRPr="00905BD3">
        <w:tab/>
        <w:t>Unmanned aircraft</w:t>
      </w:r>
    </w:p>
    <w:p w14:paraId="2E611E01" w14:textId="63D1DD6F" w:rsidR="00B25E56" w:rsidRPr="00905BD3" w:rsidRDefault="00B25E56" w:rsidP="00CD5237">
      <w:pPr>
        <w:pStyle w:val="enumlev1"/>
      </w:pPr>
      <w:r w:rsidRPr="00905BD3">
        <w:t>UAS</w:t>
      </w:r>
      <w:r w:rsidRPr="00905BD3">
        <w:tab/>
        <w:t>Unmanned aircraft system</w:t>
      </w:r>
    </w:p>
    <w:p w14:paraId="5EC8E2AE" w14:textId="77777777" w:rsidR="00B25E56" w:rsidRPr="00905BD3" w:rsidRDefault="00B25E56" w:rsidP="00D01BC7">
      <w:pPr>
        <w:pStyle w:val="Headingb"/>
      </w:pPr>
      <w:r w:rsidRPr="00905BD3">
        <w:rPr>
          <w:rFonts w:eastAsia="SimSun"/>
        </w:rPr>
        <w:t>Related ITU Recommendations, Reports</w:t>
      </w:r>
      <w:r w:rsidRPr="00905BD3">
        <w:t xml:space="preserve"> </w:t>
      </w:r>
    </w:p>
    <w:p w14:paraId="5BAD10A4" w14:textId="77777777" w:rsidR="00B25E56" w:rsidRPr="00905BD3" w:rsidRDefault="00B25E56" w:rsidP="009704D9">
      <w:pPr>
        <w:pStyle w:val="Headingi"/>
      </w:pPr>
      <w:r w:rsidRPr="00905BD3">
        <w:t xml:space="preserve">Recommendations </w:t>
      </w:r>
    </w:p>
    <w:p w14:paraId="19643ED8" w14:textId="41B19632" w:rsidR="00B25E56" w:rsidRPr="00905BD3" w:rsidRDefault="00B25E56" w:rsidP="007C52D9">
      <w:pPr>
        <w:pStyle w:val="enumlev1"/>
        <w:ind w:left="1871" w:hanging="1871"/>
        <w:rPr>
          <w:i/>
          <w:iCs/>
        </w:rPr>
      </w:pPr>
      <w:hyperlink r:id="rId8" w:history="1">
        <w:r w:rsidRPr="00345256">
          <w:rPr>
            <w:rStyle w:val="Hyperlink"/>
            <w:bCs/>
            <w:color w:val="auto"/>
            <w:u w:val="none"/>
          </w:rPr>
          <w:t>ITU-R M.1372</w:t>
        </w:r>
      </w:hyperlink>
      <w:r w:rsidRPr="00345256">
        <w:tab/>
      </w:r>
      <w:r w:rsidRPr="00345256">
        <w:rPr>
          <w:i/>
          <w:iCs/>
        </w:rPr>
        <w:t xml:space="preserve">Efficient use of the radio spectrum by radar stations in the radiodetermination </w:t>
      </w:r>
      <w:r w:rsidRPr="00905BD3">
        <w:rPr>
          <w:i/>
          <w:iCs/>
        </w:rPr>
        <w:t>service</w:t>
      </w:r>
    </w:p>
    <w:p w14:paraId="35CBA116" w14:textId="77777777" w:rsidR="00B25E56" w:rsidRPr="00905BD3" w:rsidRDefault="00B25E56" w:rsidP="00492329">
      <w:pPr>
        <w:pStyle w:val="Headingi"/>
        <w:jc w:val="both"/>
      </w:pPr>
      <w:r w:rsidRPr="00905BD3">
        <w:t>Report</w:t>
      </w:r>
    </w:p>
    <w:p w14:paraId="5FEFA0CE" w14:textId="644EC4C3" w:rsidR="00B25E56" w:rsidRPr="00905BD3" w:rsidRDefault="00B25E56" w:rsidP="007C52D9">
      <w:pPr>
        <w:pStyle w:val="enumlev1"/>
        <w:ind w:left="1871" w:hanging="1871"/>
        <w:rPr>
          <w:bCs/>
          <w:i/>
          <w:iCs/>
        </w:rPr>
      </w:pPr>
      <w:hyperlink r:id="rId9" w:history="1">
        <w:r w:rsidRPr="00345256">
          <w:rPr>
            <w:rStyle w:val="Hyperlink"/>
            <w:bCs/>
            <w:color w:val="auto"/>
            <w:u w:val="none"/>
          </w:rPr>
          <w:t>ITU-R M.2204</w:t>
        </w:r>
      </w:hyperlink>
      <w:r w:rsidRPr="00345256">
        <w:rPr>
          <w:bCs/>
        </w:rPr>
        <w:tab/>
      </w:r>
      <w:r w:rsidRPr="00345256">
        <w:rPr>
          <w:i/>
          <w:iCs/>
        </w:rPr>
        <w:t>Characteristics</w:t>
      </w:r>
      <w:r w:rsidRPr="00345256">
        <w:rPr>
          <w:bCs/>
          <w:i/>
          <w:iCs/>
        </w:rPr>
        <w:t xml:space="preserve"> and spectrum considerations for sense and avoid systems use on </w:t>
      </w:r>
      <w:r w:rsidRPr="00905BD3">
        <w:rPr>
          <w:bCs/>
          <w:i/>
          <w:iCs/>
        </w:rPr>
        <w:t>Unmanned Aircraft Systems (UAS)</w:t>
      </w:r>
    </w:p>
    <w:p w14:paraId="06F8FA8C" w14:textId="77777777" w:rsidR="00B25E56" w:rsidRPr="00905BD3" w:rsidRDefault="00B25E56" w:rsidP="007C52D9">
      <w:pPr>
        <w:pStyle w:val="Normalaftertitle0"/>
      </w:pPr>
      <w:r w:rsidRPr="00905BD3">
        <w:t>The ITU Radiocommunication Assembly,</w:t>
      </w:r>
    </w:p>
    <w:p w14:paraId="18B07C11" w14:textId="77777777" w:rsidR="00B25E56" w:rsidRPr="00905BD3" w:rsidRDefault="00B25E56" w:rsidP="00C3000C">
      <w:pPr>
        <w:pStyle w:val="Call"/>
      </w:pPr>
      <w:r w:rsidRPr="00905BD3">
        <w:t>considering</w:t>
      </w:r>
    </w:p>
    <w:p w14:paraId="45945C49" w14:textId="77777777" w:rsidR="00B25E56" w:rsidRPr="00905BD3" w:rsidRDefault="00B25E56" w:rsidP="001D2C09">
      <w:pPr>
        <w:jc w:val="both"/>
      </w:pPr>
      <w:r w:rsidRPr="00905BD3">
        <w:rPr>
          <w:i/>
          <w:iCs/>
        </w:rPr>
        <w:t>a)</w:t>
      </w:r>
      <w:r w:rsidRPr="00905BD3">
        <w:tab/>
        <w:t xml:space="preserve">that antenna, signal propagation, target detection, and wide necessary bandwidth of radar required to achieve their functions are optimum in certain frequency </w:t>
      </w:r>
      <w:proofErr w:type="gramStart"/>
      <w:r w:rsidRPr="00905BD3">
        <w:t>bands;</w:t>
      </w:r>
      <w:proofErr w:type="gramEnd"/>
    </w:p>
    <w:p w14:paraId="67A53AA1" w14:textId="665DB503" w:rsidR="00B25E56" w:rsidRPr="00905BD3" w:rsidRDefault="00B25E56" w:rsidP="001D2C09">
      <w:pPr>
        <w:jc w:val="both"/>
      </w:pPr>
      <w:r w:rsidRPr="00905BD3">
        <w:rPr>
          <w:i/>
          <w:iCs/>
        </w:rPr>
        <w:t>b)</w:t>
      </w:r>
      <w:r w:rsidRPr="00905BD3">
        <w:tab/>
        <w:t>that the technical characteristics of</w:t>
      </w:r>
      <w:ins w:id="41" w:author="Rahman, Mohammed (FAA)" w:date="2024-09-12T12:36:00Z">
        <w:r w:rsidR="00EB1869">
          <w:t xml:space="preserve"> </w:t>
        </w:r>
        <w:r w:rsidR="00EB1869" w:rsidRPr="00BE6D75">
          <w:rPr>
            <w:highlight w:val="yellow"/>
          </w:rPr>
          <w:t>detect and avoid</w:t>
        </w:r>
      </w:ins>
      <w:r w:rsidRPr="00905BD3">
        <w:t xml:space="preserve"> radars operating in the </w:t>
      </w:r>
      <w:del w:id="42" w:author="Rahman, Mohammed (FAA)" w:date="2024-09-12T12:33:00Z">
        <w:r w:rsidRPr="00BE6D75" w:rsidDel="00B660E6">
          <w:rPr>
            <w:highlight w:val="yellow"/>
            <w:rPrChange w:id="43" w:author="Rahman, Mohammed (FAA)" w:date="2024-09-12T12:33:00Z">
              <w:rPr/>
            </w:rPrChange>
          </w:rPr>
          <w:delText>[aeronautical]</w:delText>
        </w:r>
        <w:r w:rsidRPr="00905BD3" w:rsidDel="00B660E6">
          <w:delText xml:space="preserve"> </w:delText>
        </w:r>
      </w:del>
      <w:r w:rsidRPr="00905BD3">
        <w:t xml:space="preserve">radionavigation service </w:t>
      </w:r>
      <w:r w:rsidRPr="00BE6D75">
        <w:rPr>
          <w:highlight w:val="yellow"/>
        </w:rPr>
        <w:t>(</w:t>
      </w:r>
      <w:del w:id="44" w:author="Rahman, Mohammed (FAA)" w:date="2024-09-12T12:33:00Z">
        <w:r w:rsidRPr="00BE6D75" w:rsidDel="00B660E6">
          <w:rPr>
            <w:highlight w:val="yellow"/>
          </w:rPr>
          <w:delText>[A]</w:delText>
        </w:r>
      </w:del>
      <w:r w:rsidRPr="00905BD3">
        <w:t xml:space="preserve">RNS) are </w:t>
      </w:r>
      <w:del w:id="45" w:author="Rahman, Mohammed (FAA)" w:date="2024-09-12T12:36:00Z">
        <w:r w:rsidRPr="00BE6D75" w:rsidDel="00D17BD3">
          <w:rPr>
            <w:highlight w:val="yellow"/>
            <w:rPrChange w:id="46" w:author="Rahman, Mohammed (FAA)" w:date="2024-09-12T12:36:00Z">
              <w:rPr/>
            </w:rPrChange>
          </w:rPr>
          <w:delText xml:space="preserve">determined </w:delText>
        </w:r>
      </w:del>
      <w:ins w:id="47" w:author="Rahman, Mohammed (FAA)" w:date="2024-09-12T12:36:00Z">
        <w:r w:rsidR="00D17BD3" w:rsidRPr="00BE6D75">
          <w:rPr>
            <w:highlight w:val="yellow"/>
            <w:rPrChange w:id="48" w:author="Rahman, Mohammed (FAA)" w:date="2024-09-12T12:36:00Z">
              <w:rPr/>
            </w:rPrChange>
          </w:rPr>
          <w:t>driven</w:t>
        </w:r>
        <w:r w:rsidR="00D17BD3">
          <w:t xml:space="preserve"> </w:t>
        </w:r>
      </w:ins>
      <w:r w:rsidRPr="00905BD3">
        <w:t>by the mission of the system</w:t>
      </w:r>
      <w:ins w:id="49" w:author="Rahman, Mohammed (FAA)" w:date="2024-09-12T12:36:00Z">
        <w:r w:rsidR="000823F9">
          <w:t xml:space="preserve">, </w:t>
        </w:r>
        <w:r w:rsidR="000823F9" w:rsidRPr="00BE6D75">
          <w:rPr>
            <w:highlight w:val="yellow"/>
          </w:rPr>
          <w:t>required performance</w:t>
        </w:r>
      </w:ins>
      <w:r w:rsidRPr="00905BD3">
        <w:t xml:space="preserve"> and vary widely even within a frequency </w:t>
      </w:r>
      <w:proofErr w:type="gramStart"/>
      <w:r w:rsidRPr="00905BD3">
        <w:t>band;</w:t>
      </w:r>
      <w:proofErr w:type="gramEnd"/>
    </w:p>
    <w:p w14:paraId="48C711B9" w14:textId="77777777" w:rsidR="00B25E56" w:rsidRPr="00905BD3" w:rsidRDefault="00B25E56" w:rsidP="001D2C09">
      <w:pPr>
        <w:jc w:val="both"/>
      </w:pPr>
      <w:r w:rsidRPr="00905BD3">
        <w:rPr>
          <w:i/>
        </w:rPr>
        <w:t>c)</w:t>
      </w:r>
      <w:r w:rsidRPr="00905BD3">
        <w:t xml:space="preserve"> </w:t>
      </w:r>
      <w:r w:rsidRPr="00905BD3">
        <w:tab/>
        <w:t>that the performance characteristics of receivers should be adequate to ensure that they do not suffer from interference due to transmitters situated at a reasonable distance and which operate in accordance with the Radio Regulations,</w:t>
      </w:r>
    </w:p>
    <w:p w14:paraId="17FFBAE1" w14:textId="77777777" w:rsidR="00B25E56" w:rsidRPr="00905BD3" w:rsidRDefault="00B25E56" w:rsidP="001D2C09">
      <w:pPr>
        <w:pStyle w:val="Call"/>
        <w:jc w:val="both"/>
        <w:rPr>
          <w:szCs w:val="24"/>
        </w:rPr>
      </w:pPr>
      <w:bookmarkStart w:id="50" w:name="_Hlk178777270"/>
      <w:r w:rsidRPr="00905BD3">
        <w:rPr>
          <w:szCs w:val="24"/>
        </w:rPr>
        <w:t>recognizing</w:t>
      </w:r>
    </w:p>
    <w:bookmarkEnd w:id="50"/>
    <w:p w14:paraId="48B106F4" w14:textId="18B23AF1" w:rsidR="00B25E56" w:rsidRPr="00905BD3" w:rsidRDefault="00B25E56" w:rsidP="00345256">
      <w:pPr>
        <w:jc w:val="both"/>
      </w:pPr>
      <w:r w:rsidRPr="00905BD3">
        <w:rPr>
          <w:i/>
          <w:iCs/>
        </w:rPr>
        <w:t>a)</w:t>
      </w:r>
      <w:r w:rsidRPr="00905BD3">
        <w:tab/>
        <w:t xml:space="preserve">that the frequency band 24.45-24.65 GHz is allocated on a primary basis to the radionavigation (including </w:t>
      </w:r>
      <w:del w:id="51" w:author="Rahman, Mohammed (FAA)" w:date="2024-09-12T12:34:00Z">
        <w:r w:rsidRPr="00BE6D75" w:rsidDel="00DD402F">
          <w:rPr>
            <w:highlight w:val="yellow"/>
            <w:rPrChange w:id="52" w:author="Rahman, Mohammed (FAA)" w:date="2024-09-12T12:34:00Z">
              <w:rPr/>
            </w:rPrChange>
          </w:rPr>
          <w:delText>[aeronautical]</w:delText>
        </w:r>
        <w:r w:rsidRPr="00905BD3" w:rsidDel="00DD402F">
          <w:delText xml:space="preserve"> </w:delText>
        </w:r>
      </w:del>
      <w:r w:rsidRPr="00905BD3">
        <w:t>radionavigation), fixed, mobile except aeronautical mobile, and inter-satellite services in ITU</w:t>
      </w:r>
      <w:r w:rsidRPr="00905BD3">
        <w:noBreakHyphen/>
        <w:t xml:space="preserve">R Region </w:t>
      </w:r>
      <w:proofErr w:type="gramStart"/>
      <w:r w:rsidRPr="00905BD3">
        <w:t>2;</w:t>
      </w:r>
      <w:proofErr w:type="gramEnd"/>
    </w:p>
    <w:p w14:paraId="4A64A7D7" w14:textId="011CBE16" w:rsidR="00B25E56" w:rsidRPr="00905BD3" w:rsidRDefault="00B25E56" w:rsidP="00345256">
      <w:pPr>
        <w:jc w:val="both"/>
      </w:pPr>
      <w:r w:rsidRPr="00905BD3">
        <w:rPr>
          <w:i/>
          <w:iCs/>
        </w:rPr>
        <w:t>b)</w:t>
      </w:r>
      <w:r w:rsidRPr="00905BD3">
        <w:tab/>
        <w:t xml:space="preserve">that the frequency band 24.45-24.65 GHz is allocated on a primary basis to the radionavigation (including </w:t>
      </w:r>
      <w:del w:id="53" w:author="Rahman, Mohammed (FAA)" w:date="2024-09-12T12:34:00Z">
        <w:r w:rsidRPr="00BE6D75" w:rsidDel="00DD402F">
          <w:rPr>
            <w:highlight w:val="yellow"/>
            <w:rPrChange w:id="54" w:author="Rahman, Mohammed (FAA)" w:date="2024-09-12T12:34:00Z">
              <w:rPr/>
            </w:rPrChange>
          </w:rPr>
          <w:delText>[aeronautical]</w:delText>
        </w:r>
        <w:r w:rsidRPr="00905BD3" w:rsidDel="00DD402F">
          <w:delText xml:space="preserve"> </w:delText>
        </w:r>
      </w:del>
      <w:r w:rsidRPr="00905BD3">
        <w:t xml:space="preserve">radionavigation), inter-satellite, fixed, and mobile services in ITU-R Region </w:t>
      </w:r>
      <w:proofErr w:type="gramStart"/>
      <w:r w:rsidRPr="00905BD3">
        <w:t>3;</w:t>
      </w:r>
      <w:proofErr w:type="gramEnd"/>
    </w:p>
    <w:p w14:paraId="1287BDD9" w14:textId="77777777" w:rsidR="00B25E56" w:rsidRPr="00905BD3" w:rsidRDefault="00B25E56" w:rsidP="00345256">
      <w:pPr>
        <w:jc w:val="both"/>
        <w:rPr>
          <w:i/>
        </w:rPr>
      </w:pPr>
      <w:r w:rsidRPr="00905BD3">
        <w:rPr>
          <w:i/>
        </w:rPr>
        <w:t>c)</w:t>
      </w:r>
      <w:r w:rsidRPr="00905BD3">
        <w:rPr>
          <w:i/>
        </w:rPr>
        <w:tab/>
      </w:r>
      <w:r w:rsidRPr="00905BD3">
        <w:rPr>
          <w:rStyle w:val="contentpasted0"/>
          <w:szCs w:val="24"/>
        </w:rPr>
        <w:t xml:space="preserve">that the radionavigation service is a safety service as specified by No. </w:t>
      </w:r>
      <w:r w:rsidRPr="00905BD3">
        <w:rPr>
          <w:rStyle w:val="contentpasted0"/>
          <w:b/>
          <w:bCs/>
          <w:szCs w:val="24"/>
        </w:rPr>
        <w:t>4.10</w:t>
      </w:r>
      <w:r w:rsidRPr="00905BD3">
        <w:rPr>
          <w:rStyle w:val="contentpasted0"/>
          <w:szCs w:val="24"/>
        </w:rPr>
        <w:t xml:space="preserve"> of the Radio Regulations (RR) </w:t>
      </w:r>
      <w:del w:id="55" w:author="Rahman, Mohammed (FAA)" w:date="2024-09-12T13:10:00Z">
        <w:r w:rsidRPr="00BE6D75" w:rsidDel="00FA3070">
          <w:rPr>
            <w:rStyle w:val="contentpasted0"/>
            <w:szCs w:val="24"/>
            <w:highlight w:val="yellow"/>
            <w:rPrChange w:id="56" w:author="Rahman, Mohammed (FAA)" w:date="2024-09-12T13:10:00Z">
              <w:rPr>
                <w:rStyle w:val="contentpasted0"/>
                <w:szCs w:val="24"/>
              </w:rPr>
            </w:rPrChange>
          </w:rPr>
          <w:delText>[</w:delText>
        </w:r>
      </w:del>
      <w:r w:rsidRPr="00905BD3">
        <w:rPr>
          <w:rStyle w:val="contentpasted0"/>
          <w:szCs w:val="24"/>
        </w:rPr>
        <w:t>and harmful interference to it cannot be accepted</w:t>
      </w:r>
      <w:del w:id="57" w:author="Rahman, Mohammed (FAA)" w:date="2024-09-12T13:10:00Z">
        <w:r w:rsidRPr="00BE6D75" w:rsidDel="00FA3070">
          <w:rPr>
            <w:rStyle w:val="contentpasted0"/>
            <w:szCs w:val="24"/>
            <w:highlight w:val="yellow"/>
            <w:rPrChange w:id="58" w:author="Rahman, Mohammed (FAA)" w:date="2024-09-12T13:11:00Z">
              <w:rPr>
                <w:rStyle w:val="contentpasted0"/>
                <w:szCs w:val="24"/>
              </w:rPr>
            </w:rPrChange>
          </w:rPr>
          <w:delText>]</w:delText>
        </w:r>
      </w:del>
      <w:r w:rsidRPr="00905BD3">
        <w:rPr>
          <w:rStyle w:val="contentpasted0"/>
          <w:szCs w:val="24"/>
        </w:rPr>
        <w:t>;</w:t>
      </w:r>
    </w:p>
    <w:p w14:paraId="7C8AE008" w14:textId="3DE9B5F1" w:rsidR="00B25E56" w:rsidRPr="00905BD3" w:rsidRDefault="00B25E56" w:rsidP="00345256">
      <w:pPr>
        <w:jc w:val="both"/>
      </w:pPr>
      <w:r w:rsidRPr="00905BD3">
        <w:rPr>
          <w:i/>
        </w:rPr>
        <w:lastRenderedPageBreak/>
        <w:t>d)</w:t>
      </w:r>
      <w:r w:rsidRPr="00905BD3">
        <w:rPr>
          <w:i/>
        </w:rPr>
        <w:tab/>
      </w:r>
      <w:r w:rsidRPr="00905BD3">
        <w:t xml:space="preserve">that </w:t>
      </w:r>
      <w:del w:id="59" w:author="Rahman, Mohammed (FAA)" w:date="2024-09-12T12:38:00Z">
        <w:r w:rsidRPr="00BE6D75" w:rsidDel="00F66074">
          <w:rPr>
            <w:highlight w:val="yellow"/>
            <w:rPrChange w:id="60" w:author="Rahman, Mohammed (FAA)" w:date="2024-09-12T12:38:00Z">
              <w:rPr/>
            </w:rPrChange>
          </w:rPr>
          <w:delText>[</w:delText>
        </w:r>
      </w:del>
      <w:r w:rsidRPr="00905BD3">
        <w:t xml:space="preserve">numerous features of radiodetermination radars can be expected to help suppress low-duty cycle (less than 5%) pulsed interference, especially from a few isolated sources. Techniques for suppression of low-duty cycle pulsed interference between two or more pulsed system are contained </w:t>
      </w:r>
      <w:proofErr w:type="spellStart"/>
      <w:r w:rsidRPr="00905BD3">
        <w:t>in</w:t>
      </w:r>
      <w:del w:id="61" w:author="Rahman, Mohammed (FAA)" w:date="2024-09-12T12:39:00Z">
        <w:r w:rsidRPr="00BE6D75" w:rsidDel="00F66074">
          <w:rPr>
            <w:highlight w:val="yellow"/>
            <w:rPrChange w:id="62" w:author="Rahman, Mohammed (FAA)" w:date="2024-09-12T12:39:00Z">
              <w:rPr/>
            </w:rPrChange>
          </w:rPr>
          <w:delText>]</w:delText>
        </w:r>
        <w:r w:rsidRPr="00905BD3" w:rsidDel="00F66074">
          <w:delText xml:space="preserve"> </w:delText>
        </w:r>
      </w:del>
      <w:r w:rsidRPr="00905BD3">
        <w:t>Recommendation</w:t>
      </w:r>
      <w:proofErr w:type="spellEnd"/>
      <w:r w:rsidRPr="00905BD3">
        <w:t xml:space="preserve"> ITU-R M.1372 – Efficient use of the radio spectrum by radar stations in the radiodetermination </w:t>
      </w:r>
      <w:proofErr w:type="gramStart"/>
      <w:r w:rsidRPr="00905BD3">
        <w:t>service;</w:t>
      </w:r>
      <w:proofErr w:type="gramEnd"/>
    </w:p>
    <w:p w14:paraId="7A4D2003" w14:textId="77777777" w:rsidR="00F66074" w:rsidRDefault="00B25E56" w:rsidP="00640F34">
      <w:pPr>
        <w:pStyle w:val="EditorsNote"/>
        <w:jc w:val="both"/>
        <w:rPr>
          <w:ins w:id="63" w:author="Rahman, Mohammed (FAA)" w:date="2024-09-12T12:38:00Z"/>
          <w:color w:val="FF0000"/>
        </w:rPr>
      </w:pPr>
      <w:del w:id="64" w:author="Rahman, Mohammed (FAA)" w:date="2024-09-12T12:38:00Z">
        <w:r w:rsidRPr="00BE6D75" w:rsidDel="00F66074">
          <w:rPr>
            <w:color w:val="FF0000"/>
            <w:highlight w:val="yellow"/>
          </w:rPr>
          <w:delText xml:space="preserve">[Editor’s </w:delText>
        </w:r>
        <w:r w:rsidR="007C52D9" w:rsidRPr="00BE6D75" w:rsidDel="00F66074">
          <w:rPr>
            <w:color w:val="FF0000"/>
            <w:highlight w:val="yellow"/>
          </w:rPr>
          <w:delText>note</w:delText>
        </w:r>
        <w:r w:rsidRPr="00BE6D75" w:rsidDel="00F66074">
          <w:rPr>
            <w:color w:val="FF0000"/>
            <w:highlight w:val="yellow"/>
          </w:rPr>
          <w:delText xml:space="preserve">:  The rational for putting the pulsed text into </w:delText>
        </w:r>
        <w:r w:rsidRPr="00BE6D75" w:rsidDel="00F66074">
          <w:rPr>
            <w:i w:val="0"/>
            <w:iCs w:val="0"/>
            <w:color w:val="FF0000"/>
            <w:highlight w:val="yellow"/>
          </w:rPr>
          <w:delText>recognizing d)</w:delText>
        </w:r>
        <w:r w:rsidRPr="00BE6D75" w:rsidDel="00F66074">
          <w:rPr>
            <w:color w:val="FF0000"/>
            <w:highlight w:val="yellow"/>
          </w:rPr>
          <w:delText xml:space="preserve"> instead of the Annex to this recommendation needs to be explained]</w:delText>
        </w:r>
      </w:del>
    </w:p>
    <w:p w14:paraId="1FAB8B4E" w14:textId="2B247FCE" w:rsidR="00640F34" w:rsidRPr="00CB7C32" w:rsidRDefault="00640F34" w:rsidP="00640F34">
      <w:pPr>
        <w:pStyle w:val="EditorsNote"/>
        <w:jc w:val="both"/>
        <w:rPr>
          <w:ins w:id="65" w:author="Rahman, Mohammed (FAA)" w:date="2024-09-12T12:38:00Z"/>
          <w:i w:val="0"/>
          <w:iCs w:val="0"/>
          <w:color w:val="FF0000"/>
        </w:rPr>
      </w:pPr>
      <w:ins w:id="66" w:author="Rahman, Mohammed (FAA)" w:date="2024-09-12T12:38:00Z">
        <w:r w:rsidRPr="00BE6D75">
          <w:rPr>
            <w:i w:val="0"/>
            <w:iCs w:val="0"/>
            <w:color w:val="FF0000"/>
            <w:highlight w:val="yellow"/>
          </w:rPr>
          <w:t>[USA note:</w:t>
        </w:r>
        <w:r w:rsidRPr="00BE6D75">
          <w:rPr>
            <w:color w:val="FF0000"/>
            <w:highlight w:val="yellow"/>
          </w:rPr>
          <w:t xml:space="preserve"> </w:t>
        </w:r>
        <w:r w:rsidRPr="00BE6D75">
          <w:rPr>
            <w:i w:val="0"/>
            <w:iCs w:val="0"/>
            <w:color w:val="FF0000"/>
            <w:highlight w:val="yellow"/>
          </w:rPr>
          <w:t xml:space="preserve">Details on Pulsed interference </w:t>
        </w:r>
        <w:proofErr w:type="gramStart"/>
        <w:r w:rsidRPr="00BE6D75">
          <w:rPr>
            <w:i w:val="0"/>
            <w:iCs w:val="0"/>
            <w:color w:val="FF0000"/>
            <w:highlight w:val="yellow"/>
          </w:rPr>
          <w:t>is located in</w:t>
        </w:r>
        <w:proofErr w:type="gramEnd"/>
        <w:r w:rsidRPr="00BE6D75">
          <w:rPr>
            <w:i w:val="0"/>
            <w:iCs w:val="0"/>
            <w:color w:val="FF0000"/>
            <w:highlight w:val="yellow"/>
          </w:rPr>
          <w:t xml:space="preserve"> section A-5.2 as well as captured in</w:t>
        </w:r>
        <w:r w:rsidRPr="00BE6D75">
          <w:rPr>
            <w:color w:val="FF0000"/>
            <w:highlight w:val="yellow"/>
          </w:rPr>
          <w:t xml:space="preserve"> recognizing d) </w:t>
        </w:r>
        <w:r w:rsidRPr="00BE6D75">
          <w:rPr>
            <w:i w:val="0"/>
            <w:iCs w:val="0"/>
            <w:color w:val="FF0000"/>
            <w:highlight w:val="yellow"/>
          </w:rPr>
          <w:t>above</w:t>
        </w:r>
      </w:ins>
      <w:ins w:id="67" w:author="Rahman, Mohammed (FAA)" w:date="2024-10-02T16:06:00Z">
        <w:r w:rsidR="00052F06" w:rsidRPr="00BE6D75">
          <w:rPr>
            <w:i w:val="0"/>
            <w:iCs w:val="0"/>
            <w:color w:val="FF0000"/>
            <w:highlight w:val="yellow"/>
          </w:rPr>
          <w:t>.</w:t>
        </w:r>
      </w:ins>
      <w:ins w:id="68" w:author="Rahman, Mohammed (FAA)" w:date="2024-09-12T12:38:00Z">
        <w:r w:rsidRPr="00BE6D75">
          <w:rPr>
            <w:i w:val="0"/>
            <w:iCs w:val="0"/>
            <w:color w:val="FF0000"/>
            <w:highlight w:val="yellow"/>
          </w:rPr>
          <w:t>]</w:t>
        </w:r>
      </w:ins>
    </w:p>
    <w:p w14:paraId="63131916" w14:textId="77777777" w:rsidR="00640F34" w:rsidRPr="00905BD3" w:rsidRDefault="00640F34" w:rsidP="00CD5237">
      <w:pPr>
        <w:pStyle w:val="EditorsNote"/>
        <w:rPr>
          <w:color w:val="FF0000"/>
        </w:rPr>
      </w:pPr>
    </w:p>
    <w:p w14:paraId="797ABED5" w14:textId="77777777" w:rsidR="00B25E56" w:rsidRPr="00905BD3" w:rsidRDefault="00B25E56" w:rsidP="00345256">
      <w:pPr>
        <w:jc w:val="both"/>
      </w:pPr>
      <w:r w:rsidRPr="00905BD3">
        <w:rPr>
          <w:i/>
        </w:rPr>
        <w:t>e)</w:t>
      </w:r>
      <w:r w:rsidRPr="00905BD3">
        <w:tab/>
        <w:t xml:space="preserve">that the inter-satellite service operating in the frequency band 24.45-24.65 GHz shall not claim protection from harmful interference from airport surface detection equipment stations of the radionavigation service according to RR No. </w:t>
      </w:r>
      <w:proofErr w:type="gramStart"/>
      <w:r w:rsidRPr="00905BD3">
        <w:rPr>
          <w:b/>
          <w:bCs/>
        </w:rPr>
        <w:t>5.533</w:t>
      </w:r>
      <w:r w:rsidRPr="00905BD3">
        <w:t>;</w:t>
      </w:r>
      <w:proofErr w:type="gramEnd"/>
    </w:p>
    <w:p w14:paraId="74F7E6A4" w14:textId="77777777" w:rsidR="00B25E56" w:rsidRPr="00905BD3" w:rsidRDefault="00B25E56" w:rsidP="00345256">
      <w:pPr>
        <w:jc w:val="both"/>
      </w:pPr>
      <w:del w:id="69" w:author="Rahman, Mohammed (FAA)" w:date="2024-09-12T12:40:00Z">
        <w:r w:rsidRPr="00BE6D75" w:rsidDel="00353D7A">
          <w:rPr>
            <w:i/>
            <w:iCs/>
            <w:highlight w:val="yellow"/>
          </w:rPr>
          <w:delText>[</w:delText>
        </w:r>
      </w:del>
      <w:r w:rsidRPr="00905BD3">
        <w:rPr>
          <w:i/>
          <w:iCs/>
        </w:rPr>
        <w:t>f)</w:t>
      </w:r>
      <w:r w:rsidRPr="00905BD3">
        <w:rPr>
          <w:i/>
          <w:iCs/>
        </w:rPr>
        <w:tab/>
      </w:r>
      <w:r w:rsidRPr="00905BD3">
        <w:t xml:space="preserve">that the frequency band 24.45-24.65 GHz is not allocated to radionavigation service in </w:t>
      </w:r>
      <w:proofErr w:type="gramStart"/>
      <w:r w:rsidRPr="00905BD3">
        <w:t>Region</w:t>
      </w:r>
      <w:proofErr w:type="gramEnd"/>
      <w:r w:rsidRPr="00905BD3">
        <w:t xml:space="preserve"> 1;</w:t>
      </w:r>
    </w:p>
    <w:p w14:paraId="655805C1" w14:textId="3CC0AAD4" w:rsidR="00B25E56" w:rsidRPr="00905BD3" w:rsidRDefault="00B25E56" w:rsidP="00345256">
      <w:pPr>
        <w:jc w:val="both"/>
      </w:pPr>
      <w:r w:rsidRPr="00905BD3">
        <w:rPr>
          <w:i/>
        </w:rPr>
        <w:t>g)</w:t>
      </w:r>
      <w:r w:rsidRPr="00905BD3">
        <w:tab/>
        <w:t xml:space="preserve">that this frequency band is harmonised for IMT in large number of countries in </w:t>
      </w:r>
      <w:proofErr w:type="gramStart"/>
      <w:r w:rsidRPr="00905BD3">
        <w:t>Region</w:t>
      </w:r>
      <w:proofErr w:type="gramEnd"/>
      <w:r w:rsidRPr="00905BD3">
        <w:t xml:space="preserve"> 1</w:t>
      </w:r>
      <w:ins w:id="70" w:author="Rahman, Mohammed (FAA)" w:date="2024-10-02T16:09:00Z">
        <w:r w:rsidR="00D05708" w:rsidRPr="00BE6D75">
          <w:rPr>
            <w:highlight w:val="yellow"/>
          </w:rPr>
          <w:t>,</w:t>
        </w:r>
      </w:ins>
      <w:del w:id="71" w:author="Rahman, Mohammed (FAA)" w:date="2024-10-02T16:09:00Z">
        <w:r w:rsidRPr="00BE6D75" w:rsidDel="007061C6">
          <w:rPr>
            <w:highlight w:val="yellow"/>
          </w:rPr>
          <w:delText>;</w:delText>
        </w:r>
      </w:del>
    </w:p>
    <w:p w14:paraId="7CE1B7C4" w14:textId="5A80D8B5" w:rsidR="00B25E56" w:rsidDel="005A2052" w:rsidRDefault="00B25E56" w:rsidP="00345256">
      <w:pPr>
        <w:jc w:val="both"/>
        <w:rPr>
          <w:del w:id="72" w:author="Rahman, Mohammed (FAA)" w:date="2024-09-12T12:41:00Z"/>
        </w:rPr>
      </w:pPr>
      <w:del w:id="73" w:author="Rahman, Mohammed (FAA)" w:date="2024-09-12T12:41:00Z">
        <w:r w:rsidRPr="00BE6D75" w:rsidDel="001A3D96">
          <w:rPr>
            <w:i/>
            <w:highlight w:val="yellow"/>
          </w:rPr>
          <w:delText>h)</w:delText>
        </w:r>
        <w:r w:rsidRPr="00BE6D75" w:rsidDel="001A3D96">
          <w:rPr>
            <w:highlight w:val="yellow"/>
          </w:rPr>
          <w:tab/>
          <w:delText xml:space="preserve">that based on </w:delText>
        </w:r>
        <w:r w:rsidRPr="00BE6D75" w:rsidDel="001A3D96">
          <w:rPr>
            <w:i/>
            <w:iCs/>
            <w:highlight w:val="yellow"/>
          </w:rPr>
          <w:delText>recognizing</w:delText>
        </w:r>
        <w:r w:rsidRPr="00BE6D75" w:rsidDel="001A3D96">
          <w:rPr>
            <w:highlight w:val="yellow"/>
          </w:rPr>
          <w:delText xml:space="preserve"> </w:delText>
        </w:r>
        <w:r w:rsidRPr="00BE6D75" w:rsidDel="001A3D96">
          <w:rPr>
            <w:i/>
            <w:highlight w:val="yellow"/>
          </w:rPr>
          <w:delText>f)</w:delText>
        </w:r>
        <w:r w:rsidRPr="00BE6D75" w:rsidDel="001A3D96">
          <w:rPr>
            <w:highlight w:val="yellow"/>
          </w:rPr>
          <w:delText xml:space="preserve"> and </w:delText>
        </w:r>
        <w:r w:rsidRPr="00BE6D75" w:rsidDel="001A3D96">
          <w:rPr>
            <w:i/>
            <w:highlight w:val="yellow"/>
          </w:rPr>
          <w:delText>g)</w:delText>
        </w:r>
        <w:r w:rsidRPr="00BE6D75" w:rsidDel="001A3D96">
          <w:rPr>
            <w:highlight w:val="yellow"/>
          </w:rPr>
          <w:delText xml:space="preserve"> it is not possible to have a worldwide airborne DAA application in the frequency band 24.45-24.65 GHz,]</w:delText>
        </w:r>
      </w:del>
    </w:p>
    <w:p w14:paraId="274B8092" w14:textId="55D9D515" w:rsidR="005A2052" w:rsidRPr="00BE6D75" w:rsidRDefault="00224053" w:rsidP="00345256">
      <w:pPr>
        <w:jc w:val="both"/>
        <w:rPr>
          <w:ins w:id="74" w:author="Rahman, Mohammed (FAA)" w:date="2024-10-02T16:00:00Z"/>
          <w:highlight w:val="yellow"/>
        </w:rPr>
      </w:pPr>
      <w:ins w:id="75" w:author="Rahman, Mohammed (FAA)" w:date="2024-10-02T16:05:00Z">
        <w:r w:rsidRPr="00BE6D75">
          <w:rPr>
            <w:highlight w:val="yellow"/>
          </w:rPr>
          <w:t xml:space="preserve">[USA </w:t>
        </w:r>
        <w:proofErr w:type="gramStart"/>
        <w:r w:rsidRPr="00BE6D75">
          <w:rPr>
            <w:highlight w:val="yellow"/>
          </w:rPr>
          <w:t>note:</w:t>
        </w:r>
        <w:proofErr w:type="gramEnd"/>
        <w:r w:rsidRPr="00BE6D75">
          <w:rPr>
            <w:highlight w:val="yellow"/>
          </w:rPr>
          <w:t xml:space="preserve"> </w:t>
        </w:r>
        <w:r w:rsidRPr="00BE6D75">
          <w:rPr>
            <w:i/>
            <w:iCs/>
            <w:highlight w:val="yellow"/>
          </w:rPr>
          <w:t>recognizing a) and b)</w:t>
        </w:r>
        <w:r w:rsidRPr="00BE6D75">
          <w:rPr>
            <w:highlight w:val="yellow"/>
          </w:rPr>
          <w:t xml:space="preserve"> above state that the frequency band 24.45-24.65 GHz is allocated on a primary basis to the radionavigation in ITU-R Region 2 and 3</w:t>
        </w:r>
      </w:ins>
      <w:ins w:id="76" w:author="Rahman, Mohammed (FAA)" w:date="2024-10-02T16:06:00Z">
        <w:r w:rsidR="00052F06" w:rsidRPr="00BE6D75">
          <w:rPr>
            <w:highlight w:val="yellow"/>
          </w:rPr>
          <w:t>.</w:t>
        </w:r>
      </w:ins>
      <w:ins w:id="77" w:author="Rahman, Mohammed (FAA)" w:date="2024-10-02T16:05:00Z">
        <w:r w:rsidRPr="00BE6D75">
          <w:rPr>
            <w:highlight w:val="yellow"/>
          </w:rPr>
          <w:t>]</w:t>
        </w:r>
      </w:ins>
    </w:p>
    <w:p w14:paraId="7A53E7AA" w14:textId="77777777" w:rsidR="00B25E56" w:rsidRPr="00905BD3" w:rsidRDefault="00B25E56" w:rsidP="001D2C09">
      <w:pPr>
        <w:pStyle w:val="Call"/>
        <w:jc w:val="both"/>
        <w:rPr>
          <w:szCs w:val="24"/>
        </w:rPr>
      </w:pPr>
      <w:r w:rsidRPr="00905BD3">
        <w:rPr>
          <w:szCs w:val="24"/>
        </w:rPr>
        <w:t>recommends</w:t>
      </w:r>
    </w:p>
    <w:p w14:paraId="7FEB628F" w14:textId="339760D1" w:rsidR="00B25E56" w:rsidRPr="00905BD3" w:rsidRDefault="00B25E56" w:rsidP="00345256">
      <w:pPr>
        <w:jc w:val="both"/>
      </w:pPr>
      <w:r w:rsidRPr="00905BD3">
        <w:rPr>
          <w:szCs w:val="24"/>
        </w:rPr>
        <w:t>1</w:t>
      </w:r>
      <w:r w:rsidRPr="00905BD3">
        <w:rPr>
          <w:szCs w:val="24"/>
        </w:rPr>
        <w:tab/>
      </w:r>
      <w:r w:rsidRPr="00905BD3">
        <w:t xml:space="preserve">that the technical and operational characteristics of the </w:t>
      </w:r>
      <w:del w:id="78" w:author="Rahman, Mohammed (FAA)" w:date="2024-09-12T12:43:00Z">
        <w:r w:rsidRPr="00BE6D75" w:rsidDel="00B02886">
          <w:rPr>
            <w:highlight w:val="yellow"/>
            <w:rPrChange w:id="79" w:author="Rahman, Mohammed (FAA)" w:date="2024-09-12T12:43:00Z">
              <w:rPr/>
            </w:rPrChange>
          </w:rPr>
          <w:delText>[ARNS]</w:delText>
        </w:r>
      </w:del>
      <w:ins w:id="80" w:author="Rahman, Mohammed (FAA)" w:date="2024-09-12T12:43:00Z">
        <w:r w:rsidR="00B02886" w:rsidRPr="00BE6D75">
          <w:rPr>
            <w:highlight w:val="yellow"/>
            <w:rPrChange w:id="81" w:author="Rahman, Mohammed (FAA)" w:date="2024-09-12T12:43:00Z">
              <w:rPr/>
            </w:rPrChange>
          </w:rPr>
          <w:t>detect and avoid</w:t>
        </w:r>
      </w:ins>
      <w:r w:rsidRPr="00905BD3">
        <w:t xml:space="preserve"> radars operating in the </w:t>
      </w:r>
      <w:del w:id="82" w:author="Rahman, Mohammed (FAA)" w:date="2024-09-12T12:43:00Z">
        <w:r w:rsidRPr="00BE6D75" w:rsidDel="00B02886">
          <w:rPr>
            <w:highlight w:val="yellow"/>
            <w:rPrChange w:id="83" w:author="Rahman, Mohammed (FAA)" w:date="2024-09-12T12:44:00Z">
              <w:rPr/>
            </w:rPrChange>
          </w:rPr>
          <w:delText>[A]</w:delText>
        </w:r>
      </w:del>
      <w:r w:rsidRPr="00905BD3">
        <w:t xml:space="preserve">RNS described in the Annex should be considered representative of those operating in the frequency band 24.45-24.65 GHz and used in studies of compatibility with systems in other </w:t>
      </w:r>
      <w:proofErr w:type="gramStart"/>
      <w:r w:rsidRPr="00905BD3">
        <w:t>services;</w:t>
      </w:r>
      <w:proofErr w:type="gramEnd"/>
    </w:p>
    <w:p w14:paraId="04310742" w14:textId="244C336F" w:rsidR="00B25E56" w:rsidRPr="00905BD3" w:rsidRDefault="00B25E56" w:rsidP="00345256">
      <w:pPr>
        <w:jc w:val="both"/>
      </w:pPr>
      <w:r w:rsidRPr="00905BD3">
        <w:t>2</w:t>
      </w:r>
      <w:r w:rsidRPr="00905BD3">
        <w:tab/>
        <w:t>that, in the absence of performance requirements, the criterion of interfering signal power to radar receiver noise power level (</w:t>
      </w:r>
      <w:r w:rsidRPr="00905BD3">
        <w:rPr>
          <w:i/>
          <w:iCs/>
        </w:rPr>
        <w:t>I</w:t>
      </w:r>
      <w:r w:rsidRPr="00905BD3">
        <w:t>/</w:t>
      </w:r>
      <w:r w:rsidRPr="00905BD3">
        <w:rPr>
          <w:i/>
          <w:iCs/>
        </w:rPr>
        <w:t>N)</w:t>
      </w:r>
      <w:r w:rsidRPr="00905BD3">
        <w:t xml:space="preserve"> of −6 dB, should be used as the required protection level for the aeronautical radionavigation </w:t>
      </w:r>
      <w:ins w:id="84" w:author="Rahman, Mohammed (FAA)" w:date="2024-09-12T12:44:00Z">
        <w:r w:rsidR="00937980" w:rsidRPr="00BE6D75">
          <w:rPr>
            <w:highlight w:val="yellow"/>
          </w:rPr>
          <w:t>systems</w:t>
        </w:r>
      </w:ins>
      <w:del w:id="85" w:author="Rahman, Mohammed (FAA)" w:date="2024-09-12T12:44:00Z">
        <w:r w:rsidRPr="00BE6D75" w:rsidDel="00937980">
          <w:rPr>
            <w:highlight w:val="yellow"/>
          </w:rPr>
          <w:delText>radars</w:delText>
        </w:r>
      </w:del>
      <w:r w:rsidRPr="00905BD3">
        <w:t>, and that this represents the aggregate protection level if multiple interferers are present.</w:t>
      </w:r>
    </w:p>
    <w:p w14:paraId="67F01377" w14:textId="77777777" w:rsidR="00B25E56" w:rsidRPr="00905BD3" w:rsidRDefault="00B25E56" w:rsidP="001D2C09">
      <w:pPr>
        <w:jc w:val="both"/>
      </w:pPr>
    </w:p>
    <w:p w14:paraId="0027A7AF" w14:textId="2FAF9E1E" w:rsidR="00B25E56" w:rsidRPr="00905BD3" w:rsidRDefault="00B25E56" w:rsidP="00675A30">
      <w:pPr>
        <w:pStyle w:val="AnnexNoTitle"/>
        <w:rPr>
          <w:lang w:val="en-GB"/>
        </w:rPr>
      </w:pPr>
      <w:r w:rsidRPr="00905BD3">
        <w:rPr>
          <w:lang w:val="en-GB"/>
        </w:rPr>
        <w:lastRenderedPageBreak/>
        <w:t>Annex</w:t>
      </w:r>
      <w:r w:rsidRPr="00905BD3">
        <w:rPr>
          <w:lang w:val="en-GB"/>
        </w:rPr>
        <w:br/>
      </w:r>
      <w:r w:rsidRPr="00905BD3">
        <w:rPr>
          <w:lang w:val="en-GB"/>
        </w:rPr>
        <w:br/>
        <w:t>Technical and operational characteristics of radars operating in the</w:t>
      </w:r>
      <w:r w:rsidRPr="00905BD3">
        <w:rPr>
          <w:lang w:val="en-GB"/>
        </w:rPr>
        <w:br/>
      </w:r>
      <w:del w:id="86" w:author="Rahman, Mohammed (FAA)" w:date="2024-09-12T12:45:00Z">
        <w:r w:rsidRPr="00BE6D75" w:rsidDel="000365A5">
          <w:rPr>
            <w:highlight w:val="yellow"/>
            <w:lang w:val="en-GB"/>
            <w:rPrChange w:id="87" w:author="Rahman, Mohammed (FAA)" w:date="2024-09-12T12:45:00Z">
              <w:rPr>
                <w:lang w:val="en-GB"/>
              </w:rPr>
            </w:rPrChange>
          </w:rPr>
          <w:delText>[aeronautical]</w:delText>
        </w:r>
        <w:r w:rsidRPr="00905BD3" w:rsidDel="000365A5">
          <w:rPr>
            <w:lang w:val="en-GB"/>
          </w:rPr>
          <w:delText xml:space="preserve"> </w:delText>
        </w:r>
      </w:del>
      <w:r w:rsidRPr="00905BD3">
        <w:rPr>
          <w:lang w:val="en-GB"/>
        </w:rPr>
        <w:t>radionavigation service in the</w:t>
      </w:r>
      <w:r w:rsidRPr="00905BD3">
        <w:rPr>
          <w:lang w:val="en-GB"/>
        </w:rPr>
        <w:br/>
        <w:t>frequency band 24.45-24.65 GHz</w:t>
      </w:r>
    </w:p>
    <w:p w14:paraId="0C5883D3" w14:textId="77777777" w:rsidR="00B25E56" w:rsidRPr="00905BD3" w:rsidRDefault="00B25E56" w:rsidP="00675A30">
      <w:pPr>
        <w:pStyle w:val="Heading1"/>
      </w:pPr>
      <w:r w:rsidRPr="00905BD3">
        <w:t>A-1</w:t>
      </w:r>
      <w:r w:rsidRPr="00905BD3">
        <w:tab/>
        <w:t>Introduction</w:t>
      </w:r>
    </w:p>
    <w:p w14:paraId="3AC5DF51" w14:textId="1864B5E1" w:rsidR="00B25E56" w:rsidRPr="00905BD3" w:rsidRDefault="00B25E56" w:rsidP="00345256">
      <w:pPr>
        <w:jc w:val="both"/>
      </w:pPr>
      <w:del w:id="88" w:author="Rahman, Mohammed (FAA)" w:date="2024-09-12T12:46:00Z">
        <w:r w:rsidRPr="00BE6D75" w:rsidDel="00ED375C">
          <w:rPr>
            <w:highlight w:val="yellow"/>
          </w:rPr>
          <w:delText>[A]</w:delText>
        </w:r>
      </w:del>
      <w:r w:rsidRPr="00905BD3">
        <w:t xml:space="preserve">RNS system operates in </w:t>
      </w:r>
      <w:proofErr w:type="gramStart"/>
      <w:r w:rsidRPr="00905BD3">
        <w:t>Regions</w:t>
      </w:r>
      <w:proofErr w:type="gramEnd"/>
      <w:r w:rsidRPr="00905BD3">
        <w:t xml:space="preserve"> 2 and 3 </w:t>
      </w:r>
      <w:del w:id="89" w:author="Rahman, Mohammed (FAA)" w:date="2024-09-12T12:46:00Z">
        <w:r w:rsidRPr="00BE6D75" w:rsidDel="00ED375C">
          <w:rPr>
            <w:highlight w:val="yellow"/>
            <w:rPrChange w:id="90" w:author="Rahman, Mohammed (FAA)" w:date="2024-09-12T12:46:00Z">
              <w:rPr/>
            </w:rPrChange>
          </w:rPr>
          <w:delText>on a primary basis</w:delText>
        </w:r>
        <w:r w:rsidRPr="00905BD3" w:rsidDel="00ED375C">
          <w:delText xml:space="preserve"> </w:delText>
        </w:r>
      </w:del>
      <w:r w:rsidRPr="00905BD3">
        <w:t>in the frequency band 24.45</w:t>
      </w:r>
      <w:r w:rsidRPr="00905BD3">
        <w:noBreakHyphen/>
        <w:t xml:space="preserve">24.65 GHz. This Annex presents the technical and operational characteristics of representative </w:t>
      </w:r>
      <w:del w:id="91" w:author="Rahman, Mohammed (FAA)" w:date="2024-09-12T12:46:00Z">
        <w:r w:rsidRPr="00BE6D75" w:rsidDel="00ED375C">
          <w:rPr>
            <w:highlight w:val="yellow"/>
            <w:rPrChange w:id="92" w:author="Rahman, Mohammed (FAA)" w:date="2024-09-12T12:46:00Z">
              <w:rPr/>
            </w:rPrChange>
          </w:rPr>
          <w:delText>[A]</w:delText>
        </w:r>
      </w:del>
      <w:r w:rsidRPr="00905BD3">
        <w:t>RNS radars operating in this frequency band.</w:t>
      </w:r>
    </w:p>
    <w:p w14:paraId="5414E7FA" w14:textId="49C02AF9" w:rsidR="00B25E56" w:rsidRPr="00905BD3" w:rsidRDefault="00B25E56" w:rsidP="00345256">
      <w:pPr>
        <w:jc w:val="both"/>
      </w:pPr>
      <w:del w:id="93" w:author="Rahman, Mohammed (FAA)" w:date="2024-09-12T12:47:00Z">
        <w:r w:rsidRPr="00BE6D75" w:rsidDel="00C146B1">
          <w:rPr>
            <w:highlight w:val="yellow"/>
          </w:rPr>
          <w:delText>[A]</w:delText>
        </w:r>
      </w:del>
      <w:r w:rsidRPr="00905BD3">
        <w:t>RNS systems are installed in unmanned aircraft (UA) or on the ground to detect non-cooperative aircraft as a component of an UA Detect and Avoid (DAA) system. These radars are used for collision avoidance on-board UA and can be used as a part of the integration of unmanned aircraft system (UAS).</w:t>
      </w:r>
    </w:p>
    <w:p w14:paraId="41145044" w14:textId="77777777" w:rsidR="00B25E56" w:rsidRPr="00905BD3" w:rsidRDefault="00B25E56" w:rsidP="00675A30">
      <w:pPr>
        <w:pStyle w:val="Heading1"/>
        <w:spacing w:before="240"/>
      </w:pPr>
      <w:r w:rsidRPr="00905BD3">
        <w:t>A-2</w:t>
      </w:r>
      <w:r w:rsidRPr="00905BD3">
        <w:tab/>
        <w:t xml:space="preserve">Description of the detect and avoid radar </w:t>
      </w:r>
      <w:del w:id="94" w:author="Rahman, Mohammed (FAA)" w:date="2024-09-12T12:49:00Z">
        <w:r w:rsidRPr="00BE6D75" w:rsidDel="00D01ECC">
          <w:rPr>
            <w:highlight w:val="yellow"/>
            <w:rPrChange w:id="95" w:author="Rahman, Mohammed (FAA)" w:date="2024-09-12T12:49:00Z">
              <w:rPr/>
            </w:rPrChange>
          </w:rPr>
          <w:delText>system</w:delText>
        </w:r>
      </w:del>
      <w:r w:rsidRPr="00905BD3">
        <w:t xml:space="preserve"> </w:t>
      </w:r>
      <w:r w:rsidRPr="00905BD3">
        <w:rPr>
          <w:rFonts w:ascii="Times New Roman Bold" w:hAnsi="Times New Roman Bold"/>
          <w:spacing w:val="-2"/>
        </w:rPr>
        <w:t>characteristics</w:t>
      </w:r>
    </w:p>
    <w:p w14:paraId="6EDA718E" w14:textId="77777777" w:rsidR="00F040DC" w:rsidRDefault="00B25E56" w:rsidP="00F040DC">
      <w:pPr>
        <w:pStyle w:val="EditorsNote"/>
        <w:jc w:val="both"/>
        <w:rPr>
          <w:ins w:id="96" w:author="Rahman, Mohammed (FAA)" w:date="2024-09-12T12:50:00Z"/>
          <w:color w:val="FF0000"/>
        </w:rPr>
      </w:pPr>
      <w:del w:id="97" w:author="Rahman, Mohammed (FAA)" w:date="2024-09-12T12:50:00Z">
        <w:r w:rsidRPr="00BE6D75" w:rsidDel="00F040DC">
          <w:rPr>
            <w:color w:val="FF0000"/>
            <w:highlight w:val="yellow"/>
          </w:rPr>
          <w:delText>[Editor’s note: The description of the DAA radar systems below is needs to include the types of UAS systems that employ the DAA radars identified in Table 1, representative operational scenarios, scanning strategies, operations in and around airports, and interference detection capabilities for each type of system. These descriptions should also indicate whether the DAA is used throughout the entire flight or if its use is limited to certain segments of the flight. A discussion on the range of operation is determined would also be helpful. Also ensure that the text on DAA radar systems is consistent with the DAA descriptions in the Handbook on DAA systems that is currently under development.]</w:delText>
        </w:r>
      </w:del>
    </w:p>
    <w:p w14:paraId="4FC9C0B4" w14:textId="6BC139FC" w:rsidR="00F040DC" w:rsidRPr="00495E3B" w:rsidRDefault="00F040DC" w:rsidP="00F040DC">
      <w:pPr>
        <w:pStyle w:val="EditorsNote"/>
        <w:jc w:val="both"/>
        <w:rPr>
          <w:ins w:id="98" w:author="Rahman, Mohammed (FAA)" w:date="2024-09-12T12:49:00Z"/>
          <w:i w:val="0"/>
          <w:iCs w:val="0"/>
          <w:color w:val="FF0000"/>
        </w:rPr>
      </w:pPr>
      <w:ins w:id="99" w:author="Rahman, Mohammed (FAA)" w:date="2024-09-12T12:49:00Z">
        <w:r w:rsidRPr="00BE6D75">
          <w:rPr>
            <w:i w:val="0"/>
            <w:iCs w:val="0"/>
            <w:color w:val="FF0000"/>
            <w:highlight w:val="yellow"/>
          </w:rPr>
          <w:t>[USA Note: Many of the comments in Editor’s note above has been addressed in the description below as well as in section A 2.1 and A 2.2 and the rest are not applicable for this document.]</w:t>
        </w:r>
      </w:ins>
    </w:p>
    <w:p w14:paraId="7A467EEB" w14:textId="77777777" w:rsidR="00F040DC" w:rsidRPr="00905BD3" w:rsidRDefault="00F040DC" w:rsidP="00345256">
      <w:pPr>
        <w:pStyle w:val="EditorsNote"/>
        <w:jc w:val="both"/>
        <w:rPr>
          <w:color w:val="FF0000"/>
        </w:rPr>
      </w:pPr>
    </w:p>
    <w:p w14:paraId="247DE980" w14:textId="77777777" w:rsidR="00B25E56" w:rsidRPr="00905BD3" w:rsidRDefault="00B25E56" w:rsidP="00345256">
      <w:pPr>
        <w:jc w:val="both"/>
      </w:pPr>
      <w:r w:rsidRPr="00905BD3">
        <w:t>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w:t>
      </w:r>
    </w:p>
    <w:p w14:paraId="0D7395AA" w14:textId="77777777" w:rsidR="00B25E56" w:rsidRPr="00905BD3" w:rsidRDefault="00B25E56" w:rsidP="007C52D9">
      <w:pPr>
        <w:pStyle w:val="Heading2"/>
      </w:pPr>
      <w:r w:rsidRPr="00905BD3">
        <w:rPr>
          <w:rFonts w:ascii="Times New Roman Bold" w:hAnsi="Times New Roman Bold"/>
          <w:spacing w:val="-2"/>
        </w:rPr>
        <w:t>A-2.1</w:t>
      </w:r>
      <w:r w:rsidRPr="00905BD3">
        <w:t xml:space="preserve"> </w:t>
      </w:r>
      <w:r w:rsidRPr="00905BD3">
        <w:tab/>
        <w:t>Airborne detect-and-avoid radar</w:t>
      </w:r>
    </w:p>
    <w:p w14:paraId="26415D25" w14:textId="77777777" w:rsidR="00B25E56" w:rsidRPr="00905BD3" w:rsidRDefault="00B25E56" w:rsidP="00345256">
      <w:pPr>
        <w:jc w:val="both"/>
        <w:rPr>
          <w:i/>
        </w:rPr>
      </w:pPr>
      <w:r w:rsidRPr="00905BD3">
        <w:t xml:space="preserve">ABDAA radars are being developed for the purpose of enhancing flight safety by providing warnings of potential collisions or conflicts with non-cooperative aircraft </w:t>
      </w:r>
      <w:r w:rsidRPr="00905BD3">
        <w:rPr>
          <w:position w:val="6"/>
          <w:sz w:val="18"/>
        </w:rPr>
        <w:footnoteReference w:id="1"/>
      </w:r>
      <w:r w:rsidRPr="00905BD3">
        <w:t xml:space="preserve">. The mission of this class of airborne radars encompasses several </w:t>
      </w:r>
      <w:proofErr w:type="gramStart"/>
      <w:r w:rsidRPr="00905BD3">
        <w:t>partially-overlapping</w:t>
      </w:r>
      <w:proofErr w:type="gramEnd"/>
      <w:r w:rsidRPr="00905BD3">
        <w:t xml:space="preserve"> functions referred to as collision avoidance, conflict avoidance, self-separation, safe separation, sense-and-avoid and due regard. This class of radars is of </w:t>
      </w:r>
      <w:r w:rsidRPr="00905BD3">
        <w:lastRenderedPageBreak/>
        <w:t>particular interest in unmanned aircraft (UA) applications where there is no onboard pilot to provide the safety-of-flight function visually. Unmanned aircraft are powered, aircraft that do not carry a human pilot, use aerodynamic forces to provide vehicle lift, and may fly semi-autonomously or autonomously, or be piloted remotely.</w:t>
      </w:r>
    </w:p>
    <w:p w14:paraId="349F2BBC" w14:textId="77777777" w:rsidR="00B25E56" w:rsidRPr="00905BD3" w:rsidRDefault="00B25E56" w:rsidP="00345256">
      <w:pPr>
        <w:jc w:val="both"/>
      </w:pPr>
      <w:r w:rsidRPr="00905BD3">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w:t>
      </w:r>
      <w:proofErr w:type="gramStart"/>
      <w:r w:rsidRPr="00905BD3">
        <w:t>fairly rapid</w:t>
      </w:r>
      <w:proofErr w:type="gramEnd"/>
      <w:r w:rsidRPr="00905BD3">
        <w:t xml:space="preserve">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airborne DAA radars typically use either electronically scanned antennas or beamforming techniques to provide the required search and track functions.</w:t>
      </w:r>
    </w:p>
    <w:p w14:paraId="595D9639" w14:textId="77777777" w:rsidR="00B25E56" w:rsidRPr="00905BD3" w:rsidRDefault="00B25E56" w:rsidP="00345256">
      <w:pPr>
        <w:jc w:val="both"/>
      </w:pPr>
      <w:r w:rsidRPr="00905BD3">
        <w:t>The range required for detection and tracking depends on the amount of warning time required. This in turn depends on the speed of the host platform (called the ‘</w:t>
      </w:r>
      <w:proofErr w:type="spellStart"/>
      <w:r w:rsidRPr="00905BD3">
        <w:t>ownship</w:t>
      </w:r>
      <w:proofErr w:type="spellEnd"/>
      <w:r w:rsidRPr="00905BD3">
        <w:t xml:space="preserve">’), the speed of intruder aircraft, the </w:t>
      </w:r>
      <w:proofErr w:type="spellStart"/>
      <w:r w:rsidRPr="00905BD3">
        <w:t>ownship’s</w:t>
      </w:r>
      <w:proofErr w:type="spellEnd"/>
      <w:r w:rsidRPr="00905BD3">
        <w:t xml:space="preserve"> manoeuvring capability, the type of avoidance manoeuvre (e.g. lateral vs vertical) and delays in initiating and executing the avoidance manoeuvre. A relatively fast UA with limited manoeuvrability would require a sensor with a greater range than a slower, more manoeuvrable UA.</w:t>
      </w:r>
    </w:p>
    <w:p w14:paraId="7658FB1F" w14:textId="77777777" w:rsidR="00B25E56" w:rsidRPr="00905BD3" w:rsidRDefault="00B25E56" w:rsidP="00345256">
      <w:pPr>
        <w:jc w:val="both"/>
      </w:pPr>
      <w:r w:rsidRPr="00905BD3">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continued safe operation of the aircraft and take the appropriate action. </w:t>
      </w:r>
      <w:proofErr w:type="gramStart"/>
      <w:r w:rsidRPr="00905BD3">
        <w:t>In order for</w:t>
      </w:r>
      <w:proofErr w:type="gramEnd"/>
      <w:r w:rsidRPr="00905BD3">
        <w:t xml:space="preserve">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w:t>
      </w:r>
      <w:proofErr w:type="gramStart"/>
      <w:r w:rsidRPr="00905BD3">
        <w:t>in order to</w:t>
      </w:r>
      <w:proofErr w:type="gramEnd"/>
      <w:r w:rsidRPr="00905BD3">
        <w:t xml:space="preserve"> maintain adequate separation from intruder aircraft. The system utilizes a “Pilot-in-the-Loop” approach in which the ground-based UA pilot will have final authority regarding UAS manoeuvres to avoid other aircraft (manned or unmanned).</w:t>
      </w:r>
    </w:p>
    <w:p w14:paraId="4EA6BC1D" w14:textId="77777777" w:rsidR="00B25E56" w:rsidRPr="00905BD3" w:rsidRDefault="00B25E56" w:rsidP="007C52D9">
      <w:pPr>
        <w:pStyle w:val="Heading2"/>
      </w:pPr>
      <w:r w:rsidRPr="00905BD3">
        <w:t xml:space="preserve">A-2.2 </w:t>
      </w:r>
      <w:r w:rsidRPr="00905BD3">
        <w:tab/>
        <w:t>Ground based detect-and-avoid radar</w:t>
      </w:r>
    </w:p>
    <w:p w14:paraId="6D8B7515" w14:textId="77777777" w:rsidR="00B25E56" w:rsidRPr="00905BD3" w:rsidRDefault="00B25E56" w:rsidP="00345256">
      <w:pPr>
        <w:jc w:val="both"/>
      </w:pPr>
      <w:r w:rsidRPr="00905BD3">
        <w:t>GBDAA is used for air traffic surveillance in support of DAA operations for unmanned aircraft. GBDAA detects and generate tracks within its declaration volume of airborne traffics. Unlike primary radars, DAA radars detect aircraft that flies at relatively low altitudes with smaller radar cross-sections.</w:t>
      </w:r>
    </w:p>
    <w:p w14:paraId="1A178A96" w14:textId="77777777" w:rsidR="00B25E56" w:rsidRPr="00905BD3" w:rsidRDefault="00B25E56" w:rsidP="00345256">
      <w:pPr>
        <w:jc w:val="both"/>
      </w:pPr>
      <w:r w:rsidRPr="00905BD3">
        <w:t>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to remain well clear of other aircraft.</w:t>
      </w:r>
    </w:p>
    <w:p w14:paraId="142C5BF6" w14:textId="77777777" w:rsidR="00B25E56" w:rsidRPr="00905BD3" w:rsidRDefault="00B25E56" w:rsidP="00371B77">
      <w:pPr>
        <w:pStyle w:val="FigureNo"/>
      </w:pPr>
      <w:r w:rsidRPr="00905BD3">
        <w:lastRenderedPageBreak/>
        <w:t>FIGURE A-1</w:t>
      </w:r>
    </w:p>
    <w:p w14:paraId="04D09A14" w14:textId="77777777" w:rsidR="00B25E56" w:rsidRPr="00905BD3" w:rsidRDefault="00B25E56" w:rsidP="00371B77">
      <w:pPr>
        <w:pStyle w:val="Figuretitle"/>
      </w:pPr>
      <w:r w:rsidRPr="00905BD3">
        <w:t>Ground-based detect and avoid</w:t>
      </w:r>
    </w:p>
    <w:p w14:paraId="51B39D19" w14:textId="77777777" w:rsidR="00B25E56" w:rsidRPr="00905BD3" w:rsidRDefault="00B25E56" w:rsidP="00371B77">
      <w:pPr>
        <w:pStyle w:val="Figure"/>
        <w:rPr>
          <w:noProof w:val="0"/>
        </w:rPr>
      </w:pPr>
      <w:r w:rsidRPr="00905BD3">
        <w:rPr>
          <w:lang w:eastAsia="en-US"/>
        </w:rPr>
        <w:drawing>
          <wp:inline distT="0" distB="0" distL="0" distR="0" wp14:anchorId="27576C8A" wp14:editId="5FEBACF8">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729EABE2" w14:textId="047D73A8" w:rsidR="00B25E56" w:rsidRPr="00905BD3" w:rsidRDefault="00B25E56" w:rsidP="00345256">
      <w:pPr>
        <w:pStyle w:val="Normalaftertitle"/>
        <w:jc w:val="both"/>
      </w:pPr>
      <w:r w:rsidRPr="00905BD3">
        <w:t xml:space="preserve">Presently, in the frequency band 24.45-24.65 GHz, there are no significant differences between the GBDAA and ABDAA systems. The requirements </w:t>
      </w:r>
      <w:proofErr w:type="gramStart"/>
      <w:r w:rsidRPr="00905BD3">
        <w:t>is</w:t>
      </w:r>
      <w:proofErr w:type="gramEnd"/>
      <w:r w:rsidRPr="00905BD3">
        <w:t xml:space="preserve"> simply to support the safety case, whether that’s achieved with airborne sensors, ground-based sensors, or both. However, it should be noted that the capability of ground-based vs airborne radar is different. A GBDAA radar looking up can see both in front, behind and aircraft of interest, whereas an ABDAA radar onboard the aircraft is generally pointed in the direction of flight and can only detect objects across a field of view in the direction it’s pointed. Additionally, smaller UAS are limited in the size and power of radar they can carry, whereas </w:t>
      </w:r>
      <w:r w:rsidR="007C52D9" w:rsidRPr="00905BD3">
        <w:t>ground-based</w:t>
      </w:r>
      <w:r w:rsidRPr="00905BD3">
        <w:t xml:space="preserve"> radar has less limitation with regards to size or weight.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4C34FB35" w14:textId="061D83C6" w:rsidR="00B25E56" w:rsidRPr="00905BD3" w:rsidRDefault="00B25E56" w:rsidP="00345256">
      <w:pPr>
        <w:jc w:val="both"/>
      </w:pPr>
      <w:r w:rsidRPr="00905BD3">
        <w:t xml:space="preserve">GBDAA systems use </w:t>
      </w:r>
      <w:r w:rsidR="007C52D9" w:rsidRPr="00905BD3">
        <w:t>ground-based</w:t>
      </w:r>
      <w:r w:rsidRPr="00905BD3">
        <w:t xml:space="preserve"> sensor as the surveillance sensor and may have multiple GBDAA sensors to cover the necessary surveillance volume. The GBDAA can be utilized to enable transit operations, or operations at lower altitudes in area near airports as well as to enable extended operations.</w:t>
      </w:r>
    </w:p>
    <w:p w14:paraId="2795EEB5" w14:textId="77777777" w:rsidR="00B25E56" w:rsidRPr="00905BD3" w:rsidRDefault="00B25E56" w:rsidP="007C52D9">
      <w:pPr>
        <w:pStyle w:val="Heading1"/>
      </w:pPr>
      <w:r w:rsidRPr="00905BD3">
        <w:t>A-3</w:t>
      </w:r>
      <w:r w:rsidRPr="00905BD3">
        <w:tab/>
        <w:t>Characteristics of aeronautical radionavigation detect and avoid radar</w:t>
      </w:r>
    </w:p>
    <w:p w14:paraId="3DF3500C" w14:textId="77777777" w:rsidR="00B25E56" w:rsidRPr="00905BD3" w:rsidRDefault="00B25E56" w:rsidP="00675A30">
      <w:pPr>
        <w:jc w:val="both"/>
      </w:pPr>
      <w:r w:rsidRPr="00905BD3">
        <w:t>The technical parameters are provided in Table 1.</w:t>
      </w:r>
    </w:p>
    <w:p w14:paraId="3A52C256" w14:textId="77777777" w:rsidR="00B25E56" w:rsidRPr="00905BD3" w:rsidRDefault="00B25E56" w:rsidP="00675A30">
      <w:pPr>
        <w:pStyle w:val="TableNo"/>
      </w:pPr>
      <w:r w:rsidRPr="00905BD3">
        <w:lastRenderedPageBreak/>
        <w:t>TABLE A-1</w:t>
      </w:r>
    </w:p>
    <w:p w14:paraId="13F63F40" w14:textId="77777777" w:rsidR="00B25E56" w:rsidRPr="00905BD3" w:rsidRDefault="00B25E56" w:rsidP="00675A30">
      <w:pPr>
        <w:pStyle w:val="Tabletitle"/>
        <w:rPr>
          <w:rFonts w:ascii="Times New Roman" w:hAnsi="Times New Roman"/>
          <w:b w:val="0"/>
          <w:i/>
          <w:iCs/>
        </w:rPr>
      </w:pPr>
      <w:r w:rsidRPr="00905BD3">
        <w:t>Technical parameters of detect and avoid radar</w:t>
      </w:r>
    </w:p>
    <w:tbl>
      <w:tblPr>
        <w:tblW w:w="96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8"/>
        <w:gridCol w:w="1312"/>
        <w:gridCol w:w="2040"/>
        <w:gridCol w:w="2031"/>
        <w:gridCol w:w="1888"/>
      </w:tblGrid>
      <w:tr w:rsidR="00B25E56" w:rsidRPr="00905BD3" w14:paraId="554ECDBF" w14:textId="77777777" w:rsidTr="009C5634">
        <w:trPr>
          <w:cantSplit/>
          <w:tblHeader/>
          <w:jc w:val="center"/>
        </w:trPr>
        <w:tc>
          <w:tcPr>
            <w:tcW w:w="2358" w:type="dxa"/>
            <w:vAlign w:val="center"/>
          </w:tcPr>
          <w:p w14:paraId="68E54434" w14:textId="77777777" w:rsidR="00B25E56" w:rsidRPr="00905BD3" w:rsidRDefault="00B25E56" w:rsidP="007C52D9">
            <w:pPr>
              <w:pStyle w:val="Tablehead"/>
            </w:pPr>
            <w:r w:rsidRPr="00905BD3">
              <w:t>Parameter</w:t>
            </w:r>
          </w:p>
        </w:tc>
        <w:tc>
          <w:tcPr>
            <w:tcW w:w="1312" w:type="dxa"/>
            <w:vAlign w:val="center"/>
          </w:tcPr>
          <w:p w14:paraId="3E766372" w14:textId="77777777" w:rsidR="00B25E56" w:rsidRPr="00905BD3" w:rsidRDefault="00B25E56" w:rsidP="007C52D9">
            <w:pPr>
              <w:pStyle w:val="Tablehead"/>
            </w:pPr>
            <w:r w:rsidRPr="00905BD3">
              <w:t>Units</w:t>
            </w:r>
          </w:p>
        </w:tc>
        <w:tc>
          <w:tcPr>
            <w:tcW w:w="2040" w:type="dxa"/>
            <w:vAlign w:val="center"/>
          </w:tcPr>
          <w:p w14:paraId="5ED1DD1C" w14:textId="77777777" w:rsidR="00B25E56" w:rsidRPr="00905BD3" w:rsidRDefault="00B25E56" w:rsidP="007C52D9">
            <w:pPr>
              <w:pStyle w:val="Tablehead"/>
            </w:pPr>
            <w:r w:rsidRPr="00905BD3">
              <w:t>Radar 1</w:t>
            </w:r>
            <w:r w:rsidRPr="00905BD3">
              <w:br/>
            </w:r>
            <w:r w:rsidRPr="00905BD3">
              <w:rPr>
                <w:b w:val="0"/>
              </w:rPr>
              <w:t>(Note 1)</w:t>
            </w:r>
          </w:p>
        </w:tc>
        <w:tc>
          <w:tcPr>
            <w:tcW w:w="2031" w:type="dxa"/>
            <w:vAlign w:val="center"/>
          </w:tcPr>
          <w:p w14:paraId="341C6D10" w14:textId="77777777" w:rsidR="00B25E56" w:rsidRPr="00905BD3" w:rsidRDefault="00B25E56" w:rsidP="007C52D9">
            <w:pPr>
              <w:pStyle w:val="Tablehead"/>
            </w:pPr>
            <w:r w:rsidRPr="00905BD3">
              <w:t>Radar 2</w:t>
            </w:r>
            <w:r w:rsidRPr="00905BD3">
              <w:br/>
            </w:r>
            <w:r w:rsidRPr="00905BD3">
              <w:rPr>
                <w:b w:val="0"/>
              </w:rPr>
              <w:t>(Note 1)</w:t>
            </w:r>
          </w:p>
        </w:tc>
        <w:tc>
          <w:tcPr>
            <w:tcW w:w="1888" w:type="dxa"/>
            <w:vAlign w:val="center"/>
          </w:tcPr>
          <w:p w14:paraId="6D5E4A21" w14:textId="76A90A93" w:rsidR="00B25E56" w:rsidRPr="00905BD3" w:rsidRDefault="00B25E56" w:rsidP="007C52D9">
            <w:pPr>
              <w:pStyle w:val="Tablehead"/>
            </w:pPr>
            <w:r w:rsidRPr="00905BD3">
              <w:t>Radar 3</w:t>
            </w:r>
            <w:r w:rsidR="007C52D9" w:rsidRPr="00905BD3">
              <w:br/>
            </w:r>
            <w:r w:rsidRPr="00905BD3">
              <w:t>(Note 1)</w:t>
            </w:r>
          </w:p>
        </w:tc>
      </w:tr>
      <w:tr w:rsidR="00B25E56" w:rsidRPr="00905BD3" w14:paraId="45D046BB" w14:textId="77777777" w:rsidTr="009C5634">
        <w:trPr>
          <w:cantSplit/>
          <w:jc w:val="center"/>
        </w:trPr>
        <w:tc>
          <w:tcPr>
            <w:tcW w:w="2358" w:type="dxa"/>
            <w:vAlign w:val="center"/>
          </w:tcPr>
          <w:p w14:paraId="381C8465" w14:textId="77777777" w:rsidR="0040718A" w:rsidRDefault="00B25E56" w:rsidP="00942F8B">
            <w:pPr>
              <w:pStyle w:val="Tabletext"/>
              <w:rPr>
                <w:ins w:id="103" w:author="Rahman, Mohammed (FAA)" w:date="2024-09-12T13:04:00Z"/>
              </w:rPr>
            </w:pPr>
            <w:r w:rsidRPr="00905BD3">
              <w:t>Platform</w:t>
            </w:r>
          </w:p>
          <w:p w14:paraId="4B37F8AB" w14:textId="6DFED478" w:rsidR="00B25E56" w:rsidRPr="00905BD3" w:rsidRDefault="00AF4B88" w:rsidP="00942F8B">
            <w:pPr>
              <w:pStyle w:val="Tabletext"/>
            </w:pPr>
            <w:ins w:id="104" w:author="Rahman, Mohammed (FAA)" w:date="2024-09-12T12:53:00Z">
              <w:r w:rsidRPr="00BE6D75">
                <w:rPr>
                  <w:highlight w:val="yellow"/>
                </w:rPr>
                <w:t>(Note 1)</w:t>
              </w:r>
            </w:ins>
          </w:p>
        </w:tc>
        <w:tc>
          <w:tcPr>
            <w:tcW w:w="1312" w:type="dxa"/>
            <w:vAlign w:val="center"/>
          </w:tcPr>
          <w:p w14:paraId="3D4BA19F" w14:textId="77777777" w:rsidR="00B25E56" w:rsidRPr="00905BD3" w:rsidRDefault="00B25E56" w:rsidP="007C52D9">
            <w:pPr>
              <w:pStyle w:val="Tabletext"/>
              <w:jc w:val="center"/>
            </w:pPr>
          </w:p>
        </w:tc>
        <w:tc>
          <w:tcPr>
            <w:tcW w:w="2040" w:type="dxa"/>
            <w:vAlign w:val="center"/>
          </w:tcPr>
          <w:p w14:paraId="19842103" w14:textId="4E07AD80" w:rsidR="00B25E56" w:rsidRPr="00905BD3" w:rsidRDefault="00B25E56" w:rsidP="007C52D9">
            <w:pPr>
              <w:pStyle w:val="Tabletext"/>
              <w:jc w:val="center"/>
            </w:pPr>
            <w:r w:rsidRPr="00905BD3">
              <w:t>Airborne</w:t>
            </w:r>
          </w:p>
        </w:tc>
        <w:tc>
          <w:tcPr>
            <w:tcW w:w="2031" w:type="dxa"/>
            <w:vAlign w:val="center"/>
          </w:tcPr>
          <w:p w14:paraId="7CF3382B" w14:textId="1797EA55" w:rsidR="00B25E56" w:rsidRPr="00905BD3" w:rsidRDefault="00B25E56" w:rsidP="007C52D9">
            <w:pPr>
              <w:pStyle w:val="Tabletext"/>
              <w:jc w:val="center"/>
            </w:pPr>
            <w:r w:rsidRPr="00905BD3">
              <w:t>Airborne</w:t>
            </w:r>
          </w:p>
        </w:tc>
        <w:tc>
          <w:tcPr>
            <w:tcW w:w="1888" w:type="dxa"/>
            <w:vAlign w:val="center"/>
          </w:tcPr>
          <w:p w14:paraId="19BEBFC9" w14:textId="77777777" w:rsidR="00B25E56" w:rsidRPr="00905BD3" w:rsidRDefault="00B25E56" w:rsidP="007C52D9">
            <w:pPr>
              <w:pStyle w:val="Tabletext"/>
              <w:jc w:val="center"/>
            </w:pPr>
            <w:r w:rsidRPr="00905BD3">
              <w:t>Airborne</w:t>
            </w:r>
          </w:p>
        </w:tc>
      </w:tr>
      <w:tr w:rsidR="00B25E56" w:rsidRPr="00905BD3" w14:paraId="3C3F152C" w14:textId="77777777" w:rsidTr="009C5634">
        <w:trPr>
          <w:cantSplit/>
          <w:jc w:val="center"/>
        </w:trPr>
        <w:tc>
          <w:tcPr>
            <w:tcW w:w="2358" w:type="dxa"/>
            <w:vAlign w:val="center"/>
          </w:tcPr>
          <w:p w14:paraId="63B79D47" w14:textId="77777777" w:rsidR="00071054" w:rsidRDefault="00B25E56" w:rsidP="00942F8B">
            <w:pPr>
              <w:pStyle w:val="Tabletext"/>
              <w:rPr>
                <w:ins w:id="105" w:author="Rahman, Mohammed (FAA)" w:date="2024-09-12T12:54:00Z"/>
              </w:rPr>
            </w:pPr>
            <w:r w:rsidRPr="00905BD3">
              <w:t>Platform height</w:t>
            </w:r>
            <w:del w:id="106" w:author="Rahman, Mohammed (FAA)" w:date="2024-09-12T12:54:00Z">
              <w:r w:rsidRPr="00905BD3" w:rsidDel="00DC033D">
                <w:delText xml:space="preserve"> </w:delText>
              </w:r>
            </w:del>
            <w:del w:id="107" w:author="Rahman, Mohammed (FAA)" w:date="2024-09-12T12:53:00Z">
              <w:r w:rsidRPr="00BE6D75" w:rsidDel="00AF4B88">
                <w:rPr>
                  <w:highlight w:val="yellow"/>
                  <w:rPrChange w:id="108" w:author="Rahman, Mohammed (FAA)" w:date="2024-09-12T12:53:00Z">
                    <w:rPr/>
                  </w:rPrChange>
                </w:rPr>
                <w:delText>*</w:delText>
              </w:r>
            </w:del>
            <w:ins w:id="109" w:author="Rahman, Mohammed (FAA)" w:date="2024-09-12T12:54:00Z">
              <w:r w:rsidR="00071054">
                <w:t xml:space="preserve"> </w:t>
              </w:r>
            </w:ins>
          </w:p>
          <w:p w14:paraId="62363D10" w14:textId="72167C9E" w:rsidR="00B25E56" w:rsidRPr="00905BD3" w:rsidRDefault="00071054" w:rsidP="00942F8B">
            <w:pPr>
              <w:pStyle w:val="Tabletext"/>
            </w:pPr>
            <w:ins w:id="110" w:author="Rahman, Mohammed (FAA)" w:date="2024-09-12T12:54:00Z">
              <w:r w:rsidRPr="00BE6D75">
                <w:rPr>
                  <w:highlight w:val="yellow"/>
                </w:rPr>
                <w:t>(Note 1)</w:t>
              </w:r>
            </w:ins>
          </w:p>
        </w:tc>
        <w:tc>
          <w:tcPr>
            <w:tcW w:w="1312" w:type="dxa"/>
            <w:vAlign w:val="center"/>
          </w:tcPr>
          <w:p w14:paraId="55D17371" w14:textId="77777777" w:rsidR="00B25E56" w:rsidRPr="00905BD3" w:rsidRDefault="00B25E56" w:rsidP="007C52D9">
            <w:pPr>
              <w:pStyle w:val="Tabletext"/>
              <w:jc w:val="center"/>
            </w:pPr>
            <w:r w:rsidRPr="00905BD3">
              <w:t>km</w:t>
            </w:r>
          </w:p>
        </w:tc>
        <w:tc>
          <w:tcPr>
            <w:tcW w:w="2040" w:type="dxa"/>
            <w:vAlign w:val="center"/>
          </w:tcPr>
          <w:p w14:paraId="5F468DB7" w14:textId="77777777" w:rsidR="00B25E56" w:rsidRPr="00905BD3" w:rsidRDefault="00B25E56" w:rsidP="007C52D9">
            <w:pPr>
              <w:pStyle w:val="Tabletext"/>
              <w:jc w:val="center"/>
            </w:pPr>
            <w:r w:rsidRPr="00905BD3">
              <w:t xml:space="preserve">Up to </w:t>
            </w:r>
            <w:del w:id="111" w:author="Rahman, Mohammed (FAA)" w:date="2024-09-12T12:54:00Z">
              <w:r w:rsidRPr="00BE6D75" w:rsidDel="00071054">
                <w:rPr>
                  <w:highlight w:val="yellow"/>
                  <w:rPrChange w:id="112" w:author="Rahman, Mohammed (FAA)" w:date="2024-09-12T12:54:00Z">
                    <w:rPr/>
                  </w:rPrChange>
                </w:rPr>
                <w:delText>[</w:delText>
              </w:r>
            </w:del>
            <w:r w:rsidRPr="00905BD3">
              <w:t>3 / 20</w:t>
            </w:r>
            <w:del w:id="113" w:author="Rahman, Mohammed (FAA)" w:date="2024-09-12T12:54:00Z">
              <w:r w:rsidRPr="00BE6D75" w:rsidDel="00071054">
                <w:rPr>
                  <w:highlight w:val="yellow"/>
                  <w:rPrChange w:id="114" w:author="Rahman, Mohammed (FAA)" w:date="2024-09-12T12:55:00Z">
                    <w:rPr/>
                  </w:rPrChange>
                </w:rPr>
                <w:delText>]</w:delText>
              </w:r>
            </w:del>
          </w:p>
        </w:tc>
        <w:tc>
          <w:tcPr>
            <w:tcW w:w="2031" w:type="dxa"/>
            <w:vAlign w:val="center"/>
          </w:tcPr>
          <w:p w14:paraId="30B79340" w14:textId="573C667A" w:rsidR="00B25E56" w:rsidRPr="00905BD3" w:rsidRDefault="00B25E56" w:rsidP="007C52D9">
            <w:pPr>
              <w:pStyle w:val="Tabletext"/>
              <w:jc w:val="center"/>
            </w:pPr>
            <w:r w:rsidRPr="00905BD3">
              <w:t>Up to</w:t>
            </w:r>
            <w:del w:id="115" w:author="Rahman, Mohammed (FAA)" w:date="2024-09-12T12:55:00Z">
              <w:r w:rsidRPr="00905BD3" w:rsidDel="00071054">
                <w:delText xml:space="preserve"> </w:delText>
              </w:r>
              <w:r w:rsidRPr="00BE6D75" w:rsidDel="00071054">
                <w:rPr>
                  <w:highlight w:val="yellow"/>
                  <w:rPrChange w:id="116" w:author="Rahman, Mohammed (FAA)" w:date="2024-09-12T12:55:00Z">
                    <w:rPr/>
                  </w:rPrChange>
                </w:rPr>
                <w:delText>[</w:delText>
              </w:r>
            </w:del>
            <w:r w:rsidRPr="00905BD3">
              <w:t>3 / 20</w:t>
            </w:r>
            <w:del w:id="117" w:author="Rahman, Mohammed (FAA)" w:date="2024-09-12T12:55:00Z">
              <w:r w:rsidRPr="00BE6D75" w:rsidDel="00071054">
                <w:rPr>
                  <w:highlight w:val="yellow"/>
                  <w:rPrChange w:id="118" w:author="Rahman, Mohammed (FAA)" w:date="2024-09-12T12:55:00Z">
                    <w:rPr/>
                  </w:rPrChange>
                </w:rPr>
                <w:delText>]</w:delText>
              </w:r>
            </w:del>
          </w:p>
        </w:tc>
        <w:tc>
          <w:tcPr>
            <w:tcW w:w="1888" w:type="dxa"/>
            <w:vAlign w:val="center"/>
          </w:tcPr>
          <w:p w14:paraId="0D98DC10" w14:textId="608F0D0D" w:rsidR="00B25E56" w:rsidRPr="00905BD3" w:rsidRDefault="00B25E56" w:rsidP="007C52D9">
            <w:pPr>
              <w:pStyle w:val="Tabletext"/>
              <w:jc w:val="center"/>
            </w:pPr>
            <w:r w:rsidRPr="00905BD3">
              <w:t xml:space="preserve">Up to </w:t>
            </w:r>
            <w:del w:id="119" w:author="Rahman, Mohammed (FAA)" w:date="2024-09-12T12:55:00Z">
              <w:r w:rsidRPr="00BE6D75" w:rsidDel="00071054">
                <w:rPr>
                  <w:highlight w:val="yellow"/>
                  <w:rPrChange w:id="120" w:author="Rahman, Mohammed (FAA)" w:date="2024-09-12T12:55:00Z">
                    <w:rPr/>
                  </w:rPrChange>
                </w:rPr>
                <w:delText>[</w:delText>
              </w:r>
            </w:del>
            <w:r w:rsidRPr="00905BD3">
              <w:t>3 / 20</w:t>
            </w:r>
            <w:del w:id="121" w:author="Rahman, Mohammed (FAA)" w:date="2024-09-12T12:55:00Z">
              <w:r w:rsidRPr="00BE6D75" w:rsidDel="00071054">
                <w:rPr>
                  <w:highlight w:val="yellow"/>
                  <w:rPrChange w:id="122" w:author="Rahman, Mohammed (FAA)" w:date="2024-09-12T12:55:00Z">
                    <w:rPr/>
                  </w:rPrChange>
                </w:rPr>
                <w:delText>]</w:delText>
              </w:r>
            </w:del>
          </w:p>
        </w:tc>
      </w:tr>
      <w:tr w:rsidR="00B25E56" w:rsidRPr="00905BD3" w14:paraId="66E7CD37" w14:textId="77777777" w:rsidTr="009C5634">
        <w:trPr>
          <w:cantSplit/>
          <w:jc w:val="center"/>
        </w:trPr>
        <w:tc>
          <w:tcPr>
            <w:tcW w:w="2358" w:type="dxa"/>
            <w:vAlign w:val="center"/>
          </w:tcPr>
          <w:p w14:paraId="5B1C1E23" w14:textId="77777777" w:rsidR="00B25E56" w:rsidRPr="00905BD3" w:rsidRDefault="00B25E56" w:rsidP="00942F8B">
            <w:pPr>
              <w:pStyle w:val="Tabletext"/>
            </w:pPr>
            <w:r w:rsidRPr="00905BD3">
              <w:t>Radar type</w:t>
            </w:r>
          </w:p>
        </w:tc>
        <w:tc>
          <w:tcPr>
            <w:tcW w:w="1312" w:type="dxa"/>
            <w:vAlign w:val="center"/>
          </w:tcPr>
          <w:p w14:paraId="60BD06CB" w14:textId="77777777" w:rsidR="00B25E56" w:rsidRPr="00905BD3" w:rsidRDefault="00B25E56" w:rsidP="007C52D9">
            <w:pPr>
              <w:pStyle w:val="Tabletext"/>
              <w:jc w:val="center"/>
            </w:pPr>
          </w:p>
        </w:tc>
        <w:tc>
          <w:tcPr>
            <w:tcW w:w="2040" w:type="dxa"/>
            <w:vAlign w:val="center"/>
          </w:tcPr>
          <w:p w14:paraId="4EBA9108" w14:textId="77777777" w:rsidR="00B25E56" w:rsidRPr="00905BD3" w:rsidRDefault="00B25E56" w:rsidP="007C52D9">
            <w:pPr>
              <w:pStyle w:val="Tabletext"/>
              <w:jc w:val="center"/>
            </w:pPr>
            <w:r w:rsidRPr="00905BD3">
              <w:t>FMCW</w:t>
            </w:r>
          </w:p>
        </w:tc>
        <w:tc>
          <w:tcPr>
            <w:tcW w:w="2031" w:type="dxa"/>
            <w:vAlign w:val="center"/>
          </w:tcPr>
          <w:p w14:paraId="665AC056" w14:textId="77777777" w:rsidR="00B25E56" w:rsidRPr="00905BD3" w:rsidRDefault="00B25E56" w:rsidP="007C52D9">
            <w:pPr>
              <w:pStyle w:val="Tabletext"/>
              <w:jc w:val="center"/>
            </w:pPr>
            <w:r w:rsidRPr="00905BD3">
              <w:t>FMCW</w:t>
            </w:r>
          </w:p>
        </w:tc>
        <w:tc>
          <w:tcPr>
            <w:tcW w:w="1888" w:type="dxa"/>
            <w:vAlign w:val="center"/>
          </w:tcPr>
          <w:p w14:paraId="42919AAE" w14:textId="77777777" w:rsidR="00B25E56" w:rsidRPr="00905BD3" w:rsidRDefault="00B25E56" w:rsidP="007C52D9">
            <w:pPr>
              <w:pStyle w:val="Tabletext"/>
              <w:jc w:val="center"/>
            </w:pPr>
            <w:r w:rsidRPr="00905BD3">
              <w:t>FMCW</w:t>
            </w:r>
          </w:p>
        </w:tc>
      </w:tr>
      <w:tr w:rsidR="00B25E56" w:rsidRPr="00905BD3" w14:paraId="3250592F" w14:textId="77777777" w:rsidTr="009C5634">
        <w:trPr>
          <w:cantSplit/>
          <w:jc w:val="center"/>
        </w:trPr>
        <w:tc>
          <w:tcPr>
            <w:tcW w:w="2358" w:type="dxa"/>
            <w:vAlign w:val="center"/>
          </w:tcPr>
          <w:p w14:paraId="77CBD51A" w14:textId="098C61FA" w:rsidR="00B25E56" w:rsidRPr="00905BD3" w:rsidRDefault="00B25E56" w:rsidP="00A33E25">
            <w:pPr>
              <w:pStyle w:val="Tabletext"/>
            </w:pPr>
            <w:r w:rsidRPr="00905BD3">
              <w:t>Operating range</w:t>
            </w:r>
            <w:r w:rsidR="00A33E25">
              <w:br/>
            </w:r>
            <w:r w:rsidRPr="00905BD3">
              <w:t>(Note 2)</w:t>
            </w:r>
          </w:p>
        </w:tc>
        <w:tc>
          <w:tcPr>
            <w:tcW w:w="1312" w:type="dxa"/>
            <w:vAlign w:val="center"/>
          </w:tcPr>
          <w:p w14:paraId="61BB2E98" w14:textId="77777777" w:rsidR="00B25E56" w:rsidRPr="00905BD3" w:rsidRDefault="00B25E56" w:rsidP="007C52D9">
            <w:pPr>
              <w:pStyle w:val="Tabletext"/>
              <w:jc w:val="center"/>
            </w:pPr>
            <w:r w:rsidRPr="00905BD3">
              <w:t>km</w:t>
            </w:r>
          </w:p>
        </w:tc>
        <w:tc>
          <w:tcPr>
            <w:tcW w:w="2040" w:type="dxa"/>
            <w:vAlign w:val="center"/>
          </w:tcPr>
          <w:p w14:paraId="64F769A3" w14:textId="78FAC959" w:rsidR="00B25E56" w:rsidRPr="00BE6D75" w:rsidRDefault="00B25E56" w:rsidP="007C52D9">
            <w:pPr>
              <w:pStyle w:val="Tabletext"/>
              <w:jc w:val="center"/>
              <w:rPr>
                <w:highlight w:val="yellow"/>
              </w:rPr>
            </w:pPr>
            <w:del w:id="123" w:author="Rahman, Mohammed (FAA)" w:date="2024-10-03T18:13:00Z">
              <w:r w:rsidRPr="00BE6D75" w:rsidDel="00DC627C">
                <w:rPr>
                  <w:highlight w:val="yellow"/>
                </w:rPr>
                <w:delText>3</w:delText>
              </w:r>
            </w:del>
            <w:ins w:id="124" w:author="Rahman, Mohammed (FAA)" w:date="2024-10-03T18:13:00Z">
              <w:r w:rsidR="00DC627C" w:rsidRPr="00BE6D75">
                <w:rPr>
                  <w:highlight w:val="yellow"/>
                </w:rPr>
                <w:t>6</w:t>
              </w:r>
            </w:ins>
          </w:p>
        </w:tc>
        <w:tc>
          <w:tcPr>
            <w:tcW w:w="2031" w:type="dxa"/>
            <w:vAlign w:val="center"/>
          </w:tcPr>
          <w:p w14:paraId="029C8C0D" w14:textId="28D86377" w:rsidR="00B25E56" w:rsidRPr="00BE6D75" w:rsidRDefault="00B25E56" w:rsidP="007C52D9">
            <w:pPr>
              <w:pStyle w:val="Tabletext"/>
              <w:jc w:val="center"/>
              <w:rPr>
                <w:highlight w:val="yellow"/>
              </w:rPr>
            </w:pPr>
            <w:del w:id="125" w:author="Rahman, Mohammed (FAA)" w:date="2024-10-03T18:13:00Z">
              <w:r w:rsidRPr="00BE6D75" w:rsidDel="00DC627C">
                <w:rPr>
                  <w:highlight w:val="yellow"/>
                </w:rPr>
                <w:delText>8</w:delText>
              </w:r>
            </w:del>
            <w:ins w:id="126" w:author="Rahman, Mohammed (FAA)" w:date="2024-10-03T18:13:00Z">
              <w:r w:rsidR="00DC627C" w:rsidRPr="00BE6D75">
                <w:rPr>
                  <w:highlight w:val="yellow"/>
                </w:rPr>
                <w:t>6</w:t>
              </w:r>
            </w:ins>
          </w:p>
        </w:tc>
        <w:tc>
          <w:tcPr>
            <w:tcW w:w="1888" w:type="dxa"/>
            <w:vAlign w:val="center"/>
          </w:tcPr>
          <w:p w14:paraId="4AB58F89" w14:textId="160C7713" w:rsidR="00B25E56" w:rsidRPr="00BE6D75" w:rsidRDefault="00B25E56" w:rsidP="007C52D9">
            <w:pPr>
              <w:pStyle w:val="Tabletext"/>
              <w:jc w:val="center"/>
              <w:rPr>
                <w:highlight w:val="yellow"/>
              </w:rPr>
            </w:pPr>
            <w:del w:id="127" w:author="Rahman, Mohammed (FAA)" w:date="2024-10-02T15:25:00Z">
              <w:r w:rsidRPr="00BE6D75" w:rsidDel="00FF3A96">
                <w:rPr>
                  <w:highlight w:val="yellow"/>
                </w:rPr>
                <w:delText>2.5</w:delText>
              </w:r>
            </w:del>
            <w:ins w:id="128" w:author="Rahman, Mohammed (FAA)" w:date="2024-10-02T15:25:00Z">
              <w:r w:rsidR="00FF3A96" w:rsidRPr="00BE6D75">
                <w:rPr>
                  <w:highlight w:val="yellow"/>
                </w:rPr>
                <w:t>3.5</w:t>
              </w:r>
            </w:ins>
          </w:p>
        </w:tc>
      </w:tr>
      <w:tr w:rsidR="00B25E56" w:rsidRPr="00905BD3" w14:paraId="0B41E5EF" w14:textId="77777777" w:rsidTr="009C5634">
        <w:trPr>
          <w:cantSplit/>
          <w:jc w:val="center"/>
        </w:trPr>
        <w:tc>
          <w:tcPr>
            <w:tcW w:w="2358" w:type="dxa"/>
            <w:vAlign w:val="center"/>
          </w:tcPr>
          <w:p w14:paraId="4F7A2575" w14:textId="77777777" w:rsidR="00B25E56" w:rsidRPr="00905BD3" w:rsidRDefault="00B25E56" w:rsidP="00942F8B">
            <w:pPr>
              <w:pStyle w:val="Tabletext"/>
            </w:pPr>
            <w:r w:rsidRPr="00905BD3">
              <w:t>Maximum number of drones within the same operating area</w:t>
            </w:r>
          </w:p>
        </w:tc>
        <w:tc>
          <w:tcPr>
            <w:tcW w:w="1312" w:type="dxa"/>
            <w:vAlign w:val="center"/>
          </w:tcPr>
          <w:p w14:paraId="1BFBDAFD" w14:textId="77777777" w:rsidR="00B25E56" w:rsidRPr="00905BD3" w:rsidRDefault="00B25E56" w:rsidP="007C52D9">
            <w:pPr>
              <w:pStyle w:val="Tabletext"/>
              <w:jc w:val="center"/>
            </w:pPr>
          </w:p>
        </w:tc>
        <w:tc>
          <w:tcPr>
            <w:tcW w:w="2040" w:type="dxa"/>
            <w:vAlign w:val="center"/>
          </w:tcPr>
          <w:p w14:paraId="280CDB73" w14:textId="77777777" w:rsidR="00B25E56" w:rsidRPr="00905BD3" w:rsidRDefault="00B25E56" w:rsidP="007C52D9">
            <w:pPr>
              <w:pStyle w:val="Tabletext"/>
              <w:jc w:val="center"/>
            </w:pPr>
            <w:r w:rsidRPr="00905BD3">
              <w:t>3 to 8</w:t>
            </w:r>
          </w:p>
        </w:tc>
        <w:tc>
          <w:tcPr>
            <w:tcW w:w="2031" w:type="dxa"/>
            <w:vAlign w:val="center"/>
          </w:tcPr>
          <w:p w14:paraId="104BA5D2" w14:textId="77777777" w:rsidR="00B25E56" w:rsidRPr="00905BD3" w:rsidRDefault="00B25E56" w:rsidP="007C52D9">
            <w:pPr>
              <w:pStyle w:val="Tabletext"/>
              <w:jc w:val="center"/>
            </w:pPr>
            <w:r w:rsidRPr="00905BD3">
              <w:t>3 to 10</w:t>
            </w:r>
          </w:p>
        </w:tc>
        <w:tc>
          <w:tcPr>
            <w:tcW w:w="1888" w:type="dxa"/>
            <w:vAlign w:val="center"/>
          </w:tcPr>
          <w:p w14:paraId="460A112E" w14:textId="77777777" w:rsidR="00B25E56" w:rsidRPr="00905BD3" w:rsidRDefault="00B25E56" w:rsidP="007C52D9">
            <w:pPr>
              <w:pStyle w:val="Tabletext"/>
              <w:jc w:val="center"/>
            </w:pPr>
            <w:r w:rsidRPr="00905BD3">
              <w:t>3 to 10</w:t>
            </w:r>
          </w:p>
        </w:tc>
      </w:tr>
      <w:tr w:rsidR="00B25E56" w:rsidRPr="00905BD3" w14:paraId="0933087B" w14:textId="77777777" w:rsidTr="009C5634">
        <w:trPr>
          <w:cantSplit/>
          <w:jc w:val="center"/>
        </w:trPr>
        <w:tc>
          <w:tcPr>
            <w:tcW w:w="2358" w:type="dxa"/>
            <w:vAlign w:val="center"/>
          </w:tcPr>
          <w:p w14:paraId="080F91C9" w14:textId="7C376A46" w:rsidR="00B25E56" w:rsidRPr="00905BD3" w:rsidRDefault="00B25E56" w:rsidP="00A33E25">
            <w:pPr>
              <w:pStyle w:val="Tabletext"/>
            </w:pPr>
            <w:del w:id="129" w:author="Rahman, Mohammed (FAA)" w:date="2024-09-12T13:03:00Z">
              <w:r w:rsidRPr="00BE6D75" w:rsidDel="005F4597">
                <w:rPr>
                  <w:highlight w:val="yellow"/>
                </w:rPr>
                <w:delText xml:space="preserve">Ground </w:delText>
              </w:r>
            </w:del>
            <w:ins w:id="130" w:author="Rahman, Mohammed (FAA)" w:date="2024-09-12T13:03:00Z">
              <w:r w:rsidR="005F4597" w:rsidRPr="00BE6D75">
                <w:rPr>
                  <w:highlight w:val="yellow"/>
                </w:rPr>
                <w:t>Relative to Air</w:t>
              </w:r>
              <w:r w:rsidR="005F4597" w:rsidRPr="00905BD3">
                <w:t xml:space="preserve"> </w:t>
              </w:r>
            </w:ins>
            <w:r w:rsidRPr="00905BD3">
              <w:t xml:space="preserve">speed </w:t>
            </w:r>
            <w:r w:rsidR="00A33E25">
              <w:br/>
            </w:r>
            <w:r w:rsidRPr="00905BD3">
              <w:t>(Note 2)</w:t>
            </w:r>
          </w:p>
        </w:tc>
        <w:tc>
          <w:tcPr>
            <w:tcW w:w="1312" w:type="dxa"/>
            <w:vAlign w:val="center"/>
          </w:tcPr>
          <w:p w14:paraId="58587E4C" w14:textId="1E07E09B" w:rsidR="00B25E56" w:rsidRPr="00905BD3" w:rsidRDefault="00B25E56" w:rsidP="007C52D9">
            <w:pPr>
              <w:pStyle w:val="Tabletext"/>
              <w:jc w:val="center"/>
            </w:pPr>
            <w:del w:id="131" w:author="Rahman, Mohammed (FAA)" w:date="2024-09-12T13:05:00Z">
              <w:r w:rsidRPr="00BE6D75" w:rsidDel="00B1683A">
                <w:rPr>
                  <w:highlight w:val="yellow"/>
                </w:rPr>
                <w:delText>km/h</w:delText>
              </w:r>
            </w:del>
            <w:ins w:id="132" w:author="Rahman, Mohammed (FAA)" w:date="2024-09-12T13:05:00Z">
              <w:r w:rsidR="00B1683A" w:rsidRPr="00BE6D75">
                <w:rPr>
                  <w:highlight w:val="yellow"/>
                </w:rPr>
                <w:t>m/s</w:t>
              </w:r>
            </w:ins>
          </w:p>
        </w:tc>
        <w:tc>
          <w:tcPr>
            <w:tcW w:w="2040" w:type="dxa"/>
            <w:vAlign w:val="center"/>
          </w:tcPr>
          <w:p w14:paraId="55F1FEE0" w14:textId="0A159E11" w:rsidR="00B25E56" w:rsidRPr="00905BD3" w:rsidRDefault="00B25E56" w:rsidP="007C52D9">
            <w:pPr>
              <w:pStyle w:val="Tabletext"/>
              <w:jc w:val="center"/>
            </w:pPr>
            <w:del w:id="133" w:author="Rahman, Mohammed (FAA)" w:date="2024-10-02T14:44:00Z">
              <w:r w:rsidRPr="00BE6D75" w:rsidDel="00EA5289">
                <w:rPr>
                  <w:highlight w:val="yellow"/>
                </w:rPr>
                <w:delText>&lt;</w:delText>
              </w:r>
            </w:del>
            <w:r w:rsidR="00A33E25">
              <w:t> </w:t>
            </w:r>
            <w:del w:id="134" w:author="Rahman, Mohammed (FAA)" w:date="2024-09-12T13:05:00Z">
              <w:r w:rsidRPr="00BE6D75" w:rsidDel="008E79D8">
                <w:rPr>
                  <w:highlight w:val="yellow"/>
                  <w:rPrChange w:id="135" w:author="Rahman, Mohammed (FAA)" w:date="2024-09-12T13:06:00Z">
                    <w:rPr/>
                  </w:rPrChange>
                </w:rPr>
                <w:delText>430</w:delText>
              </w:r>
            </w:del>
            <w:ins w:id="136" w:author="Rahman, Mohammed (FAA)" w:date="2024-09-12T13:05:00Z">
              <w:r w:rsidR="008E79D8" w:rsidRPr="00BE6D75">
                <w:rPr>
                  <w:highlight w:val="yellow"/>
                  <w:rPrChange w:id="137" w:author="Rahman, Mohammed (FAA)" w:date="2024-09-12T13:06:00Z">
                    <w:rPr/>
                  </w:rPrChange>
                </w:rPr>
                <w:t>120</w:t>
              </w:r>
            </w:ins>
          </w:p>
        </w:tc>
        <w:tc>
          <w:tcPr>
            <w:tcW w:w="2031" w:type="dxa"/>
            <w:vAlign w:val="center"/>
          </w:tcPr>
          <w:p w14:paraId="3FCBCC57" w14:textId="6C418111" w:rsidR="00B25E56" w:rsidRPr="00905BD3" w:rsidRDefault="00B25E56" w:rsidP="007C52D9">
            <w:pPr>
              <w:pStyle w:val="Tabletext"/>
              <w:jc w:val="center"/>
            </w:pPr>
            <w:del w:id="138" w:author="Rahman, Mohammed (FAA)" w:date="2024-10-02T14:44:00Z">
              <w:r w:rsidRPr="00BE6D75" w:rsidDel="00EA5289">
                <w:rPr>
                  <w:highlight w:val="yellow"/>
                </w:rPr>
                <w:delText>&lt;</w:delText>
              </w:r>
            </w:del>
            <w:r w:rsidR="00A33E25" w:rsidRPr="00BE6D75">
              <w:rPr>
                <w:highlight w:val="yellow"/>
              </w:rPr>
              <w:t> </w:t>
            </w:r>
            <w:del w:id="139" w:author="Rahman, Mohammed (FAA)" w:date="2024-09-12T13:05:00Z">
              <w:r w:rsidRPr="00BE6D75" w:rsidDel="008E79D8">
                <w:rPr>
                  <w:highlight w:val="yellow"/>
                  <w:rPrChange w:id="140" w:author="Rahman, Mohammed (FAA)" w:date="2024-09-12T13:06:00Z">
                    <w:rPr/>
                  </w:rPrChange>
                </w:rPr>
                <w:delText>430</w:delText>
              </w:r>
            </w:del>
            <w:ins w:id="141" w:author="Rahman, Mohammed (FAA)" w:date="2024-09-12T13:05:00Z">
              <w:r w:rsidR="008E79D8" w:rsidRPr="00BE6D75">
                <w:rPr>
                  <w:highlight w:val="yellow"/>
                  <w:rPrChange w:id="142" w:author="Rahman, Mohammed (FAA)" w:date="2024-09-12T13:06:00Z">
                    <w:rPr/>
                  </w:rPrChange>
                </w:rPr>
                <w:t>120</w:t>
              </w:r>
            </w:ins>
          </w:p>
        </w:tc>
        <w:tc>
          <w:tcPr>
            <w:tcW w:w="1888" w:type="dxa"/>
            <w:vAlign w:val="center"/>
          </w:tcPr>
          <w:p w14:paraId="086AEDD7" w14:textId="37D169C3" w:rsidR="00B25E56" w:rsidRPr="00905BD3" w:rsidRDefault="00B25E56" w:rsidP="007C52D9">
            <w:pPr>
              <w:pStyle w:val="Tabletext"/>
              <w:jc w:val="center"/>
            </w:pPr>
            <w:del w:id="143" w:author="Rahman, Mohammed (FAA)" w:date="2024-09-12T13:05:00Z">
              <w:r w:rsidRPr="00BE6D75" w:rsidDel="00B1683A">
                <w:rPr>
                  <w:highlight w:val="yellow"/>
                </w:rPr>
                <w:delText xml:space="preserve">144 </w:delText>
              </w:r>
            </w:del>
            <w:ins w:id="144" w:author="Rahman, Mohammed (FAA)" w:date="2024-09-12T13:05:00Z">
              <w:r w:rsidR="00B1683A" w:rsidRPr="00BE6D75">
                <w:rPr>
                  <w:highlight w:val="yellow"/>
                </w:rPr>
                <w:t>40</w:t>
              </w:r>
              <w:r w:rsidR="00B1683A" w:rsidRPr="00905BD3">
                <w:t xml:space="preserve"> </w:t>
              </w:r>
            </w:ins>
            <w:r w:rsidRPr="00905BD3">
              <w:t>(for typical waveform)</w:t>
            </w:r>
          </w:p>
        </w:tc>
      </w:tr>
      <w:tr w:rsidR="00B25E56" w:rsidRPr="00905BD3" w14:paraId="232792D5" w14:textId="77777777" w:rsidTr="009C5634">
        <w:trPr>
          <w:cantSplit/>
          <w:jc w:val="center"/>
        </w:trPr>
        <w:tc>
          <w:tcPr>
            <w:tcW w:w="2358" w:type="dxa"/>
            <w:vAlign w:val="center"/>
          </w:tcPr>
          <w:p w14:paraId="05D91314" w14:textId="77777777" w:rsidR="00B25E56" w:rsidRPr="00905BD3" w:rsidRDefault="00B25E56" w:rsidP="00942F8B">
            <w:pPr>
              <w:pStyle w:val="Tabletext"/>
            </w:pPr>
            <w:r w:rsidRPr="00905BD3">
              <w:t>Target speeds (max)</w:t>
            </w:r>
          </w:p>
        </w:tc>
        <w:tc>
          <w:tcPr>
            <w:tcW w:w="1312" w:type="dxa"/>
            <w:vAlign w:val="center"/>
          </w:tcPr>
          <w:p w14:paraId="73BDA92C" w14:textId="77777777" w:rsidR="00B25E56" w:rsidRPr="00905BD3" w:rsidRDefault="00B25E56" w:rsidP="007C52D9">
            <w:pPr>
              <w:pStyle w:val="Tabletext"/>
              <w:jc w:val="center"/>
            </w:pPr>
            <w:r w:rsidRPr="00905BD3">
              <w:t>m/s</w:t>
            </w:r>
          </w:p>
        </w:tc>
        <w:tc>
          <w:tcPr>
            <w:tcW w:w="2040" w:type="dxa"/>
            <w:vAlign w:val="center"/>
          </w:tcPr>
          <w:p w14:paraId="4E10050E" w14:textId="01736F30" w:rsidR="00B25E56" w:rsidRPr="00905BD3" w:rsidRDefault="00B25E56" w:rsidP="007C52D9">
            <w:pPr>
              <w:pStyle w:val="Tabletext"/>
              <w:jc w:val="center"/>
            </w:pPr>
            <w:del w:id="145" w:author="Rahman, Mohammed (FAA)" w:date="2024-10-02T14:43:00Z">
              <w:r w:rsidRPr="00BE6D75" w:rsidDel="00081EA1">
                <w:rPr>
                  <w:highlight w:val="yellow"/>
                </w:rPr>
                <w:delText>&lt;</w:delText>
              </w:r>
            </w:del>
            <w:r w:rsidR="00A33E25">
              <w:t> </w:t>
            </w:r>
            <w:r w:rsidRPr="00905BD3">
              <w:t>200</w:t>
            </w:r>
          </w:p>
        </w:tc>
        <w:tc>
          <w:tcPr>
            <w:tcW w:w="2031" w:type="dxa"/>
            <w:vAlign w:val="center"/>
          </w:tcPr>
          <w:p w14:paraId="579EBE87" w14:textId="61E81321" w:rsidR="00B25E56" w:rsidRPr="00905BD3" w:rsidRDefault="00B25E56" w:rsidP="007C52D9">
            <w:pPr>
              <w:pStyle w:val="Tabletext"/>
              <w:jc w:val="center"/>
            </w:pPr>
            <w:del w:id="146" w:author="Rahman, Mohammed (FAA)" w:date="2024-10-02T14:44:00Z">
              <w:r w:rsidRPr="00BE6D75" w:rsidDel="00081EA1">
                <w:rPr>
                  <w:highlight w:val="yellow"/>
                </w:rPr>
                <w:delText>&lt;</w:delText>
              </w:r>
            </w:del>
            <w:r w:rsidR="00A33E25" w:rsidRPr="00BE6D75">
              <w:rPr>
                <w:highlight w:val="yellow"/>
              </w:rPr>
              <w:t> </w:t>
            </w:r>
            <w:r w:rsidRPr="00905BD3">
              <w:t>200</w:t>
            </w:r>
          </w:p>
        </w:tc>
        <w:tc>
          <w:tcPr>
            <w:tcW w:w="1888" w:type="dxa"/>
            <w:vAlign w:val="center"/>
          </w:tcPr>
          <w:p w14:paraId="00003616" w14:textId="77777777" w:rsidR="00B25E56" w:rsidRPr="00905BD3" w:rsidRDefault="00B25E56" w:rsidP="007C52D9">
            <w:pPr>
              <w:pStyle w:val="Tabletext"/>
              <w:jc w:val="center"/>
            </w:pPr>
            <w:r w:rsidRPr="00905BD3">
              <w:t>94 (for typical waveform)</w:t>
            </w:r>
          </w:p>
        </w:tc>
      </w:tr>
      <w:tr w:rsidR="00F67ACE" w:rsidRPr="00905BD3" w14:paraId="66775A8B" w14:textId="77777777" w:rsidTr="00653CF8">
        <w:trPr>
          <w:cantSplit/>
          <w:jc w:val="center"/>
          <w:ins w:id="147" w:author="Rahman, Mohammed (FAA)" w:date="2024-10-02T13:14:00Z"/>
        </w:trPr>
        <w:tc>
          <w:tcPr>
            <w:tcW w:w="9629" w:type="dxa"/>
            <w:gridSpan w:val="5"/>
            <w:vAlign w:val="center"/>
          </w:tcPr>
          <w:p w14:paraId="1EA6221C" w14:textId="6B5FB870" w:rsidR="00F67ACE" w:rsidRPr="00CF1C34" w:rsidRDefault="00940EAD" w:rsidP="00CF1C34">
            <w:pPr>
              <w:pStyle w:val="Tabletext"/>
              <w:rPr>
                <w:ins w:id="148" w:author="Rahman, Mohammed (FAA)" w:date="2024-10-02T13:14:00Z"/>
                <w:b/>
                <w:bCs/>
              </w:rPr>
            </w:pPr>
            <w:ins w:id="149" w:author="Rahman, Mohammed (FAA)" w:date="2024-10-02T13:15:00Z">
              <w:r w:rsidRPr="00BE6D75">
                <w:rPr>
                  <w:b/>
                  <w:bCs/>
                  <w:highlight w:val="yellow"/>
                </w:rPr>
                <w:t>Transmitter</w:t>
              </w:r>
            </w:ins>
          </w:p>
        </w:tc>
      </w:tr>
      <w:tr w:rsidR="00B25E56" w:rsidRPr="00905BD3" w14:paraId="30ECB206" w14:textId="77777777" w:rsidTr="009C5634">
        <w:trPr>
          <w:cantSplit/>
          <w:jc w:val="center"/>
        </w:trPr>
        <w:tc>
          <w:tcPr>
            <w:tcW w:w="2358" w:type="dxa"/>
            <w:vAlign w:val="center"/>
          </w:tcPr>
          <w:p w14:paraId="58AA1967" w14:textId="1BB09AFB" w:rsidR="00B25E56" w:rsidRPr="00905BD3" w:rsidRDefault="00B25E56" w:rsidP="00A33E25">
            <w:pPr>
              <w:pStyle w:val="Tabletext"/>
            </w:pPr>
            <w:r w:rsidRPr="00905BD3">
              <w:t xml:space="preserve">Frequency tuning range </w:t>
            </w:r>
            <w:r w:rsidR="00A33E25">
              <w:br/>
            </w:r>
            <w:r w:rsidRPr="00905BD3">
              <w:t xml:space="preserve">(Note 3) </w:t>
            </w:r>
          </w:p>
        </w:tc>
        <w:tc>
          <w:tcPr>
            <w:tcW w:w="1312" w:type="dxa"/>
            <w:vAlign w:val="center"/>
          </w:tcPr>
          <w:p w14:paraId="109D7A5C" w14:textId="77777777" w:rsidR="00B25E56" w:rsidRPr="00905BD3" w:rsidRDefault="00B25E56" w:rsidP="007C52D9">
            <w:pPr>
              <w:pStyle w:val="Tabletext"/>
              <w:jc w:val="center"/>
            </w:pPr>
            <w:r w:rsidRPr="00905BD3">
              <w:t>GHz</w:t>
            </w:r>
          </w:p>
        </w:tc>
        <w:tc>
          <w:tcPr>
            <w:tcW w:w="2040" w:type="dxa"/>
            <w:vAlign w:val="center"/>
          </w:tcPr>
          <w:p w14:paraId="046BCB28" w14:textId="77777777" w:rsidR="00B25E56" w:rsidRPr="00905BD3" w:rsidRDefault="00B25E56" w:rsidP="007C52D9">
            <w:pPr>
              <w:pStyle w:val="Tabletext"/>
              <w:jc w:val="center"/>
            </w:pPr>
            <w:r w:rsidRPr="00905BD3">
              <w:t>24.45-24.65</w:t>
            </w:r>
          </w:p>
        </w:tc>
        <w:tc>
          <w:tcPr>
            <w:tcW w:w="2031" w:type="dxa"/>
            <w:vAlign w:val="center"/>
          </w:tcPr>
          <w:p w14:paraId="365D65B2" w14:textId="77777777" w:rsidR="00B25E56" w:rsidRPr="00905BD3" w:rsidRDefault="00B25E56" w:rsidP="007C52D9">
            <w:pPr>
              <w:pStyle w:val="Tabletext"/>
              <w:jc w:val="center"/>
            </w:pPr>
            <w:r w:rsidRPr="00905BD3">
              <w:t>24.45-24.65</w:t>
            </w:r>
          </w:p>
        </w:tc>
        <w:tc>
          <w:tcPr>
            <w:tcW w:w="1888" w:type="dxa"/>
            <w:vAlign w:val="center"/>
          </w:tcPr>
          <w:p w14:paraId="50964BF4" w14:textId="77777777" w:rsidR="00B25E56" w:rsidRPr="00905BD3" w:rsidRDefault="00B25E56" w:rsidP="007C52D9">
            <w:pPr>
              <w:pStyle w:val="Tabletext"/>
              <w:jc w:val="center"/>
            </w:pPr>
            <w:r w:rsidRPr="00905BD3">
              <w:t>24.45-24.65</w:t>
            </w:r>
          </w:p>
        </w:tc>
      </w:tr>
      <w:tr w:rsidR="00B25E56" w:rsidRPr="00905BD3" w14:paraId="19442679" w14:textId="77777777" w:rsidTr="009C5634">
        <w:trPr>
          <w:cantSplit/>
          <w:jc w:val="center"/>
        </w:trPr>
        <w:tc>
          <w:tcPr>
            <w:tcW w:w="2358" w:type="dxa"/>
            <w:vAlign w:val="center"/>
          </w:tcPr>
          <w:p w14:paraId="6DE594FB" w14:textId="78D368A2" w:rsidR="00B25E56" w:rsidRPr="00905BD3" w:rsidRDefault="00B25E56" w:rsidP="00A33E25">
            <w:pPr>
              <w:pStyle w:val="Tabletext"/>
            </w:pPr>
            <w:r w:rsidRPr="00905BD3">
              <w:t>Channel selection method between radars</w:t>
            </w:r>
            <w:r w:rsidR="00A33E25">
              <w:br/>
            </w:r>
            <w:r w:rsidRPr="00905BD3">
              <w:t>(Note 4)</w:t>
            </w:r>
          </w:p>
        </w:tc>
        <w:tc>
          <w:tcPr>
            <w:tcW w:w="1312" w:type="dxa"/>
            <w:vAlign w:val="center"/>
          </w:tcPr>
          <w:p w14:paraId="1B915A1F" w14:textId="77777777" w:rsidR="00B25E56" w:rsidRPr="00905BD3" w:rsidRDefault="00B25E56" w:rsidP="007C52D9">
            <w:pPr>
              <w:pStyle w:val="Tabletext"/>
              <w:jc w:val="center"/>
            </w:pPr>
          </w:p>
        </w:tc>
        <w:tc>
          <w:tcPr>
            <w:tcW w:w="2040" w:type="dxa"/>
            <w:vAlign w:val="center"/>
          </w:tcPr>
          <w:p w14:paraId="323B1155" w14:textId="77777777" w:rsidR="00B25E56" w:rsidRPr="00905BD3" w:rsidDel="00B155A5" w:rsidRDefault="00B25E56" w:rsidP="007C52D9">
            <w:pPr>
              <w:pStyle w:val="Tabletext"/>
              <w:jc w:val="center"/>
            </w:pPr>
            <w:r w:rsidRPr="00905BD3">
              <w:t>SW selectable</w:t>
            </w:r>
          </w:p>
        </w:tc>
        <w:tc>
          <w:tcPr>
            <w:tcW w:w="2031" w:type="dxa"/>
            <w:vAlign w:val="center"/>
          </w:tcPr>
          <w:p w14:paraId="1F14BAF4" w14:textId="77777777" w:rsidR="00B25E56" w:rsidRPr="00905BD3" w:rsidDel="00B155A5" w:rsidRDefault="00B25E56" w:rsidP="007C52D9">
            <w:pPr>
              <w:pStyle w:val="Tabletext"/>
              <w:jc w:val="center"/>
            </w:pPr>
            <w:r w:rsidRPr="00905BD3">
              <w:t>SW selectable</w:t>
            </w:r>
          </w:p>
        </w:tc>
        <w:tc>
          <w:tcPr>
            <w:tcW w:w="1888" w:type="dxa"/>
            <w:vAlign w:val="center"/>
          </w:tcPr>
          <w:p w14:paraId="49BAAB22" w14:textId="77777777" w:rsidR="00B25E56" w:rsidRPr="00905BD3" w:rsidRDefault="00B25E56" w:rsidP="007C52D9">
            <w:pPr>
              <w:pStyle w:val="Tabletext"/>
              <w:jc w:val="center"/>
            </w:pPr>
            <w:r w:rsidRPr="00905BD3">
              <w:t>SW selectable</w:t>
            </w:r>
          </w:p>
        </w:tc>
      </w:tr>
      <w:tr w:rsidR="00B25E56" w:rsidRPr="00905BD3" w14:paraId="76EAB1E5" w14:textId="77777777" w:rsidTr="009C5634">
        <w:trPr>
          <w:cantSplit/>
          <w:jc w:val="center"/>
        </w:trPr>
        <w:tc>
          <w:tcPr>
            <w:tcW w:w="2358" w:type="dxa"/>
            <w:vAlign w:val="center"/>
          </w:tcPr>
          <w:p w14:paraId="6684B1BE" w14:textId="77777777" w:rsidR="00B25E56" w:rsidRPr="00905BD3" w:rsidRDefault="00B25E56" w:rsidP="00942F8B">
            <w:pPr>
              <w:pStyle w:val="Tabletext"/>
            </w:pPr>
            <w:r w:rsidRPr="00905BD3">
              <w:t>Modulation bandwidth</w:t>
            </w:r>
          </w:p>
        </w:tc>
        <w:tc>
          <w:tcPr>
            <w:tcW w:w="1312" w:type="dxa"/>
            <w:vAlign w:val="center"/>
          </w:tcPr>
          <w:p w14:paraId="0BA3B24C" w14:textId="77777777" w:rsidR="00B25E56" w:rsidRPr="00905BD3" w:rsidRDefault="00B25E56" w:rsidP="007C52D9">
            <w:pPr>
              <w:pStyle w:val="Tabletext"/>
              <w:jc w:val="center"/>
            </w:pPr>
            <w:r w:rsidRPr="00905BD3">
              <w:t>MHz</w:t>
            </w:r>
          </w:p>
        </w:tc>
        <w:tc>
          <w:tcPr>
            <w:tcW w:w="2040" w:type="dxa"/>
            <w:vAlign w:val="center"/>
          </w:tcPr>
          <w:p w14:paraId="21FBD325" w14:textId="77777777" w:rsidR="00B25E56" w:rsidRPr="00905BD3" w:rsidRDefault="00B25E56" w:rsidP="007C52D9">
            <w:pPr>
              <w:pStyle w:val="Tabletext"/>
              <w:jc w:val="center"/>
            </w:pPr>
            <w:r w:rsidRPr="00905BD3">
              <w:t>45</w:t>
            </w:r>
          </w:p>
        </w:tc>
        <w:tc>
          <w:tcPr>
            <w:tcW w:w="2031" w:type="dxa"/>
            <w:vAlign w:val="center"/>
          </w:tcPr>
          <w:p w14:paraId="54DFFB7F" w14:textId="77777777" w:rsidR="00B25E56" w:rsidRPr="00905BD3" w:rsidRDefault="00B25E56" w:rsidP="007C52D9">
            <w:pPr>
              <w:pStyle w:val="Tabletext"/>
              <w:jc w:val="center"/>
            </w:pPr>
            <w:r w:rsidRPr="00905BD3">
              <w:t>10 to 50</w:t>
            </w:r>
            <w:r w:rsidRPr="00905BD3">
              <w:br/>
              <w:t>(Note 4)</w:t>
            </w:r>
          </w:p>
        </w:tc>
        <w:tc>
          <w:tcPr>
            <w:tcW w:w="1888" w:type="dxa"/>
            <w:vAlign w:val="center"/>
          </w:tcPr>
          <w:p w14:paraId="2FC014CC" w14:textId="28E1B0F4" w:rsidR="00B25E56" w:rsidRPr="00905BD3" w:rsidRDefault="001E4D12" w:rsidP="007C52D9">
            <w:pPr>
              <w:pStyle w:val="Tabletext"/>
              <w:jc w:val="center"/>
            </w:pPr>
            <w:ins w:id="150" w:author="Rahman, Mohammed (FAA)" w:date="2024-10-02T15:26:00Z">
              <w:r w:rsidRPr="00BE6D75">
                <w:rPr>
                  <w:highlight w:val="yellow"/>
                </w:rPr>
                <w:t xml:space="preserve">20 or </w:t>
              </w:r>
            </w:ins>
            <w:r w:rsidR="00B25E56" w:rsidRPr="00905BD3">
              <w:t>40</w:t>
            </w:r>
          </w:p>
        </w:tc>
      </w:tr>
      <w:tr w:rsidR="00B25E56" w:rsidRPr="00905BD3" w14:paraId="050E2AFF" w14:textId="77777777" w:rsidTr="009C5634">
        <w:trPr>
          <w:cantSplit/>
          <w:jc w:val="center"/>
        </w:trPr>
        <w:tc>
          <w:tcPr>
            <w:tcW w:w="2358" w:type="dxa"/>
            <w:vAlign w:val="center"/>
          </w:tcPr>
          <w:p w14:paraId="24B78B97" w14:textId="77777777" w:rsidR="00B25E56" w:rsidRPr="00905BD3" w:rsidRDefault="00B25E56" w:rsidP="00942F8B">
            <w:pPr>
              <w:pStyle w:val="Tabletext"/>
            </w:pPr>
            <w:r w:rsidRPr="00905BD3">
              <w:t xml:space="preserve">Pulse width </w:t>
            </w:r>
          </w:p>
        </w:tc>
        <w:tc>
          <w:tcPr>
            <w:tcW w:w="1312" w:type="dxa"/>
            <w:vAlign w:val="center"/>
          </w:tcPr>
          <w:p w14:paraId="3072DAD3" w14:textId="77777777" w:rsidR="00B25E56" w:rsidRPr="00905BD3" w:rsidRDefault="00B25E56" w:rsidP="007C52D9">
            <w:pPr>
              <w:pStyle w:val="Tabletext"/>
              <w:jc w:val="center"/>
            </w:pPr>
            <w:r w:rsidRPr="00905BD3">
              <w:sym w:font="Symbol" w:char="F06D"/>
            </w:r>
            <w:r w:rsidRPr="00905BD3">
              <w:t>s</w:t>
            </w:r>
          </w:p>
        </w:tc>
        <w:tc>
          <w:tcPr>
            <w:tcW w:w="2040" w:type="dxa"/>
            <w:vAlign w:val="center"/>
          </w:tcPr>
          <w:p w14:paraId="4141A89E" w14:textId="77777777" w:rsidR="00B25E56" w:rsidRPr="00905BD3" w:rsidRDefault="00B25E56" w:rsidP="007C52D9">
            <w:pPr>
              <w:pStyle w:val="Tabletext"/>
              <w:jc w:val="center"/>
            </w:pPr>
            <w:r w:rsidRPr="00905BD3">
              <w:t>200</w:t>
            </w:r>
          </w:p>
        </w:tc>
        <w:tc>
          <w:tcPr>
            <w:tcW w:w="2031" w:type="dxa"/>
            <w:vAlign w:val="center"/>
          </w:tcPr>
          <w:p w14:paraId="0EEE98AF" w14:textId="77777777" w:rsidR="00B25E56" w:rsidRPr="00905BD3" w:rsidRDefault="00B25E56" w:rsidP="007C52D9">
            <w:pPr>
              <w:pStyle w:val="Tabletext"/>
              <w:jc w:val="center"/>
            </w:pPr>
            <w:r w:rsidRPr="00905BD3">
              <w:t>50 to 200</w:t>
            </w:r>
            <w:r w:rsidRPr="00905BD3">
              <w:br/>
              <w:t>(Note 5)</w:t>
            </w:r>
          </w:p>
        </w:tc>
        <w:tc>
          <w:tcPr>
            <w:tcW w:w="1888" w:type="dxa"/>
            <w:vAlign w:val="center"/>
          </w:tcPr>
          <w:p w14:paraId="72641889" w14:textId="77777777" w:rsidR="00B25E56" w:rsidRPr="00905BD3" w:rsidRDefault="00B25E56" w:rsidP="007C52D9">
            <w:pPr>
              <w:pStyle w:val="Tabletext"/>
              <w:jc w:val="center"/>
            </w:pPr>
            <w:r w:rsidRPr="00905BD3">
              <w:t>33 (chirp time)</w:t>
            </w:r>
          </w:p>
        </w:tc>
      </w:tr>
      <w:tr w:rsidR="00B25E56" w:rsidRPr="00905BD3" w14:paraId="1042AF39" w14:textId="77777777" w:rsidTr="009C5634">
        <w:trPr>
          <w:cantSplit/>
          <w:jc w:val="center"/>
        </w:trPr>
        <w:tc>
          <w:tcPr>
            <w:tcW w:w="2358" w:type="dxa"/>
            <w:vAlign w:val="center"/>
          </w:tcPr>
          <w:p w14:paraId="0B94296B" w14:textId="77777777" w:rsidR="00B25E56" w:rsidRPr="00905BD3" w:rsidRDefault="00B25E56" w:rsidP="00942F8B">
            <w:pPr>
              <w:pStyle w:val="Tabletext"/>
            </w:pPr>
            <w:r w:rsidRPr="00905BD3">
              <w:t xml:space="preserve">Pulse rise and fall times </w:t>
            </w:r>
          </w:p>
        </w:tc>
        <w:tc>
          <w:tcPr>
            <w:tcW w:w="1312" w:type="dxa"/>
            <w:vAlign w:val="center"/>
          </w:tcPr>
          <w:p w14:paraId="4E05AADD" w14:textId="77777777" w:rsidR="00B25E56" w:rsidRPr="00905BD3" w:rsidRDefault="00B25E56" w:rsidP="007C52D9">
            <w:pPr>
              <w:pStyle w:val="Tabletext"/>
              <w:jc w:val="center"/>
            </w:pPr>
            <w:r w:rsidRPr="00905BD3">
              <w:sym w:font="Symbol" w:char="F06D"/>
            </w:r>
            <w:r w:rsidRPr="00905BD3">
              <w:t>s</w:t>
            </w:r>
          </w:p>
        </w:tc>
        <w:tc>
          <w:tcPr>
            <w:tcW w:w="2040" w:type="dxa"/>
            <w:vAlign w:val="center"/>
          </w:tcPr>
          <w:p w14:paraId="4A78B494" w14:textId="2D19859F" w:rsidR="00B25E56" w:rsidRPr="00905BD3" w:rsidRDefault="00B25E56" w:rsidP="007C52D9">
            <w:pPr>
              <w:pStyle w:val="Tabletext"/>
              <w:jc w:val="center"/>
            </w:pPr>
            <w:del w:id="151" w:author="Rahman, Mohammed (FAA)" w:date="2024-10-02T14:43:00Z">
              <w:r w:rsidRPr="00BE6D75" w:rsidDel="00081EA1">
                <w:rPr>
                  <w:highlight w:val="yellow"/>
                </w:rPr>
                <w:delText xml:space="preserve">&lt; </w:delText>
              </w:r>
            </w:del>
            <w:r w:rsidRPr="00905BD3">
              <w:t>1</w:t>
            </w:r>
          </w:p>
        </w:tc>
        <w:tc>
          <w:tcPr>
            <w:tcW w:w="2031" w:type="dxa"/>
            <w:vAlign w:val="center"/>
          </w:tcPr>
          <w:p w14:paraId="13B478DF" w14:textId="77777777" w:rsidR="00B25E56" w:rsidRPr="00905BD3" w:rsidRDefault="00B25E56" w:rsidP="007C52D9">
            <w:pPr>
              <w:pStyle w:val="Tabletext"/>
              <w:jc w:val="center"/>
            </w:pPr>
            <w:del w:id="152" w:author="Rahman, Mohammed (FAA)" w:date="2024-10-02T14:43:00Z">
              <w:r w:rsidRPr="00BE6D75" w:rsidDel="00081EA1">
                <w:rPr>
                  <w:highlight w:val="yellow"/>
                </w:rPr>
                <w:delText>&lt;</w:delText>
              </w:r>
            </w:del>
            <w:r w:rsidRPr="00BE6D75">
              <w:rPr>
                <w:highlight w:val="yellow"/>
              </w:rPr>
              <w:t xml:space="preserve"> </w:t>
            </w:r>
            <w:r w:rsidRPr="00905BD3">
              <w:t>1</w:t>
            </w:r>
          </w:p>
        </w:tc>
        <w:tc>
          <w:tcPr>
            <w:tcW w:w="1888" w:type="dxa"/>
            <w:vAlign w:val="center"/>
          </w:tcPr>
          <w:p w14:paraId="0D8DB418" w14:textId="05016984" w:rsidR="00B25E56" w:rsidRPr="00905BD3" w:rsidRDefault="00B25E56" w:rsidP="007C52D9">
            <w:pPr>
              <w:pStyle w:val="Tabletext"/>
              <w:jc w:val="center"/>
            </w:pPr>
            <w:del w:id="153" w:author="Rahman, Mohammed (FAA)" w:date="2024-10-02T14:43:00Z">
              <w:r w:rsidRPr="00BE6D75" w:rsidDel="00081EA1">
                <w:rPr>
                  <w:highlight w:val="yellow"/>
                </w:rPr>
                <w:delText>&lt;</w:delText>
              </w:r>
            </w:del>
            <w:r w:rsidR="00A33E25" w:rsidRPr="00BE6D75">
              <w:rPr>
                <w:highlight w:val="yellow"/>
              </w:rPr>
              <w:t xml:space="preserve"> </w:t>
            </w:r>
            <w:r w:rsidRPr="00905BD3">
              <w:t>0.1</w:t>
            </w:r>
          </w:p>
        </w:tc>
      </w:tr>
      <w:tr w:rsidR="00B25E56" w:rsidRPr="00905BD3" w14:paraId="21980B66" w14:textId="77777777" w:rsidTr="009C5634">
        <w:trPr>
          <w:cantSplit/>
          <w:jc w:val="center"/>
        </w:trPr>
        <w:tc>
          <w:tcPr>
            <w:tcW w:w="2358" w:type="dxa"/>
          </w:tcPr>
          <w:p w14:paraId="6948E184" w14:textId="77777777" w:rsidR="00B25E56" w:rsidRPr="00905BD3" w:rsidRDefault="00B25E56" w:rsidP="00942F8B">
            <w:pPr>
              <w:pStyle w:val="Tabletext"/>
            </w:pPr>
            <w:r w:rsidRPr="00905BD3">
              <w:t xml:space="preserve">RF emission bandwidth at </w:t>
            </w:r>
            <w:r w:rsidRPr="00905BD3">
              <w:br/>
            </w:r>
            <w:r w:rsidRPr="00905BD3">
              <w:tab/>
              <w:t xml:space="preserve">−3 </w:t>
            </w:r>
            <w:proofErr w:type="spellStart"/>
            <w:r w:rsidRPr="00905BD3">
              <w:t>dBc</w:t>
            </w:r>
            <w:proofErr w:type="spellEnd"/>
          </w:p>
          <w:p w14:paraId="2C006D8E" w14:textId="77777777" w:rsidR="00B25E56" w:rsidRPr="00905BD3" w:rsidRDefault="00B25E56" w:rsidP="00942F8B">
            <w:pPr>
              <w:pStyle w:val="Tabletext"/>
            </w:pPr>
            <w:r w:rsidRPr="00905BD3">
              <w:tab/>
              <w:t xml:space="preserve">−20 </w:t>
            </w:r>
            <w:proofErr w:type="spellStart"/>
            <w:r w:rsidRPr="00905BD3">
              <w:t>dBc</w:t>
            </w:r>
            <w:proofErr w:type="spellEnd"/>
          </w:p>
          <w:p w14:paraId="2777A9F1" w14:textId="77777777" w:rsidR="00B25E56" w:rsidRPr="00905BD3" w:rsidRDefault="00B25E56" w:rsidP="00942F8B">
            <w:pPr>
              <w:pStyle w:val="Tabletext"/>
            </w:pPr>
            <w:r w:rsidRPr="00905BD3">
              <w:tab/>
              <w:t>−40 </w:t>
            </w:r>
            <w:proofErr w:type="spellStart"/>
            <w:r w:rsidRPr="00905BD3">
              <w:t>dBc</w:t>
            </w:r>
            <w:proofErr w:type="spellEnd"/>
          </w:p>
        </w:tc>
        <w:tc>
          <w:tcPr>
            <w:tcW w:w="1312" w:type="dxa"/>
            <w:vAlign w:val="center"/>
          </w:tcPr>
          <w:p w14:paraId="34BF55B9" w14:textId="77777777" w:rsidR="00B25E56" w:rsidRPr="00905BD3" w:rsidRDefault="00B25E56" w:rsidP="007C52D9">
            <w:pPr>
              <w:pStyle w:val="Tabletext"/>
              <w:jc w:val="center"/>
            </w:pPr>
            <w:r w:rsidRPr="00905BD3">
              <w:t>MHz</w:t>
            </w:r>
          </w:p>
        </w:tc>
        <w:tc>
          <w:tcPr>
            <w:tcW w:w="2040" w:type="dxa"/>
            <w:vAlign w:val="center"/>
          </w:tcPr>
          <w:p w14:paraId="0EFC4783" w14:textId="1F73B1BF" w:rsidR="00B25E56" w:rsidRPr="00905BD3" w:rsidRDefault="00B25E56" w:rsidP="00CD5237">
            <w:pPr>
              <w:pStyle w:val="Tabletext"/>
              <w:jc w:val="center"/>
            </w:pPr>
            <w:r w:rsidRPr="00905BD3">
              <w:br/>
            </w:r>
            <w:del w:id="154" w:author="Rahman, Mohammed (FAA)" w:date="2024-10-02T14:42:00Z">
              <w:r w:rsidRPr="00BE6D75" w:rsidDel="002112E2">
                <w:rPr>
                  <w:highlight w:val="yellow"/>
                  <w:rPrChange w:id="155" w:author="Rahman, Mohammed (FAA)" w:date="2024-10-03T18:16:00Z">
                    <w:rPr/>
                  </w:rPrChange>
                </w:rPr>
                <w:delText>&lt;</w:delText>
              </w:r>
            </w:del>
            <w:del w:id="156" w:author="Rahman, Mohammed (FAA)" w:date="2024-10-03T18:16:00Z">
              <w:r w:rsidR="00A33E25" w:rsidRPr="00BE6D75" w:rsidDel="00A85F98">
                <w:rPr>
                  <w:highlight w:val="yellow"/>
                  <w:rPrChange w:id="157" w:author="Rahman, Mohammed (FAA)" w:date="2024-10-03T18:16:00Z">
                    <w:rPr/>
                  </w:rPrChange>
                </w:rPr>
                <w:delText xml:space="preserve"> </w:delText>
              </w:r>
              <w:r w:rsidRPr="00BE6D75" w:rsidDel="00A85F98">
                <w:rPr>
                  <w:highlight w:val="yellow"/>
                  <w:rPrChange w:id="158" w:author="Rahman, Mohammed (FAA)" w:date="2024-10-03T18:16:00Z">
                    <w:rPr/>
                  </w:rPrChange>
                </w:rPr>
                <w:delText>48</w:delText>
              </w:r>
            </w:del>
            <w:ins w:id="159" w:author="Rahman, Mohammed (FAA)" w:date="2024-10-03T18:16:00Z">
              <w:r w:rsidR="00A85F98" w:rsidRPr="00BE6D75">
                <w:rPr>
                  <w:highlight w:val="yellow"/>
                  <w:rPrChange w:id="160" w:author="Rahman, Mohammed (FAA)" w:date="2024-10-03T18:16:00Z">
                    <w:rPr/>
                  </w:rPrChange>
                </w:rPr>
                <w:t xml:space="preserve"> 47.1</w:t>
              </w:r>
            </w:ins>
            <w:r w:rsidR="00CD5237" w:rsidRPr="00BE6D75">
              <w:rPr>
                <w:highlight w:val="yellow"/>
              </w:rPr>
              <w:br/>
            </w:r>
            <w:del w:id="161" w:author="Rahman, Mohammed (FAA)" w:date="2024-10-02T14:42:00Z">
              <w:r w:rsidRPr="00BE6D75" w:rsidDel="002112E2">
                <w:rPr>
                  <w:highlight w:val="yellow"/>
                  <w:rPrChange w:id="162" w:author="Rahman, Mohammed (FAA)" w:date="2024-10-03T18:16:00Z">
                    <w:rPr/>
                  </w:rPrChange>
                </w:rPr>
                <w:delText>&lt;</w:delText>
              </w:r>
            </w:del>
            <w:del w:id="163" w:author="Rahman, Mohammed (FAA)" w:date="2024-10-03T18:16:00Z">
              <w:r w:rsidR="00A33E25" w:rsidRPr="00BE6D75" w:rsidDel="008E135A">
                <w:rPr>
                  <w:highlight w:val="yellow"/>
                  <w:rPrChange w:id="164" w:author="Rahman, Mohammed (FAA)" w:date="2024-10-03T18:16:00Z">
                    <w:rPr/>
                  </w:rPrChange>
                </w:rPr>
                <w:delText xml:space="preserve"> </w:delText>
              </w:r>
              <w:r w:rsidRPr="00BE6D75" w:rsidDel="008E135A">
                <w:rPr>
                  <w:highlight w:val="yellow"/>
                  <w:rPrChange w:id="165" w:author="Rahman, Mohammed (FAA)" w:date="2024-10-03T18:16:00Z">
                    <w:rPr/>
                  </w:rPrChange>
                </w:rPr>
                <w:delText>54</w:delText>
              </w:r>
            </w:del>
            <w:ins w:id="166" w:author="Rahman, Mohammed (FAA)" w:date="2024-10-03T18:16:00Z">
              <w:r w:rsidR="008E135A" w:rsidRPr="00BE6D75">
                <w:rPr>
                  <w:highlight w:val="yellow"/>
                  <w:rPrChange w:id="167" w:author="Rahman, Mohammed (FAA)" w:date="2024-10-03T18:16:00Z">
                    <w:rPr/>
                  </w:rPrChange>
                </w:rPr>
                <w:t xml:space="preserve"> 55</w:t>
              </w:r>
            </w:ins>
            <w:r w:rsidR="00CD5237" w:rsidRPr="00BE6D75">
              <w:rPr>
                <w:highlight w:val="yellow"/>
              </w:rPr>
              <w:br/>
            </w:r>
            <w:del w:id="168" w:author="Rahman, Mohammed (FAA)" w:date="2024-10-02T14:42:00Z">
              <w:r w:rsidRPr="00BE6D75" w:rsidDel="002112E2">
                <w:rPr>
                  <w:highlight w:val="yellow"/>
                  <w:rPrChange w:id="169" w:author="Rahman, Mohammed (FAA)" w:date="2024-10-03T18:16:00Z">
                    <w:rPr/>
                  </w:rPrChange>
                </w:rPr>
                <w:delText>&lt;</w:delText>
              </w:r>
            </w:del>
            <w:del w:id="170" w:author="Rahman, Mohammed (FAA)" w:date="2024-10-03T18:16:00Z">
              <w:r w:rsidR="00A33E25" w:rsidRPr="00BE6D75" w:rsidDel="006F3BD6">
                <w:rPr>
                  <w:highlight w:val="yellow"/>
                  <w:rPrChange w:id="171" w:author="Rahman, Mohammed (FAA)" w:date="2024-10-03T18:16:00Z">
                    <w:rPr/>
                  </w:rPrChange>
                </w:rPr>
                <w:delText xml:space="preserve"> </w:delText>
              </w:r>
              <w:r w:rsidRPr="00BE6D75" w:rsidDel="006F3BD6">
                <w:rPr>
                  <w:highlight w:val="yellow"/>
                  <w:rPrChange w:id="172" w:author="Rahman, Mohammed (FAA)" w:date="2024-10-03T18:16:00Z">
                    <w:rPr/>
                  </w:rPrChange>
                </w:rPr>
                <w:delText>60</w:delText>
              </w:r>
            </w:del>
            <w:ins w:id="173" w:author="Rahman, Mohammed (FAA)" w:date="2024-10-03T18:16:00Z">
              <w:r w:rsidR="006F3BD6" w:rsidRPr="00BE6D75">
                <w:rPr>
                  <w:highlight w:val="yellow"/>
                  <w:rPrChange w:id="174" w:author="Rahman, Mohammed (FAA)" w:date="2024-10-03T18:16:00Z">
                    <w:rPr/>
                  </w:rPrChange>
                </w:rPr>
                <w:t xml:space="preserve"> 75</w:t>
              </w:r>
            </w:ins>
          </w:p>
        </w:tc>
        <w:tc>
          <w:tcPr>
            <w:tcW w:w="2031" w:type="dxa"/>
            <w:vAlign w:val="center"/>
          </w:tcPr>
          <w:p w14:paraId="7F50187F" w14:textId="11157976" w:rsidR="00B25E56" w:rsidRPr="00BE6D75" w:rsidRDefault="00B25E56" w:rsidP="007C52D9">
            <w:pPr>
              <w:pStyle w:val="Tabletext"/>
              <w:jc w:val="center"/>
              <w:rPr>
                <w:highlight w:val="yellow"/>
              </w:rPr>
            </w:pPr>
            <w:r w:rsidRPr="00BE6D75">
              <w:rPr>
                <w:highlight w:val="yellow"/>
              </w:rPr>
              <w:br/>
            </w:r>
            <w:del w:id="175" w:author="Rahman, Mohammed (FAA)" w:date="2024-10-03T18:17:00Z">
              <w:r w:rsidRPr="00BE6D75" w:rsidDel="00972D7B">
                <w:rPr>
                  <w:highlight w:val="yellow"/>
                </w:rPr>
                <w:delText>110% BWchirp</w:delText>
              </w:r>
            </w:del>
            <w:ins w:id="176" w:author="Rahman, Mohammed (FAA)" w:date="2024-10-03T18:17:00Z">
              <w:r w:rsidR="00972D7B" w:rsidRPr="00BE6D75">
                <w:rPr>
                  <w:highlight w:val="yellow"/>
                </w:rPr>
                <w:t xml:space="preserve"> 47.1</w:t>
              </w:r>
            </w:ins>
            <w:r w:rsidRPr="00BE6D75">
              <w:rPr>
                <w:highlight w:val="yellow"/>
              </w:rPr>
              <w:br/>
            </w:r>
            <w:del w:id="177" w:author="Rahman, Mohammed (FAA)" w:date="2024-10-03T18:17:00Z">
              <w:r w:rsidRPr="00BE6D75" w:rsidDel="00FA2056">
                <w:rPr>
                  <w:highlight w:val="yellow"/>
                </w:rPr>
                <w:delText>120% BWchirp</w:delText>
              </w:r>
            </w:del>
            <w:ins w:id="178" w:author="Rahman, Mohammed (FAA)" w:date="2024-10-03T18:17:00Z">
              <w:r w:rsidR="00FA2056" w:rsidRPr="00BE6D75">
                <w:rPr>
                  <w:highlight w:val="yellow"/>
                </w:rPr>
                <w:t xml:space="preserve"> 55</w:t>
              </w:r>
            </w:ins>
            <w:r w:rsidRPr="00BE6D75">
              <w:rPr>
                <w:highlight w:val="yellow"/>
              </w:rPr>
              <w:br/>
            </w:r>
            <w:del w:id="179" w:author="Rahman, Mohammed (FAA)" w:date="2024-10-03T18:17:00Z">
              <w:r w:rsidRPr="00BE6D75" w:rsidDel="00FA2056">
                <w:rPr>
                  <w:highlight w:val="yellow"/>
                </w:rPr>
                <w:delText>130% BWchirp</w:delText>
              </w:r>
            </w:del>
            <w:ins w:id="180" w:author="Rahman, Mohammed (FAA)" w:date="2024-10-03T18:17:00Z">
              <w:r w:rsidR="00FA2056" w:rsidRPr="00BE6D75">
                <w:rPr>
                  <w:highlight w:val="yellow"/>
                </w:rPr>
                <w:t xml:space="preserve"> 75</w:t>
              </w:r>
            </w:ins>
          </w:p>
        </w:tc>
        <w:tc>
          <w:tcPr>
            <w:tcW w:w="1888" w:type="dxa"/>
            <w:vAlign w:val="center"/>
          </w:tcPr>
          <w:p w14:paraId="4116C533" w14:textId="646652BD" w:rsidR="00B25E56" w:rsidRPr="00905BD3" w:rsidRDefault="00905BD3" w:rsidP="00905BD3">
            <w:pPr>
              <w:pStyle w:val="Tabletext"/>
              <w:jc w:val="center"/>
            </w:pPr>
            <w:r w:rsidRPr="00905BD3">
              <w:br/>
            </w:r>
            <w:r w:rsidR="00B25E56" w:rsidRPr="00905BD3">
              <w:t>37</w:t>
            </w:r>
            <w:r w:rsidRPr="00905BD3">
              <w:br/>
            </w:r>
            <w:r w:rsidR="00B25E56" w:rsidRPr="00905BD3">
              <w:t>40.75</w:t>
            </w:r>
            <w:r w:rsidRPr="00905BD3">
              <w:br/>
            </w:r>
            <w:r w:rsidR="00B25E56" w:rsidRPr="00905BD3">
              <w:t>42.9</w:t>
            </w:r>
          </w:p>
        </w:tc>
      </w:tr>
      <w:tr w:rsidR="00B25E56" w:rsidRPr="00905BD3" w14:paraId="56F98A21" w14:textId="77777777" w:rsidTr="009C5634">
        <w:trPr>
          <w:cantSplit/>
          <w:jc w:val="center"/>
        </w:trPr>
        <w:tc>
          <w:tcPr>
            <w:tcW w:w="2358" w:type="dxa"/>
            <w:vAlign w:val="center"/>
          </w:tcPr>
          <w:p w14:paraId="60FA01AC" w14:textId="77777777" w:rsidR="00B25E56" w:rsidRPr="00905BD3" w:rsidRDefault="00B25E56" w:rsidP="00942F8B">
            <w:pPr>
              <w:pStyle w:val="Tabletext"/>
            </w:pPr>
            <w:r w:rsidRPr="00905BD3">
              <w:t>Pulse repetition frequency</w:t>
            </w:r>
          </w:p>
        </w:tc>
        <w:tc>
          <w:tcPr>
            <w:tcW w:w="1312" w:type="dxa"/>
            <w:vAlign w:val="center"/>
          </w:tcPr>
          <w:p w14:paraId="721F1778" w14:textId="77777777" w:rsidR="00B25E56" w:rsidRPr="00905BD3" w:rsidRDefault="00B25E56" w:rsidP="007C52D9">
            <w:pPr>
              <w:pStyle w:val="Tabletext"/>
              <w:jc w:val="center"/>
            </w:pPr>
            <w:r w:rsidRPr="00905BD3">
              <w:t>kHz</w:t>
            </w:r>
          </w:p>
        </w:tc>
        <w:tc>
          <w:tcPr>
            <w:tcW w:w="2040" w:type="dxa"/>
            <w:vAlign w:val="center"/>
          </w:tcPr>
          <w:p w14:paraId="2DD45DB1" w14:textId="77777777" w:rsidR="00B25E56" w:rsidRPr="00905BD3" w:rsidRDefault="00B25E56" w:rsidP="007C52D9">
            <w:pPr>
              <w:pStyle w:val="Tabletext"/>
              <w:jc w:val="center"/>
            </w:pPr>
            <w:r w:rsidRPr="00905BD3">
              <w:t>4.7</w:t>
            </w:r>
          </w:p>
        </w:tc>
        <w:tc>
          <w:tcPr>
            <w:tcW w:w="2031" w:type="dxa"/>
            <w:vAlign w:val="center"/>
          </w:tcPr>
          <w:p w14:paraId="471B15F5" w14:textId="77777777" w:rsidR="00B25E56" w:rsidRPr="00905BD3" w:rsidRDefault="00B25E56" w:rsidP="007C52D9">
            <w:pPr>
              <w:pStyle w:val="Tabletext"/>
              <w:jc w:val="center"/>
            </w:pPr>
            <w:r w:rsidRPr="00905BD3">
              <w:t>2 to 10</w:t>
            </w:r>
          </w:p>
        </w:tc>
        <w:tc>
          <w:tcPr>
            <w:tcW w:w="1888" w:type="dxa"/>
            <w:vAlign w:val="center"/>
          </w:tcPr>
          <w:p w14:paraId="75263CDB" w14:textId="77777777" w:rsidR="00B25E56" w:rsidRPr="00905BD3" w:rsidRDefault="00B25E56" w:rsidP="007C52D9">
            <w:pPr>
              <w:pStyle w:val="Tabletext"/>
              <w:jc w:val="center"/>
            </w:pPr>
            <w:r w:rsidRPr="00905BD3">
              <w:t>30.3</w:t>
            </w:r>
          </w:p>
        </w:tc>
      </w:tr>
      <w:tr w:rsidR="00A7784B" w:rsidRPr="00905BD3" w14:paraId="42436D16" w14:textId="77777777" w:rsidTr="009C5634">
        <w:trPr>
          <w:cantSplit/>
          <w:jc w:val="center"/>
          <w:ins w:id="181" w:author="Rahman, Mohammed (FAA)" w:date="2024-10-02T13:16:00Z"/>
        </w:trPr>
        <w:tc>
          <w:tcPr>
            <w:tcW w:w="2358" w:type="dxa"/>
            <w:vAlign w:val="center"/>
          </w:tcPr>
          <w:p w14:paraId="6FC898A5" w14:textId="4522C61E" w:rsidR="00A7784B" w:rsidRPr="00BE6D75" w:rsidRDefault="00A7784B" w:rsidP="00A7784B">
            <w:pPr>
              <w:pStyle w:val="Tabletext"/>
              <w:rPr>
                <w:ins w:id="182" w:author="Rahman, Mohammed (FAA)" w:date="2024-10-02T13:16:00Z"/>
                <w:highlight w:val="yellow"/>
              </w:rPr>
            </w:pPr>
            <w:ins w:id="183" w:author="Rahman, Mohammed (FAA)" w:date="2024-10-02T13:16:00Z">
              <w:r w:rsidRPr="00BE6D75">
                <w:rPr>
                  <w:highlight w:val="yellow"/>
                </w:rPr>
                <w:t>Pulse repetition interval</w:t>
              </w:r>
            </w:ins>
          </w:p>
        </w:tc>
        <w:tc>
          <w:tcPr>
            <w:tcW w:w="1312" w:type="dxa"/>
            <w:vAlign w:val="center"/>
          </w:tcPr>
          <w:p w14:paraId="7D94DC30" w14:textId="62175559" w:rsidR="00A7784B" w:rsidRPr="00BE6D75" w:rsidRDefault="00A7784B" w:rsidP="00A7784B">
            <w:pPr>
              <w:pStyle w:val="Tabletext"/>
              <w:jc w:val="center"/>
              <w:rPr>
                <w:ins w:id="184" w:author="Rahman, Mohammed (FAA)" w:date="2024-10-02T13:16:00Z"/>
                <w:highlight w:val="yellow"/>
              </w:rPr>
            </w:pPr>
            <w:ins w:id="185" w:author="Rahman, Mohammed (FAA)" w:date="2024-10-02T13:16:00Z">
              <w:r w:rsidRPr="00BE6D75">
                <w:rPr>
                  <w:highlight w:val="yellow"/>
                </w:rPr>
                <w:sym w:font="Symbol" w:char="F06D"/>
              </w:r>
              <w:r w:rsidRPr="00BE6D75">
                <w:rPr>
                  <w:highlight w:val="yellow"/>
                </w:rPr>
                <w:t>s</w:t>
              </w:r>
            </w:ins>
          </w:p>
        </w:tc>
        <w:tc>
          <w:tcPr>
            <w:tcW w:w="2040" w:type="dxa"/>
            <w:vAlign w:val="center"/>
          </w:tcPr>
          <w:p w14:paraId="52D00D28" w14:textId="77777777" w:rsidR="00A7784B" w:rsidRPr="00905BD3" w:rsidRDefault="00A7784B" w:rsidP="00A7784B">
            <w:pPr>
              <w:pStyle w:val="Tabletext"/>
              <w:jc w:val="center"/>
              <w:rPr>
                <w:ins w:id="186" w:author="Rahman, Mohammed (FAA)" w:date="2024-10-02T13:16:00Z"/>
              </w:rPr>
            </w:pPr>
          </w:p>
        </w:tc>
        <w:tc>
          <w:tcPr>
            <w:tcW w:w="2031" w:type="dxa"/>
            <w:vAlign w:val="center"/>
          </w:tcPr>
          <w:p w14:paraId="12958AC8" w14:textId="77777777" w:rsidR="00A7784B" w:rsidRPr="00905BD3" w:rsidRDefault="00A7784B" w:rsidP="00A7784B">
            <w:pPr>
              <w:pStyle w:val="Tabletext"/>
              <w:jc w:val="center"/>
              <w:rPr>
                <w:ins w:id="187" w:author="Rahman, Mohammed (FAA)" w:date="2024-10-02T13:16:00Z"/>
              </w:rPr>
            </w:pPr>
          </w:p>
        </w:tc>
        <w:tc>
          <w:tcPr>
            <w:tcW w:w="1888" w:type="dxa"/>
            <w:vAlign w:val="center"/>
          </w:tcPr>
          <w:p w14:paraId="0DF9C691" w14:textId="70F54CF4" w:rsidR="00A7784B" w:rsidRPr="00905BD3" w:rsidRDefault="002F7281" w:rsidP="00A7784B">
            <w:pPr>
              <w:pStyle w:val="Tabletext"/>
              <w:jc w:val="center"/>
              <w:rPr>
                <w:ins w:id="188" w:author="Rahman, Mohammed (FAA)" w:date="2024-10-02T13:16:00Z"/>
              </w:rPr>
            </w:pPr>
            <w:ins w:id="189" w:author="Rahman, Mohammed (FAA)" w:date="2024-10-03T10:13:00Z">
              <w:r w:rsidRPr="00BE6D75">
                <w:rPr>
                  <w:highlight w:val="yellow"/>
                </w:rPr>
                <w:t>33</w:t>
              </w:r>
            </w:ins>
          </w:p>
        </w:tc>
      </w:tr>
      <w:tr w:rsidR="00A7784B" w:rsidRPr="00905BD3" w14:paraId="25DA7ABB" w14:textId="77777777" w:rsidTr="009C5634">
        <w:trPr>
          <w:cantSplit/>
          <w:jc w:val="center"/>
        </w:trPr>
        <w:tc>
          <w:tcPr>
            <w:tcW w:w="2358" w:type="dxa"/>
            <w:vAlign w:val="center"/>
          </w:tcPr>
          <w:p w14:paraId="3E34F578" w14:textId="77777777" w:rsidR="00A7784B" w:rsidRPr="00905BD3" w:rsidRDefault="00A7784B" w:rsidP="00A7784B">
            <w:pPr>
              <w:pStyle w:val="Tabletext"/>
            </w:pPr>
            <w:r w:rsidRPr="00905BD3">
              <w:t xml:space="preserve">Average transmitter power </w:t>
            </w:r>
          </w:p>
        </w:tc>
        <w:tc>
          <w:tcPr>
            <w:tcW w:w="1312" w:type="dxa"/>
            <w:vAlign w:val="center"/>
          </w:tcPr>
          <w:p w14:paraId="10B9E280" w14:textId="77777777" w:rsidR="00A7784B" w:rsidRPr="00905BD3" w:rsidRDefault="00A7784B" w:rsidP="00A7784B">
            <w:pPr>
              <w:pStyle w:val="Tabletext"/>
              <w:jc w:val="center"/>
            </w:pPr>
            <w:r w:rsidRPr="00905BD3">
              <w:t>W</w:t>
            </w:r>
          </w:p>
        </w:tc>
        <w:tc>
          <w:tcPr>
            <w:tcW w:w="2040" w:type="dxa"/>
            <w:vAlign w:val="center"/>
          </w:tcPr>
          <w:p w14:paraId="4632FD2D" w14:textId="77777777" w:rsidR="00A7784B" w:rsidRPr="00905BD3" w:rsidRDefault="00A7784B" w:rsidP="00A7784B">
            <w:pPr>
              <w:pStyle w:val="Tabletext"/>
              <w:jc w:val="center"/>
            </w:pPr>
            <w:r w:rsidRPr="00905BD3">
              <w:t>2</w:t>
            </w:r>
          </w:p>
        </w:tc>
        <w:tc>
          <w:tcPr>
            <w:tcW w:w="2031" w:type="dxa"/>
            <w:vAlign w:val="center"/>
          </w:tcPr>
          <w:p w14:paraId="2D27756D" w14:textId="447954E8" w:rsidR="00A7784B" w:rsidRPr="00BE6D75" w:rsidRDefault="00A7784B" w:rsidP="00A7784B">
            <w:pPr>
              <w:pStyle w:val="Tabletext"/>
              <w:jc w:val="center"/>
              <w:rPr>
                <w:highlight w:val="yellow"/>
              </w:rPr>
            </w:pPr>
            <w:del w:id="190" w:author="Rahman, Mohammed (FAA)" w:date="2024-10-03T18:18:00Z">
              <w:r w:rsidRPr="00BE6D75" w:rsidDel="000642CD">
                <w:rPr>
                  <w:highlight w:val="yellow"/>
                </w:rPr>
                <w:delText>12</w:delText>
              </w:r>
            </w:del>
            <w:ins w:id="191" w:author="Rahman, Mohammed (FAA)" w:date="2024-10-03T18:18:00Z">
              <w:r w:rsidR="000642CD" w:rsidRPr="00BE6D75">
                <w:rPr>
                  <w:highlight w:val="yellow"/>
                </w:rPr>
                <w:t xml:space="preserve"> 3.2</w:t>
              </w:r>
            </w:ins>
          </w:p>
        </w:tc>
        <w:tc>
          <w:tcPr>
            <w:tcW w:w="1888" w:type="dxa"/>
            <w:vAlign w:val="center"/>
          </w:tcPr>
          <w:p w14:paraId="5DD09469" w14:textId="77777777" w:rsidR="00A7784B" w:rsidRPr="00905BD3" w:rsidRDefault="00A7784B" w:rsidP="00A7784B">
            <w:pPr>
              <w:pStyle w:val="Tabletext"/>
              <w:jc w:val="center"/>
            </w:pPr>
            <w:r w:rsidRPr="00905BD3">
              <w:t>0.8</w:t>
            </w:r>
          </w:p>
        </w:tc>
      </w:tr>
      <w:tr w:rsidR="00A7784B" w:rsidRPr="00905BD3" w14:paraId="6250C05B" w14:textId="77777777" w:rsidTr="009C5634">
        <w:trPr>
          <w:cantSplit/>
          <w:jc w:val="center"/>
        </w:trPr>
        <w:tc>
          <w:tcPr>
            <w:tcW w:w="2358" w:type="dxa"/>
            <w:vAlign w:val="center"/>
          </w:tcPr>
          <w:p w14:paraId="49A311B4" w14:textId="77777777" w:rsidR="00A7784B" w:rsidRPr="00905BD3" w:rsidRDefault="00A7784B" w:rsidP="00A7784B">
            <w:pPr>
              <w:pStyle w:val="Tabletext"/>
            </w:pPr>
            <w:r w:rsidRPr="00905BD3">
              <w:t xml:space="preserve">Out-of-band emission characteristics </w:t>
            </w:r>
            <w:del w:id="192" w:author="Rahman, Mohammed (FAA)" w:date="2024-09-12T12:53:00Z">
              <w:r w:rsidRPr="00BE6D75" w:rsidDel="00AF4B88">
                <w:rPr>
                  <w:highlight w:val="yellow"/>
                  <w:rPrChange w:id="193" w:author="Rahman, Mohammed (FAA)" w:date="2024-09-12T12:53:00Z">
                    <w:rPr/>
                  </w:rPrChange>
                </w:rPr>
                <w:delText>*</w:delText>
              </w:r>
            </w:del>
          </w:p>
        </w:tc>
        <w:tc>
          <w:tcPr>
            <w:tcW w:w="1312" w:type="dxa"/>
            <w:vAlign w:val="center"/>
          </w:tcPr>
          <w:p w14:paraId="0FEB01F5" w14:textId="77777777" w:rsidR="00A7784B" w:rsidRPr="00905BD3" w:rsidRDefault="00A7784B" w:rsidP="00A7784B">
            <w:pPr>
              <w:pStyle w:val="Tabletext"/>
              <w:jc w:val="center"/>
            </w:pPr>
            <w:proofErr w:type="spellStart"/>
            <w:r w:rsidRPr="00905BD3">
              <w:t>dBc</w:t>
            </w:r>
            <w:proofErr w:type="spellEnd"/>
          </w:p>
        </w:tc>
        <w:tc>
          <w:tcPr>
            <w:tcW w:w="2040" w:type="dxa"/>
            <w:vAlign w:val="center"/>
          </w:tcPr>
          <w:p w14:paraId="0FDBCDB0" w14:textId="5FDC7EBB" w:rsidR="00A7784B" w:rsidRPr="00BE6D75" w:rsidDel="00BA4CC8" w:rsidRDefault="00A7784B" w:rsidP="00A7784B">
            <w:pPr>
              <w:pStyle w:val="Tabletext"/>
              <w:jc w:val="center"/>
              <w:rPr>
                <w:del w:id="194" w:author="Rahman, Mohammed (FAA)" w:date="2024-10-03T18:39:00Z"/>
                <w:highlight w:val="yellow"/>
                <w:rPrChange w:id="195" w:author="Rahman, Mohammed (FAA)" w:date="2024-10-03T18:40:00Z">
                  <w:rPr>
                    <w:del w:id="196" w:author="Rahman, Mohammed (FAA)" w:date="2024-10-03T18:39:00Z"/>
                  </w:rPr>
                </w:rPrChange>
              </w:rPr>
            </w:pPr>
            <w:del w:id="197" w:author="Rahman, Mohammed (FAA)" w:date="2024-10-02T14:45:00Z">
              <w:r w:rsidRPr="00BE6D75" w:rsidDel="00686336">
                <w:rPr>
                  <w:highlight w:val="yellow"/>
                </w:rPr>
                <w:delText>&lt;</w:delText>
              </w:r>
              <w:r w:rsidRPr="00BE6D75" w:rsidDel="00686336">
                <w:rPr>
                  <w:highlight w:val="yellow"/>
                  <w:rPrChange w:id="198" w:author="Rahman, Mohammed (FAA)" w:date="2024-10-03T18:40:00Z">
                    <w:rPr/>
                  </w:rPrChange>
                </w:rPr>
                <w:delText xml:space="preserve"> </w:delText>
              </w:r>
            </w:del>
            <w:del w:id="199" w:author="Rahman, Mohammed (FAA)" w:date="2024-10-03T18:39:00Z">
              <w:r w:rsidRPr="00BE6D75" w:rsidDel="00BA4CC8">
                <w:rPr>
                  <w:highlight w:val="yellow"/>
                  <w:rPrChange w:id="200" w:author="Rahman, Mohammed (FAA)" w:date="2024-10-03T18:40:00Z">
                    <w:rPr/>
                  </w:rPrChange>
                </w:rPr>
                <w:delText>−75</w:delText>
              </w:r>
              <w:r w:rsidRPr="00BE6D75" w:rsidDel="00BA4CC8">
                <w:rPr>
                  <w:highlight w:val="yellow"/>
                  <w:rPrChange w:id="201" w:author="Rahman, Mohammed (FAA)" w:date="2024-10-03T18:40:00Z">
                    <w:rPr/>
                  </w:rPrChange>
                </w:rPr>
                <w:br/>
                <w:delText>(through 3rd harmonic)</w:delText>
              </w:r>
            </w:del>
          </w:p>
          <w:p w14:paraId="1F1AEB84" w14:textId="77777777" w:rsidR="00294D1A" w:rsidRPr="00BE6D75" w:rsidRDefault="00294D1A" w:rsidP="00294D1A">
            <w:pPr>
              <w:pStyle w:val="Tabletext"/>
              <w:jc w:val="center"/>
              <w:rPr>
                <w:ins w:id="202" w:author="Rahman, Mohammed (FAA)" w:date="2024-10-03T18:39:00Z"/>
                <w:highlight w:val="yellow"/>
                <w:rPrChange w:id="203" w:author="Rahman, Mohammed (FAA)" w:date="2024-10-03T18:40:00Z">
                  <w:rPr>
                    <w:ins w:id="204" w:author="Rahman, Mohammed (FAA)" w:date="2024-10-03T18:39:00Z"/>
                  </w:rPr>
                </w:rPrChange>
              </w:rPr>
            </w:pPr>
            <w:ins w:id="205" w:author="Rahman, Mohammed (FAA)" w:date="2024-10-03T18:39:00Z">
              <w:r w:rsidRPr="00BE6D75">
                <w:rPr>
                  <w:highlight w:val="yellow"/>
                  <w:rPrChange w:id="206" w:author="Rahman, Mohammed (FAA)" w:date="2024-10-03T18:40:00Z">
                    <w:rPr>
                      <w:highlight w:val="green"/>
                    </w:rPr>
                  </w:rPrChange>
                </w:rPr>
                <w:t xml:space="preserve">Measured at 84 </w:t>
              </w:r>
              <w:proofErr w:type="spellStart"/>
              <w:r w:rsidRPr="00BE6D75">
                <w:rPr>
                  <w:highlight w:val="yellow"/>
                  <w:rPrChange w:id="207" w:author="Rahman, Mohammed (FAA)" w:date="2024-10-03T18:40:00Z">
                    <w:rPr>
                      <w:highlight w:val="green"/>
                    </w:rPr>
                  </w:rPrChange>
                </w:rPr>
                <w:t>dBuV</w:t>
              </w:r>
              <w:proofErr w:type="spellEnd"/>
              <w:r w:rsidRPr="00BE6D75">
                <w:rPr>
                  <w:highlight w:val="yellow"/>
                  <w:rPrChange w:id="208" w:author="Rahman, Mohammed (FAA)" w:date="2024-10-03T18:40:00Z">
                    <w:rPr>
                      <w:highlight w:val="green"/>
                    </w:rPr>
                  </w:rPrChange>
                </w:rPr>
                <w:t>/m at 3m through 4th harmonics.</w:t>
              </w:r>
            </w:ins>
          </w:p>
          <w:p w14:paraId="7E6E896A" w14:textId="02596C9F" w:rsidR="00A7784B" w:rsidRPr="00905BD3" w:rsidDel="00B155A5" w:rsidRDefault="00A7784B" w:rsidP="00A7784B">
            <w:pPr>
              <w:pStyle w:val="Tabletext"/>
              <w:jc w:val="center"/>
              <w:rPr>
                <w:highlight w:val="yellow"/>
              </w:rPr>
            </w:pPr>
            <w:del w:id="209" w:author="Rahman, Mohammed (FAA)" w:date="2024-10-03T18:40:00Z">
              <w:r w:rsidRPr="00BE6D75" w:rsidDel="007F17C3">
                <w:rPr>
                  <w:highlight w:val="yellow"/>
                  <w:rPrChange w:id="210" w:author="Rahman, Mohammed (FAA)" w:date="2024-10-03T18:40:00Z">
                    <w:rPr>
                      <w:highlight w:val="red"/>
                    </w:rPr>
                  </w:rPrChange>
                </w:rPr>
                <w:delText>Is it complying with SM.1541?</w:delText>
              </w:r>
            </w:del>
          </w:p>
        </w:tc>
        <w:tc>
          <w:tcPr>
            <w:tcW w:w="2031" w:type="dxa"/>
            <w:vAlign w:val="center"/>
          </w:tcPr>
          <w:p w14:paraId="5260829F" w14:textId="5C8A71F9" w:rsidR="00A7784B" w:rsidRPr="00BE6D75" w:rsidDel="00294D1A" w:rsidRDefault="00A7784B" w:rsidP="00A7784B">
            <w:pPr>
              <w:pStyle w:val="Tabletext"/>
              <w:jc w:val="center"/>
              <w:rPr>
                <w:del w:id="211" w:author="Rahman, Mohammed (FAA)" w:date="2024-10-03T18:39:00Z"/>
                <w:highlight w:val="yellow"/>
                <w:rPrChange w:id="212" w:author="Rahman, Mohammed (FAA)" w:date="2024-10-03T18:40:00Z">
                  <w:rPr>
                    <w:del w:id="213" w:author="Rahman, Mohammed (FAA)" w:date="2024-10-03T18:39:00Z"/>
                  </w:rPr>
                </w:rPrChange>
              </w:rPr>
            </w:pPr>
            <w:del w:id="214" w:author="Rahman, Mohammed (FAA)" w:date="2024-10-02T14:45:00Z">
              <w:r w:rsidRPr="00BE6D75" w:rsidDel="00686336">
                <w:rPr>
                  <w:highlight w:val="yellow"/>
                </w:rPr>
                <w:delText>&lt;</w:delText>
              </w:r>
            </w:del>
            <w:del w:id="215" w:author="Rahman, Mohammed (FAA)" w:date="2024-10-03T18:39:00Z">
              <w:r w:rsidRPr="00BE6D75" w:rsidDel="00294D1A">
                <w:rPr>
                  <w:highlight w:val="yellow"/>
                  <w:rPrChange w:id="216" w:author="Rahman, Mohammed (FAA)" w:date="2024-10-03T18:40:00Z">
                    <w:rPr/>
                  </w:rPrChange>
                </w:rPr>
                <w:delText xml:space="preserve"> −75</w:delText>
              </w:r>
              <w:r w:rsidRPr="00BE6D75" w:rsidDel="00294D1A">
                <w:rPr>
                  <w:highlight w:val="yellow"/>
                  <w:rPrChange w:id="217" w:author="Rahman, Mohammed (FAA)" w:date="2024-10-03T18:40:00Z">
                    <w:rPr/>
                  </w:rPrChange>
                </w:rPr>
                <w:br/>
                <w:delText>(through 3rd harmonic)</w:delText>
              </w:r>
            </w:del>
          </w:p>
          <w:p w14:paraId="7E995EBB" w14:textId="77777777" w:rsidR="00294D1A" w:rsidRPr="00BE6D75" w:rsidRDefault="00294D1A" w:rsidP="00294D1A">
            <w:pPr>
              <w:pStyle w:val="Tabletext"/>
              <w:jc w:val="center"/>
              <w:rPr>
                <w:ins w:id="218" w:author="Rahman, Mohammed (FAA)" w:date="2024-10-03T18:39:00Z"/>
                <w:highlight w:val="yellow"/>
                <w:rPrChange w:id="219" w:author="Rahman, Mohammed (FAA)" w:date="2024-10-03T18:40:00Z">
                  <w:rPr>
                    <w:ins w:id="220" w:author="Rahman, Mohammed (FAA)" w:date="2024-10-03T18:39:00Z"/>
                  </w:rPr>
                </w:rPrChange>
              </w:rPr>
            </w:pPr>
            <w:ins w:id="221" w:author="Rahman, Mohammed (FAA)" w:date="2024-10-03T18:39:00Z">
              <w:r w:rsidRPr="00BE6D75">
                <w:rPr>
                  <w:highlight w:val="yellow"/>
                  <w:rPrChange w:id="222" w:author="Rahman, Mohammed (FAA)" w:date="2024-10-03T18:40:00Z">
                    <w:rPr>
                      <w:highlight w:val="green"/>
                    </w:rPr>
                  </w:rPrChange>
                </w:rPr>
                <w:t xml:space="preserve">Measured at 84 </w:t>
              </w:r>
              <w:proofErr w:type="spellStart"/>
              <w:r w:rsidRPr="00BE6D75">
                <w:rPr>
                  <w:highlight w:val="yellow"/>
                  <w:rPrChange w:id="223" w:author="Rahman, Mohammed (FAA)" w:date="2024-10-03T18:40:00Z">
                    <w:rPr>
                      <w:highlight w:val="green"/>
                    </w:rPr>
                  </w:rPrChange>
                </w:rPr>
                <w:t>dBuV</w:t>
              </w:r>
              <w:proofErr w:type="spellEnd"/>
              <w:r w:rsidRPr="00BE6D75">
                <w:rPr>
                  <w:highlight w:val="yellow"/>
                  <w:rPrChange w:id="224" w:author="Rahman, Mohammed (FAA)" w:date="2024-10-03T18:40:00Z">
                    <w:rPr>
                      <w:highlight w:val="green"/>
                    </w:rPr>
                  </w:rPrChange>
                </w:rPr>
                <w:t>/m at 3m through 4th harmonics.</w:t>
              </w:r>
            </w:ins>
          </w:p>
          <w:p w14:paraId="5B800160" w14:textId="1154E18F" w:rsidR="00A7784B" w:rsidRPr="00BE6D75" w:rsidDel="00B155A5" w:rsidRDefault="00A7784B" w:rsidP="00A7784B">
            <w:pPr>
              <w:pStyle w:val="Tabletext"/>
              <w:jc w:val="center"/>
              <w:rPr>
                <w:highlight w:val="yellow"/>
              </w:rPr>
            </w:pPr>
            <w:del w:id="225" w:author="Rahman, Mohammed (FAA)" w:date="2024-10-03T18:40:00Z">
              <w:r w:rsidRPr="00BE6D75" w:rsidDel="007F17C3">
                <w:rPr>
                  <w:highlight w:val="yellow"/>
                  <w:rPrChange w:id="226" w:author="Rahman, Mohammed (FAA)" w:date="2024-10-03T18:40:00Z">
                    <w:rPr>
                      <w:highlight w:val="red"/>
                    </w:rPr>
                  </w:rPrChange>
                </w:rPr>
                <w:delText>Is it complying with SM.1541?</w:delText>
              </w:r>
            </w:del>
          </w:p>
        </w:tc>
        <w:tc>
          <w:tcPr>
            <w:tcW w:w="1888" w:type="dxa"/>
            <w:vAlign w:val="center"/>
          </w:tcPr>
          <w:p w14:paraId="1716D75D" w14:textId="53656C32" w:rsidR="00A7784B" w:rsidRPr="00905BD3" w:rsidRDefault="00A7784B" w:rsidP="00A7784B">
            <w:pPr>
              <w:pStyle w:val="Tabletext"/>
              <w:jc w:val="center"/>
            </w:pPr>
            <w:del w:id="227" w:author="Rahman, Mohammed (FAA)" w:date="2024-10-02T15:48:00Z">
              <w:r w:rsidRPr="00BE6D75" w:rsidDel="00F66A67">
                <w:rPr>
                  <w:highlight w:val="yellow"/>
                </w:rPr>
                <w:delText>−60</w:delText>
              </w:r>
            </w:del>
            <w:ins w:id="228" w:author="Rahman, Mohammed (FAA)" w:date="2024-10-02T15:48:00Z">
              <w:r w:rsidR="00F66A67" w:rsidRPr="00BE6D75">
                <w:rPr>
                  <w:highlight w:val="yellow"/>
                </w:rPr>
                <w:t>-70</w:t>
              </w:r>
            </w:ins>
          </w:p>
        </w:tc>
      </w:tr>
      <w:tr w:rsidR="00A7784B" w:rsidRPr="00905BD3" w14:paraId="1360111E" w14:textId="77777777" w:rsidTr="009C5634">
        <w:trPr>
          <w:cantSplit/>
          <w:jc w:val="center"/>
        </w:trPr>
        <w:tc>
          <w:tcPr>
            <w:tcW w:w="2358" w:type="dxa"/>
            <w:vAlign w:val="center"/>
          </w:tcPr>
          <w:p w14:paraId="55F1DE45" w14:textId="77777777" w:rsidR="00A7784B" w:rsidRDefault="00A7784B" w:rsidP="00A7784B">
            <w:pPr>
              <w:pStyle w:val="Tabletext"/>
              <w:rPr>
                <w:ins w:id="229" w:author="Rahman, Mohammed (FAA)" w:date="2024-10-02T13:20:00Z"/>
              </w:rPr>
            </w:pPr>
            <w:r w:rsidRPr="00905BD3">
              <w:t>Spurious emission characteristics</w:t>
            </w:r>
          </w:p>
          <w:p w14:paraId="4EF05E64" w14:textId="1CEB5CB2" w:rsidR="008C3DC3" w:rsidRPr="00905BD3" w:rsidRDefault="008C3DC3" w:rsidP="00A7784B">
            <w:pPr>
              <w:pStyle w:val="Tabletext"/>
            </w:pPr>
            <w:ins w:id="230" w:author="Rahman, Mohammed (FAA)" w:date="2024-10-02T13:20:00Z">
              <w:r w:rsidRPr="00BE6D75">
                <w:rPr>
                  <w:highlight w:val="yellow"/>
                </w:rPr>
                <w:t>(conducted)</w:t>
              </w:r>
            </w:ins>
          </w:p>
        </w:tc>
        <w:tc>
          <w:tcPr>
            <w:tcW w:w="1312" w:type="dxa"/>
            <w:vAlign w:val="center"/>
          </w:tcPr>
          <w:p w14:paraId="7661FB6A" w14:textId="77777777" w:rsidR="00A7784B" w:rsidRPr="00905BD3" w:rsidRDefault="00A7784B" w:rsidP="00A7784B">
            <w:pPr>
              <w:pStyle w:val="Tabletext"/>
              <w:jc w:val="center"/>
            </w:pPr>
            <w:proofErr w:type="spellStart"/>
            <w:r w:rsidRPr="00905BD3">
              <w:t>dBuV</w:t>
            </w:r>
            <w:proofErr w:type="spellEnd"/>
            <w:r w:rsidRPr="00905BD3">
              <w:t>/m in 1MHz BW</w:t>
            </w:r>
          </w:p>
        </w:tc>
        <w:tc>
          <w:tcPr>
            <w:tcW w:w="2040" w:type="dxa"/>
            <w:vAlign w:val="center"/>
          </w:tcPr>
          <w:p w14:paraId="27F71097" w14:textId="54C5A92B" w:rsidR="00A7784B" w:rsidRPr="00905BD3" w:rsidDel="00B155A5" w:rsidRDefault="00A7784B" w:rsidP="00A7784B">
            <w:pPr>
              <w:pStyle w:val="Tabletext"/>
              <w:jc w:val="center"/>
              <w:rPr>
                <w:highlight w:val="yellow"/>
              </w:rPr>
            </w:pPr>
            <w:del w:id="231" w:author="Rahman, Mohammed (FAA)" w:date="2024-10-02T14:45:00Z">
              <w:r w:rsidRPr="00BE6D75" w:rsidDel="00686336">
                <w:rPr>
                  <w:highlight w:val="yellow"/>
                </w:rPr>
                <w:delText>&lt;</w:delText>
              </w:r>
            </w:del>
            <w:del w:id="232" w:author="Rahman, Mohammed (FAA)" w:date="2024-10-03T18:19:00Z">
              <w:r w:rsidRPr="00BE6D75" w:rsidDel="002A1804">
                <w:rPr>
                  <w:highlight w:val="yellow"/>
                  <w:rPrChange w:id="233" w:author="Rahman, Mohammed (FAA)" w:date="2024-10-03T18:19:00Z">
                    <w:rPr/>
                  </w:rPrChange>
                </w:rPr>
                <w:delText xml:space="preserve"> 83</w:delText>
              </w:r>
            </w:del>
            <w:ins w:id="234" w:author="Rahman, Mohammed (FAA)" w:date="2024-10-03T18:19:00Z">
              <w:r w:rsidR="002A1804" w:rsidRPr="00BE6D75">
                <w:rPr>
                  <w:highlight w:val="yellow"/>
                </w:rPr>
                <w:t xml:space="preserve"> 65</w:t>
              </w:r>
            </w:ins>
          </w:p>
        </w:tc>
        <w:tc>
          <w:tcPr>
            <w:tcW w:w="2031" w:type="dxa"/>
            <w:vAlign w:val="center"/>
          </w:tcPr>
          <w:p w14:paraId="4C4426BA" w14:textId="1F129A3F" w:rsidR="00A7784B" w:rsidRPr="00905BD3" w:rsidDel="00B155A5" w:rsidRDefault="00A7784B" w:rsidP="00A7784B">
            <w:pPr>
              <w:pStyle w:val="Tabletext"/>
              <w:jc w:val="center"/>
              <w:rPr>
                <w:highlight w:val="yellow"/>
              </w:rPr>
            </w:pPr>
            <w:del w:id="235" w:author="Rahman, Mohammed (FAA)" w:date="2024-10-02T14:45:00Z">
              <w:r w:rsidRPr="00BE6D75" w:rsidDel="00686336">
                <w:rPr>
                  <w:highlight w:val="yellow"/>
                </w:rPr>
                <w:delText>&lt;</w:delText>
              </w:r>
            </w:del>
            <w:del w:id="236" w:author="Rahman, Mohammed (FAA)" w:date="2024-10-03T18:19:00Z">
              <w:r w:rsidRPr="00BE6D75" w:rsidDel="001F3A21">
                <w:rPr>
                  <w:highlight w:val="yellow"/>
                  <w:rPrChange w:id="237" w:author="Rahman, Mohammed (FAA)" w:date="2024-10-03T18:19:00Z">
                    <w:rPr/>
                  </w:rPrChange>
                </w:rPr>
                <w:delText xml:space="preserve"> 83</w:delText>
              </w:r>
            </w:del>
            <w:ins w:id="238" w:author="Rahman, Mohammed (FAA)" w:date="2024-10-03T18:19:00Z">
              <w:r w:rsidR="001F3A21" w:rsidRPr="00BE6D75">
                <w:rPr>
                  <w:highlight w:val="yellow"/>
                  <w:rPrChange w:id="239" w:author="Rahman, Mohammed (FAA)" w:date="2024-10-03T18:19:00Z">
                    <w:rPr/>
                  </w:rPrChange>
                </w:rPr>
                <w:t xml:space="preserve"> 65</w:t>
              </w:r>
            </w:ins>
          </w:p>
        </w:tc>
        <w:tc>
          <w:tcPr>
            <w:tcW w:w="1888" w:type="dxa"/>
            <w:vAlign w:val="center"/>
          </w:tcPr>
          <w:p w14:paraId="6D8E9E69" w14:textId="2A8F4B40" w:rsidR="00A7784B" w:rsidRPr="00905BD3" w:rsidRDefault="00A7784B" w:rsidP="00A7784B">
            <w:pPr>
              <w:pStyle w:val="Tabletext"/>
              <w:jc w:val="center"/>
            </w:pPr>
            <w:del w:id="240" w:author="Rahman, Mohammed (FAA)" w:date="2024-10-02T14:45:00Z">
              <w:r w:rsidRPr="00BE6D75" w:rsidDel="00686336">
                <w:rPr>
                  <w:highlight w:val="yellow"/>
                </w:rPr>
                <w:delText>&lt;</w:delText>
              </w:r>
            </w:del>
            <w:r w:rsidRPr="00BE6D75">
              <w:rPr>
                <w:highlight w:val="yellow"/>
              </w:rPr>
              <w:t xml:space="preserve"> </w:t>
            </w:r>
            <w:r w:rsidRPr="00905BD3">
              <w:t>84</w:t>
            </w:r>
          </w:p>
        </w:tc>
      </w:tr>
      <w:tr w:rsidR="0057545D" w:rsidRPr="00905BD3" w14:paraId="4CB436D9" w14:textId="77777777" w:rsidTr="00667142">
        <w:trPr>
          <w:cantSplit/>
          <w:jc w:val="center"/>
          <w:ins w:id="241" w:author="Rahman, Mohammed (FAA)" w:date="2024-10-02T13:17:00Z"/>
        </w:trPr>
        <w:tc>
          <w:tcPr>
            <w:tcW w:w="9629" w:type="dxa"/>
            <w:gridSpan w:val="5"/>
            <w:vAlign w:val="center"/>
          </w:tcPr>
          <w:p w14:paraId="3DE6721A" w14:textId="6E73E604" w:rsidR="0057545D" w:rsidRPr="00905BD3" w:rsidRDefault="00316F36" w:rsidP="00316F36">
            <w:pPr>
              <w:pStyle w:val="Tabletext"/>
              <w:rPr>
                <w:ins w:id="242" w:author="Rahman, Mohammed (FAA)" w:date="2024-10-02T13:17:00Z"/>
              </w:rPr>
            </w:pPr>
            <w:ins w:id="243" w:author="Rahman, Mohammed (FAA)" w:date="2024-10-02T13:20:00Z">
              <w:r w:rsidRPr="00BE6D75">
                <w:rPr>
                  <w:b/>
                  <w:bCs/>
                  <w:highlight w:val="yellow"/>
                </w:rPr>
                <w:lastRenderedPageBreak/>
                <w:t>Receiver</w:t>
              </w:r>
            </w:ins>
          </w:p>
        </w:tc>
      </w:tr>
      <w:tr w:rsidR="00A7784B" w:rsidRPr="00905BD3" w14:paraId="622D4959" w14:textId="77777777" w:rsidTr="009C5634">
        <w:trPr>
          <w:cantSplit/>
          <w:jc w:val="center"/>
        </w:trPr>
        <w:tc>
          <w:tcPr>
            <w:tcW w:w="2358" w:type="dxa"/>
            <w:vAlign w:val="center"/>
          </w:tcPr>
          <w:p w14:paraId="677D5FD2" w14:textId="28F7DEA0" w:rsidR="00A7784B" w:rsidRPr="00905BD3" w:rsidRDefault="00A7784B" w:rsidP="00A7784B">
            <w:pPr>
              <w:pStyle w:val="Tabletext"/>
            </w:pPr>
            <w:r w:rsidRPr="00905BD3">
              <w:t>Receiver IF bandwidth</w:t>
            </w:r>
            <w:del w:id="244" w:author="Rahman, Mohammed (FAA)" w:date="2024-09-12T12:53:00Z">
              <w:r w:rsidRPr="00BE6D75" w:rsidDel="00AF4B88">
                <w:rPr>
                  <w:highlight w:val="yellow"/>
                  <w:rPrChange w:id="245" w:author="Rahman, Mohammed (FAA)" w:date="2024-09-12T12:53:00Z">
                    <w:rPr/>
                  </w:rPrChange>
                </w:rPr>
                <w:delText>*</w:delText>
              </w:r>
            </w:del>
            <w:r w:rsidRPr="00905BD3">
              <w:br/>
            </w:r>
            <w:r w:rsidRPr="00905BD3">
              <w:tab/>
              <w:t>−3 dB</w:t>
            </w:r>
          </w:p>
          <w:p w14:paraId="4FD1F6C5" w14:textId="77777777" w:rsidR="00A7784B" w:rsidRPr="00905BD3" w:rsidRDefault="00A7784B" w:rsidP="00A7784B">
            <w:pPr>
              <w:pStyle w:val="Tabletext"/>
            </w:pPr>
            <w:r w:rsidRPr="00905BD3">
              <w:tab/>
              <w:t>−20 dB</w:t>
            </w:r>
          </w:p>
          <w:p w14:paraId="44F4CA98" w14:textId="77777777" w:rsidR="00A7784B" w:rsidRPr="00905BD3" w:rsidRDefault="00A7784B" w:rsidP="00A7784B">
            <w:pPr>
              <w:pStyle w:val="Tabletext"/>
            </w:pPr>
            <w:r w:rsidRPr="00905BD3">
              <w:tab/>
              <w:t>−60 dB</w:t>
            </w:r>
          </w:p>
        </w:tc>
        <w:tc>
          <w:tcPr>
            <w:tcW w:w="1312" w:type="dxa"/>
            <w:vAlign w:val="center"/>
          </w:tcPr>
          <w:p w14:paraId="7E0CF9B0" w14:textId="77777777" w:rsidR="00A7784B" w:rsidRPr="00905BD3" w:rsidRDefault="00A7784B" w:rsidP="00A7784B">
            <w:pPr>
              <w:pStyle w:val="Tabletext"/>
              <w:jc w:val="center"/>
            </w:pPr>
            <w:r w:rsidRPr="00905BD3">
              <w:t>MHz</w:t>
            </w:r>
          </w:p>
        </w:tc>
        <w:tc>
          <w:tcPr>
            <w:tcW w:w="2040" w:type="dxa"/>
            <w:vAlign w:val="center"/>
          </w:tcPr>
          <w:p w14:paraId="484C17B6" w14:textId="4BFDA05D" w:rsidR="00A7784B" w:rsidRPr="00BE6D75" w:rsidRDefault="00A7784B" w:rsidP="00A7784B">
            <w:pPr>
              <w:pStyle w:val="Tabletext"/>
              <w:jc w:val="center"/>
              <w:rPr>
                <w:highlight w:val="yellow"/>
              </w:rPr>
            </w:pPr>
            <w:r w:rsidRPr="00BE6D75">
              <w:rPr>
                <w:highlight w:val="yellow"/>
              </w:rPr>
              <w:br/>
            </w:r>
            <w:del w:id="246" w:author="Rahman, Mohammed (FAA)" w:date="2024-10-02T14:58:00Z">
              <w:r w:rsidRPr="00BE6D75" w:rsidDel="00D162AE">
                <w:rPr>
                  <w:highlight w:val="yellow"/>
                  <w:rPrChange w:id="247" w:author="Rahman, Mohammed (FAA)" w:date="2024-10-03T18:23:00Z">
                    <w:rPr/>
                  </w:rPrChange>
                </w:rPr>
                <w:delText>&lt;</w:delText>
              </w:r>
            </w:del>
            <w:del w:id="248" w:author="Rahman, Mohammed (FAA)" w:date="2024-10-03T18:22:00Z">
              <w:r w:rsidRPr="00BE6D75" w:rsidDel="00E4622E">
                <w:rPr>
                  <w:highlight w:val="yellow"/>
                  <w:rPrChange w:id="249" w:author="Rahman, Mohammed (FAA)" w:date="2024-10-03T18:23:00Z">
                    <w:rPr/>
                  </w:rPrChange>
                </w:rPr>
                <w:delText xml:space="preserve"> 10</w:delText>
              </w:r>
            </w:del>
            <w:ins w:id="250" w:author="Rahman, Mohammed (FAA)" w:date="2024-10-03T18:22:00Z">
              <w:r w:rsidR="00E4622E" w:rsidRPr="00BE6D75">
                <w:rPr>
                  <w:highlight w:val="yellow"/>
                  <w:rPrChange w:id="251" w:author="Rahman, Mohammed (FAA)" w:date="2024-10-03T18:23:00Z">
                    <w:rPr/>
                  </w:rPrChange>
                </w:rPr>
                <w:t xml:space="preserve"> 9.8</w:t>
              </w:r>
            </w:ins>
            <w:r w:rsidRPr="00BE6D75">
              <w:rPr>
                <w:highlight w:val="yellow"/>
                <w:rPrChange w:id="252" w:author="Rahman, Mohammed (FAA)" w:date="2024-10-03T18:23:00Z">
                  <w:rPr/>
                </w:rPrChange>
              </w:rPr>
              <w:br/>
            </w:r>
            <w:del w:id="253" w:author="Rahman, Mohammed (FAA)" w:date="2024-10-02T14:58:00Z">
              <w:r w:rsidRPr="00BE6D75" w:rsidDel="00D162AE">
                <w:rPr>
                  <w:highlight w:val="yellow"/>
                  <w:rPrChange w:id="254" w:author="Rahman, Mohammed (FAA)" w:date="2024-10-03T18:23:00Z">
                    <w:rPr/>
                  </w:rPrChange>
                </w:rPr>
                <w:delText>&lt;</w:delText>
              </w:r>
            </w:del>
            <w:r w:rsidRPr="00BE6D75">
              <w:rPr>
                <w:highlight w:val="yellow"/>
                <w:rPrChange w:id="255" w:author="Rahman, Mohammed (FAA)" w:date="2024-10-03T18:23:00Z">
                  <w:rPr/>
                </w:rPrChange>
              </w:rPr>
              <w:t xml:space="preserve"> 20</w:t>
            </w:r>
            <w:r w:rsidRPr="00BE6D75">
              <w:rPr>
                <w:highlight w:val="yellow"/>
                <w:rPrChange w:id="256" w:author="Rahman, Mohammed (FAA)" w:date="2024-10-03T18:23:00Z">
                  <w:rPr/>
                </w:rPrChange>
              </w:rPr>
              <w:br/>
            </w:r>
            <w:del w:id="257" w:author="Rahman, Mohammed (FAA)" w:date="2024-09-12T12:56:00Z">
              <w:r w:rsidRPr="00BE6D75" w:rsidDel="0013078F">
                <w:rPr>
                  <w:highlight w:val="yellow"/>
                  <w:rPrChange w:id="258" w:author="Rahman, Mohammed (FAA)" w:date="2024-10-03T18:23:00Z">
                    <w:rPr/>
                  </w:rPrChange>
                </w:rPr>
                <w:delText>[</w:delText>
              </w:r>
            </w:del>
            <w:del w:id="259" w:author="Rahman, Mohammed (FAA)" w:date="2024-10-02T14:58:00Z">
              <w:r w:rsidRPr="00BE6D75" w:rsidDel="00D162AE">
                <w:rPr>
                  <w:highlight w:val="yellow"/>
                  <w:rPrChange w:id="260" w:author="Rahman, Mohammed (FAA)" w:date="2024-10-03T18:23:00Z">
                    <w:rPr/>
                  </w:rPrChange>
                </w:rPr>
                <w:delText xml:space="preserve">&lt; </w:delText>
              </w:r>
            </w:del>
            <w:del w:id="261" w:author="Rahman, Mohammed (FAA)" w:date="2024-10-03T18:22:00Z">
              <w:r w:rsidRPr="00BE6D75" w:rsidDel="001E6683">
                <w:rPr>
                  <w:highlight w:val="yellow"/>
                  <w:rPrChange w:id="262" w:author="Rahman, Mohammed (FAA)" w:date="2024-10-03T18:23:00Z">
                    <w:rPr/>
                  </w:rPrChange>
                </w:rPr>
                <w:delText>70</w:delText>
              </w:r>
            </w:del>
            <w:del w:id="263" w:author="Rahman, Mohammed (FAA)" w:date="2024-09-12T12:56:00Z">
              <w:r w:rsidRPr="00BE6D75" w:rsidDel="0013078F">
                <w:rPr>
                  <w:highlight w:val="yellow"/>
                  <w:rPrChange w:id="264" w:author="Rahman, Mohammed (FAA)" w:date="2024-10-03T18:23:00Z">
                    <w:rPr/>
                  </w:rPrChange>
                </w:rPr>
                <w:delText>]</w:delText>
              </w:r>
            </w:del>
            <w:ins w:id="265" w:author="Rahman, Mohammed (FAA)" w:date="2024-10-03T18:22:00Z">
              <w:r w:rsidR="001E6683" w:rsidRPr="00BE6D75">
                <w:rPr>
                  <w:highlight w:val="yellow"/>
                  <w:rPrChange w:id="266" w:author="Rahman, Mohammed (FAA)" w:date="2024-10-03T18:23:00Z">
                    <w:rPr/>
                  </w:rPrChange>
                </w:rPr>
                <w:t xml:space="preserve"> 60</w:t>
              </w:r>
            </w:ins>
            <w:r w:rsidRPr="00BE6D75">
              <w:rPr>
                <w:highlight w:val="yellow"/>
              </w:rPr>
              <w:br/>
            </w:r>
            <w:del w:id="267" w:author="Rahman, Mohammed (FAA)" w:date="2024-09-12T12:56:00Z">
              <w:r w:rsidRPr="00BE6D75" w:rsidDel="0013078F">
                <w:rPr>
                  <w:highlight w:val="yellow"/>
                  <w:rPrChange w:id="268" w:author="Rahman, Mohammed (FAA)" w:date="2024-09-12T12:56:00Z">
                    <w:rPr/>
                  </w:rPrChange>
                </w:rPr>
                <w:delText>This value is quite high</w:delText>
              </w:r>
            </w:del>
          </w:p>
        </w:tc>
        <w:tc>
          <w:tcPr>
            <w:tcW w:w="2031" w:type="dxa"/>
            <w:vAlign w:val="center"/>
          </w:tcPr>
          <w:p w14:paraId="4531E228" w14:textId="473185DB" w:rsidR="00A7784B" w:rsidRPr="00BE6D75" w:rsidRDefault="00A7784B" w:rsidP="00A7784B">
            <w:pPr>
              <w:pStyle w:val="Tabletext"/>
              <w:jc w:val="center"/>
              <w:rPr>
                <w:highlight w:val="yellow"/>
              </w:rPr>
            </w:pPr>
            <w:r w:rsidRPr="00BE6D75">
              <w:rPr>
                <w:highlight w:val="yellow"/>
              </w:rPr>
              <w:br/>
            </w:r>
            <w:del w:id="269" w:author="Rahman, Mohammed (FAA)" w:date="2024-10-02T14:58:00Z">
              <w:r w:rsidRPr="00BE6D75" w:rsidDel="00D162AE">
                <w:rPr>
                  <w:highlight w:val="yellow"/>
                  <w:rPrChange w:id="270" w:author="Rahman, Mohammed (FAA)" w:date="2024-10-03T18:23:00Z">
                    <w:rPr/>
                  </w:rPrChange>
                </w:rPr>
                <w:delText>&lt;</w:delText>
              </w:r>
            </w:del>
            <w:del w:id="271" w:author="Rahman, Mohammed (FAA)" w:date="2024-10-03T18:22:00Z">
              <w:r w:rsidRPr="00BE6D75" w:rsidDel="001D5FDF">
                <w:rPr>
                  <w:highlight w:val="yellow"/>
                  <w:rPrChange w:id="272" w:author="Rahman, Mohammed (FAA)" w:date="2024-10-03T18:23:00Z">
                    <w:rPr/>
                  </w:rPrChange>
                </w:rPr>
                <w:delText xml:space="preserve"> 10</w:delText>
              </w:r>
            </w:del>
            <w:ins w:id="273" w:author="Rahman, Mohammed (FAA)" w:date="2024-10-03T18:22:00Z">
              <w:r w:rsidR="001D5FDF" w:rsidRPr="00BE6D75">
                <w:rPr>
                  <w:highlight w:val="yellow"/>
                  <w:rPrChange w:id="274" w:author="Rahman, Mohammed (FAA)" w:date="2024-10-03T18:23:00Z">
                    <w:rPr/>
                  </w:rPrChange>
                </w:rPr>
                <w:t xml:space="preserve"> 9.8</w:t>
              </w:r>
            </w:ins>
            <w:r w:rsidRPr="00BE6D75">
              <w:rPr>
                <w:highlight w:val="yellow"/>
                <w:rPrChange w:id="275" w:author="Rahman, Mohammed (FAA)" w:date="2024-10-03T18:23:00Z">
                  <w:rPr/>
                </w:rPrChange>
              </w:rPr>
              <w:br/>
            </w:r>
            <w:del w:id="276" w:author="Rahman, Mohammed (FAA)" w:date="2024-10-02T14:58:00Z">
              <w:r w:rsidRPr="00BE6D75" w:rsidDel="00D162AE">
                <w:rPr>
                  <w:highlight w:val="yellow"/>
                  <w:rPrChange w:id="277" w:author="Rahman, Mohammed (FAA)" w:date="2024-10-03T18:23:00Z">
                    <w:rPr/>
                  </w:rPrChange>
                </w:rPr>
                <w:delText xml:space="preserve">&lt; </w:delText>
              </w:r>
            </w:del>
            <w:del w:id="278" w:author="Rahman, Mohammed (FAA)" w:date="2024-10-03T18:22:00Z">
              <w:r w:rsidRPr="00BE6D75" w:rsidDel="001D5FDF">
                <w:rPr>
                  <w:highlight w:val="yellow"/>
                  <w:rPrChange w:id="279" w:author="Rahman, Mohammed (FAA)" w:date="2024-10-03T18:23:00Z">
                    <w:rPr/>
                  </w:rPrChange>
                </w:rPr>
                <w:delText>30</w:delText>
              </w:r>
            </w:del>
            <w:ins w:id="280" w:author="Rahman, Mohammed (FAA)" w:date="2024-10-03T18:22:00Z">
              <w:r w:rsidR="001D5FDF" w:rsidRPr="00BE6D75">
                <w:rPr>
                  <w:highlight w:val="yellow"/>
                  <w:rPrChange w:id="281" w:author="Rahman, Mohammed (FAA)" w:date="2024-10-03T18:23:00Z">
                    <w:rPr/>
                  </w:rPrChange>
                </w:rPr>
                <w:t xml:space="preserve"> 20</w:t>
              </w:r>
            </w:ins>
            <w:r w:rsidRPr="00BE6D75">
              <w:rPr>
                <w:highlight w:val="yellow"/>
                <w:rPrChange w:id="282" w:author="Rahman, Mohammed (FAA)" w:date="2024-10-03T18:23:00Z">
                  <w:rPr/>
                </w:rPrChange>
              </w:rPr>
              <w:br/>
            </w:r>
            <w:del w:id="283" w:author="Rahman, Mohammed (FAA)" w:date="2024-10-02T14:58:00Z">
              <w:r w:rsidRPr="00BE6D75" w:rsidDel="00D162AE">
                <w:rPr>
                  <w:highlight w:val="yellow"/>
                  <w:rPrChange w:id="284" w:author="Rahman, Mohammed (FAA)" w:date="2024-10-03T18:23:00Z">
                    <w:rPr/>
                  </w:rPrChange>
                </w:rPr>
                <w:delText xml:space="preserve">&lt; </w:delText>
              </w:r>
            </w:del>
            <w:del w:id="285" w:author="Rahman, Mohammed (FAA)" w:date="2024-10-03T18:22:00Z">
              <w:r w:rsidRPr="00BE6D75" w:rsidDel="001D5FDF">
                <w:rPr>
                  <w:highlight w:val="yellow"/>
                  <w:rPrChange w:id="286" w:author="Rahman, Mohammed (FAA)" w:date="2024-10-03T18:23:00Z">
                    <w:rPr/>
                  </w:rPrChange>
                </w:rPr>
                <w:delText>40</w:delText>
              </w:r>
            </w:del>
            <w:ins w:id="287" w:author="Rahman, Mohammed (FAA)" w:date="2024-10-03T18:22:00Z">
              <w:r w:rsidR="001D5FDF" w:rsidRPr="00BE6D75">
                <w:rPr>
                  <w:highlight w:val="yellow"/>
                  <w:rPrChange w:id="288" w:author="Rahman, Mohammed (FAA)" w:date="2024-10-03T18:23:00Z">
                    <w:rPr/>
                  </w:rPrChange>
                </w:rPr>
                <w:t xml:space="preserve"> 60</w:t>
              </w:r>
            </w:ins>
          </w:p>
        </w:tc>
        <w:tc>
          <w:tcPr>
            <w:tcW w:w="1888" w:type="dxa"/>
            <w:vAlign w:val="center"/>
          </w:tcPr>
          <w:p w14:paraId="447F4956" w14:textId="1FE1272D" w:rsidR="00A7784B" w:rsidRPr="00905BD3" w:rsidRDefault="00A7784B" w:rsidP="00A7784B">
            <w:pPr>
              <w:pStyle w:val="Tabletext"/>
              <w:jc w:val="center"/>
            </w:pPr>
            <w:r w:rsidRPr="00905BD3">
              <w:br/>
              <w:t>48.5</w:t>
            </w:r>
            <w:r w:rsidRPr="00905BD3">
              <w:br/>
              <w:t>65</w:t>
            </w:r>
            <w:r w:rsidRPr="00905BD3">
              <w:br/>
              <w:t>78</w:t>
            </w:r>
          </w:p>
        </w:tc>
      </w:tr>
      <w:tr w:rsidR="00A7784B" w:rsidRPr="00905BD3" w14:paraId="44BD4868" w14:textId="77777777" w:rsidTr="009C5634">
        <w:trPr>
          <w:cantSplit/>
          <w:jc w:val="center"/>
        </w:trPr>
        <w:tc>
          <w:tcPr>
            <w:tcW w:w="2358" w:type="dxa"/>
            <w:vAlign w:val="center"/>
          </w:tcPr>
          <w:p w14:paraId="7E63C4C1" w14:textId="77777777" w:rsidR="00A7784B" w:rsidRPr="00905BD3" w:rsidRDefault="00A7784B" w:rsidP="00A7784B">
            <w:pPr>
              <w:pStyle w:val="Tabletext"/>
            </w:pPr>
            <w:r w:rsidRPr="00905BD3">
              <w:t>Sensitivity (MDS)</w:t>
            </w:r>
            <w:r w:rsidRPr="00905BD3">
              <w:br/>
              <w:t>(at RX input. SNR = 12 dB)</w:t>
            </w:r>
          </w:p>
        </w:tc>
        <w:tc>
          <w:tcPr>
            <w:tcW w:w="1312" w:type="dxa"/>
            <w:vAlign w:val="center"/>
          </w:tcPr>
          <w:p w14:paraId="54800FC1" w14:textId="77777777" w:rsidR="00A7784B" w:rsidRPr="00905BD3" w:rsidRDefault="00A7784B" w:rsidP="00A7784B">
            <w:pPr>
              <w:pStyle w:val="Tabletext"/>
              <w:jc w:val="center"/>
            </w:pPr>
            <w:r w:rsidRPr="00905BD3">
              <w:t>dBm</w:t>
            </w:r>
          </w:p>
        </w:tc>
        <w:tc>
          <w:tcPr>
            <w:tcW w:w="2040" w:type="dxa"/>
            <w:vAlign w:val="center"/>
          </w:tcPr>
          <w:p w14:paraId="4FE951D4" w14:textId="36C05B70" w:rsidR="00A7784B" w:rsidRPr="00905BD3" w:rsidRDefault="00A7784B" w:rsidP="00A7784B">
            <w:pPr>
              <w:pStyle w:val="Tabletext"/>
              <w:jc w:val="center"/>
            </w:pPr>
            <w:del w:id="289" w:author="Rahman, Mohammed (FAA)" w:date="2024-10-03T18:23:00Z">
              <w:r w:rsidRPr="00BE6D75" w:rsidDel="00FE06DD">
                <w:rPr>
                  <w:highlight w:val="yellow"/>
                </w:rPr>
                <w:delText>−119</w:delText>
              </w:r>
            </w:del>
            <w:ins w:id="290" w:author="Rahman, Mohammed (FAA)" w:date="2024-10-03T18:23:00Z">
              <w:r w:rsidR="00FE06DD" w:rsidRPr="00BE6D75">
                <w:rPr>
                  <w:highlight w:val="yellow"/>
                </w:rPr>
                <w:t xml:space="preserve"> -131</w:t>
              </w:r>
            </w:ins>
          </w:p>
        </w:tc>
        <w:tc>
          <w:tcPr>
            <w:tcW w:w="2031" w:type="dxa"/>
            <w:vAlign w:val="center"/>
          </w:tcPr>
          <w:p w14:paraId="44F50F60" w14:textId="5948B352" w:rsidR="00A7784B" w:rsidRPr="00BE6D75" w:rsidRDefault="00A7784B" w:rsidP="00A7784B">
            <w:pPr>
              <w:pStyle w:val="Tabletext"/>
              <w:jc w:val="center"/>
              <w:rPr>
                <w:highlight w:val="yellow"/>
              </w:rPr>
            </w:pPr>
            <w:del w:id="291" w:author="Rahman, Mohammed (FAA)" w:date="2024-10-03T18:23:00Z">
              <w:r w:rsidRPr="00BE6D75" w:rsidDel="002B6BF8">
                <w:rPr>
                  <w:highlight w:val="yellow"/>
                </w:rPr>
                <w:delText>−122</w:delText>
              </w:r>
            </w:del>
            <w:ins w:id="292" w:author="Rahman, Mohammed (FAA)" w:date="2024-10-03T18:23:00Z">
              <w:r w:rsidR="002B6BF8" w:rsidRPr="00BE6D75">
                <w:rPr>
                  <w:highlight w:val="yellow"/>
                </w:rPr>
                <w:t xml:space="preserve"> -131</w:t>
              </w:r>
            </w:ins>
          </w:p>
        </w:tc>
        <w:tc>
          <w:tcPr>
            <w:tcW w:w="1888" w:type="dxa"/>
            <w:vAlign w:val="center"/>
          </w:tcPr>
          <w:p w14:paraId="424DFBAF" w14:textId="649642FD" w:rsidR="00A7784B" w:rsidRPr="00905BD3" w:rsidRDefault="00A7784B" w:rsidP="00A7784B">
            <w:pPr>
              <w:pStyle w:val="Tabletext"/>
              <w:jc w:val="center"/>
            </w:pPr>
            <w:r>
              <w:t>−</w:t>
            </w:r>
            <w:r w:rsidRPr="00905BD3">
              <w:t>141</w:t>
            </w:r>
          </w:p>
        </w:tc>
      </w:tr>
      <w:tr w:rsidR="00A7784B" w:rsidRPr="00905BD3" w14:paraId="17D2B0F5" w14:textId="77777777" w:rsidTr="009C5634">
        <w:trPr>
          <w:cantSplit/>
          <w:jc w:val="center"/>
        </w:trPr>
        <w:tc>
          <w:tcPr>
            <w:tcW w:w="2358" w:type="dxa"/>
            <w:vAlign w:val="center"/>
          </w:tcPr>
          <w:p w14:paraId="2C8FA3D6" w14:textId="77777777" w:rsidR="00A7784B" w:rsidRPr="00905BD3" w:rsidRDefault="00A7784B" w:rsidP="00A7784B">
            <w:pPr>
              <w:pStyle w:val="Tabletext"/>
            </w:pPr>
            <w:r w:rsidRPr="00905BD3">
              <w:t>Receiver noise figure</w:t>
            </w:r>
          </w:p>
        </w:tc>
        <w:tc>
          <w:tcPr>
            <w:tcW w:w="1312" w:type="dxa"/>
            <w:vAlign w:val="center"/>
          </w:tcPr>
          <w:p w14:paraId="1D8D0B5B" w14:textId="77777777" w:rsidR="00A7784B" w:rsidRPr="00905BD3" w:rsidRDefault="00A7784B" w:rsidP="00A7784B">
            <w:pPr>
              <w:pStyle w:val="Tabletext"/>
              <w:jc w:val="center"/>
            </w:pPr>
            <w:r w:rsidRPr="00905BD3">
              <w:t>dB</w:t>
            </w:r>
          </w:p>
        </w:tc>
        <w:tc>
          <w:tcPr>
            <w:tcW w:w="2040" w:type="dxa"/>
            <w:vAlign w:val="center"/>
          </w:tcPr>
          <w:p w14:paraId="46F967E4" w14:textId="77777777" w:rsidR="00A7784B" w:rsidRPr="00905BD3" w:rsidRDefault="00A7784B" w:rsidP="00A7784B">
            <w:pPr>
              <w:pStyle w:val="Tabletext"/>
              <w:jc w:val="center"/>
            </w:pPr>
            <w:r w:rsidRPr="00905BD3">
              <w:t>6</w:t>
            </w:r>
          </w:p>
        </w:tc>
        <w:tc>
          <w:tcPr>
            <w:tcW w:w="2031" w:type="dxa"/>
            <w:vAlign w:val="center"/>
          </w:tcPr>
          <w:p w14:paraId="69137AC1" w14:textId="55DB2E7F" w:rsidR="00A7784B" w:rsidRPr="00BE6D75" w:rsidRDefault="00A7784B" w:rsidP="00A7784B">
            <w:pPr>
              <w:pStyle w:val="Tabletext"/>
              <w:jc w:val="center"/>
              <w:rPr>
                <w:highlight w:val="yellow"/>
              </w:rPr>
            </w:pPr>
            <w:del w:id="293" w:author="Rahman, Mohammed (FAA)" w:date="2024-10-03T18:23:00Z">
              <w:r w:rsidRPr="00BE6D75" w:rsidDel="00A70899">
                <w:rPr>
                  <w:highlight w:val="yellow"/>
                </w:rPr>
                <w:delText>3</w:delText>
              </w:r>
            </w:del>
            <w:ins w:id="294" w:author="Rahman, Mohammed (FAA)" w:date="2024-10-03T18:23:00Z">
              <w:r w:rsidR="00A70899" w:rsidRPr="00BE6D75">
                <w:rPr>
                  <w:highlight w:val="yellow"/>
                </w:rPr>
                <w:t xml:space="preserve"> 6</w:t>
              </w:r>
            </w:ins>
          </w:p>
        </w:tc>
        <w:tc>
          <w:tcPr>
            <w:tcW w:w="1888" w:type="dxa"/>
            <w:vAlign w:val="center"/>
          </w:tcPr>
          <w:p w14:paraId="2B5931A7" w14:textId="77777777" w:rsidR="00A7784B" w:rsidRPr="00905BD3" w:rsidRDefault="00A7784B" w:rsidP="00A7784B">
            <w:pPr>
              <w:pStyle w:val="Tabletext"/>
              <w:jc w:val="center"/>
            </w:pPr>
            <w:r w:rsidRPr="00905BD3">
              <w:t>6.5</w:t>
            </w:r>
          </w:p>
        </w:tc>
      </w:tr>
      <w:tr w:rsidR="00A7784B" w:rsidRPr="00905BD3" w14:paraId="61949988" w14:textId="77777777" w:rsidTr="009C5634">
        <w:trPr>
          <w:cantSplit/>
          <w:jc w:val="center"/>
        </w:trPr>
        <w:tc>
          <w:tcPr>
            <w:tcW w:w="2358" w:type="dxa"/>
            <w:vAlign w:val="center"/>
          </w:tcPr>
          <w:p w14:paraId="08DB5FF4" w14:textId="77777777" w:rsidR="00A7784B" w:rsidRPr="00905BD3" w:rsidRDefault="00A7784B" w:rsidP="00A7784B">
            <w:pPr>
              <w:pStyle w:val="Tabletext"/>
            </w:pPr>
            <w:r w:rsidRPr="00905BD3">
              <w:t>Calculated Rx noise power</w:t>
            </w:r>
            <w:r w:rsidRPr="00905BD3">
              <w:br/>
              <w:t xml:space="preserve">(Note </w:t>
            </w:r>
            <w:r w:rsidRPr="002122B2">
              <w:t>6</w:t>
            </w:r>
            <w:r w:rsidRPr="00905BD3">
              <w:t>)</w:t>
            </w:r>
          </w:p>
        </w:tc>
        <w:tc>
          <w:tcPr>
            <w:tcW w:w="1312" w:type="dxa"/>
            <w:vAlign w:val="center"/>
          </w:tcPr>
          <w:p w14:paraId="62FCC8EA" w14:textId="77777777" w:rsidR="00A7784B" w:rsidRPr="00905BD3" w:rsidRDefault="00A7784B" w:rsidP="00A7784B">
            <w:pPr>
              <w:pStyle w:val="Tabletext"/>
              <w:jc w:val="center"/>
            </w:pPr>
            <w:proofErr w:type="spellStart"/>
            <w:r w:rsidRPr="00905BD3">
              <w:t>dBW</w:t>
            </w:r>
            <w:proofErr w:type="spellEnd"/>
          </w:p>
        </w:tc>
        <w:tc>
          <w:tcPr>
            <w:tcW w:w="2040" w:type="dxa"/>
            <w:vAlign w:val="center"/>
          </w:tcPr>
          <w:p w14:paraId="16B49878" w14:textId="77777777" w:rsidR="00A7784B" w:rsidRPr="00905BD3" w:rsidRDefault="00A7784B" w:rsidP="00A7784B">
            <w:pPr>
              <w:pStyle w:val="Tabletext"/>
              <w:jc w:val="center"/>
            </w:pPr>
            <w:r w:rsidRPr="00905BD3">
              <w:t>−131</w:t>
            </w:r>
          </w:p>
        </w:tc>
        <w:tc>
          <w:tcPr>
            <w:tcW w:w="2031" w:type="dxa"/>
            <w:vAlign w:val="center"/>
          </w:tcPr>
          <w:p w14:paraId="2949F6CE" w14:textId="77777777" w:rsidR="00A7784B" w:rsidRPr="00905BD3" w:rsidRDefault="00A7784B" w:rsidP="00A7784B">
            <w:pPr>
              <w:pStyle w:val="Tabletext"/>
              <w:jc w:val="center"/>
            </w:pPr>
            <w:r w:rsidRPr="00905BD3">
              <w:t>−134</w:t>
            </w:r>
          </w:p>
        </w:tc>
        <w:tc>
          <w:tcPr>
            <w:tcW w:w="1888" w:type="dxa"/>
            <w:vAlign w:val="center"/>
          </w:tcPr>
          <w:p w14:paraId="06A4210D" w14:textId="2D42F4C9" w:rsidR="00A7784B" w:rsidRPr="00905BD3" w:rsidRDefault="00A7784B" w:rsidP="00A7784B">
            <w:pPr>
              <w:pStyle w:val="Tabletext"/>
              <w:jc w:val="center"/>
            </w:pPr>
            <w:r>
              <w:t>−</w:t>
            </w:r>
            <w:r w:rsidRPr="00905BD3">
              <w:t>121</w:t>
            </w:r>
          </w:p>
        </w:tc>
      </w:tr>
      <w:tr w:rsidR="00A7784B" w:rsidRPr="00905BD3" w14:paraId="5FFA944D" w14:textId="77777777" w:rsidTr="009C5634">
        <w:trPr>
          <w:cantSplit/>
          <w:jc w:val="center"/>
        </w:trPr>
        <w:tc>
          <w:tcPr>
            <w:tcW w:w="2358" w:type="dxa"/>
            <w:vAlign w:val="center"/>
          </w:tcPr>
          <w:p w14:paraId="1CD2DDE2" w14:textId="77777777" w:rsidR="00A7784B" w:rsidRPr="00905BD3" w:rsidRDefault="00A7784B" w:rsidP="00A7784B">
            <w:pPr>
              <w:pStyle w:val="Tabletext"/>
            </w:pPr>
            <w:r w:rsidRPr="00905BD3">
              <w:t>Saturation level</w:t>
            </w:r>
          </w:p>
        </w:tc>
        <w:tc>
          <w:tcPr>
            <w:tcW w:w="1312" w:type="dxa"/>
            <w:vAlign w:val="center"/>
          </w:tcPr>
          <w:p w14:paraId="6096FB05" w14:textId="77777777" w:rsidR="00A7784B" w:rsidRPr="00905BD3" w:rsidRDefault="00A7784B" w:rsidP="00A7784B">
            <w:pPr>
              <w:pStyle w:val="Tabletext"/>
              <w:jc w:val="center"/>
            </w:pPr>
            <w:r w:rsidRPr="00905BD3">
              <w:t>dBm</w:t>
            </w:r>
          </w:p>
        </w:tc>
        <w:tc>
          <w:tcPr>
            <w:tcW w:w="2040" w:type="dxa"/>
            <w:vAlign w:val="center"/>
          </w:tcPr>
          <w:p w14:paraId="1B28D971" w14:textId="77777777" w:rsidR="00A7784B" w:rsidRPr="00905BD3" w:rsidDel="00B155A5" w:rsidRDefault="00A7784B" w:rsidP="00A7784B">
            <w:pPr>
              <w:pStyle w:val="Tabletext"/>
              <w:jc w:val="center"/>
            </w:pPr>
            <w:r w:rsidRPr="00905BD3">
              <w:t>−40</w:t>
            </w:r>
          </w:p>
        </w:tc>
        <w:tc>
          <w:tcPr>
            <w:tcW w:w="2031" w:type="dxa"/>
            <w:vAlign w:val="center"/>
          </w:tcPr>
          <w:p w14:paraId="092A89BD" w14:textId="77777777" w:rsidR="00A7784B" w:rsidRPr="00905BD3" w:rsidDel="00B155A5" w:rsidRDefault="00A7784B" w:rsidP="00A7784B">
            <w:pPr>
              <w:pStyle w:val="Tabletext"/>
              <w:jc w:val="center"/>
            </w:pPr>
            <w:r w:rsidRPr="00905BD3">
              <w:t>−40</w:t>
            </w:r>
          </w:p>
        </w:tc>
        <w:tc>
          <w:tcPr>
            <w:tcW w:w="1888" w:type="dxa"/>
            <w:vAlign w:val="center"/>
          </w:tcPr>
          <w:p w14:paraId="3FF2C84A" w14:textId="5A672299" w:rsidR="00A7784B" w:rsidRPr="00905BD3" w:rsidRDefault="00A7784B" w:rsidP="00A7784B">
            <w:pPr>
              <w:pStyle w:val="Tabletext"/>
              <w:jc w:val="center"/>
            </w:pPr>
            <w:r>
              <w:t>−</w:t>
            </w:r>
            <w:r w:rsidRPr="00905BD3">
              <w:t>50</w:t>
            </w:r>
          </w:p>
        </w:tc>
      </w:tr>
      <w:tr w:rsidR="009C5634" w:rsidRPr="00905BD3" w14:paraId="4F77CFD7" w14:textId="77777777" w:rsidTr="005D1B55">
        <w:trPr>
          <w:cantSplit/>
          <w:jc w:val="center"/>
          <w:ins w:id="295" w:author="Rahman, Mohammed (FAA)" w:date="2024-10-02T13:19:00Z"/>
        </w:trPr>
        <w:tc>
          <w:tcPr>
            <w:tcW w:w="9629" w:type="dxa"/>
            <w:gridSpan w:val="5"/>
            <w:vAlign w:val="center"/>
          </w:tcPr>
          <w:p w14:paraId="72D77A32" w14:textId="27409AFE" w:rsidR="009C5634" w:rsidRDefault="00CA6A8F" w:rsidP="00CA6A8F">
            <w:pPr>
              <w:pStyle w:val="Tabletext"/>
              <w:rPr>
                <w:ins w:id="296" w:author="Rahman, Mohammed (FAA)" w:date="2024-10-02T13:19:00Z"/>
              </w:rPr>
            </w:pPr>
            <w:ins w:id="297" w:author="Rahman, Mohammed (FAA)" w:date="2024-10-02T13:21:00Z">
              <w:r w:rsidRPr="00BE6D75">
                <w:rPr>
                  <w:b/>
                  <w:bCs/>
                  <w:highlight w:val="yellow"/>
                </w:rPr>
                <w:t>Antenna</w:t>
              </w:r>
            </w:ins>
          </w:p>
        </w:tc>
      </w:tr>
      <w:tr w:rsidR="00A7784B" w:rsidRPr="00905BD3" w14:paraId="1D68F2B4" w14:textId="77777777" w:rsidTr="009C5634">
        <w:trPr>
          <w:cantSplit/>
          <w:jc w:val="center"/>
        </w:trPr>
        <w:tc>
          <w:tcPr>
            <w:tcW w:w="2358" w:type="dxa"/>
            <w:vAlign w:val="center"/>
          </w:tcPr>
          <w:p w14:paraId="2B182A83" w14:textId="77777777" w:rsidR="00A7784B" w:rsidRPr="00905BD3" w:rsidRDefault="00A7784B" w:rsidP="00A7784B">
            <w:pPr>
              <w:pStyle w:val="Tabletext"/>
            </w:pPr>
            <w:r w:rsidRPr="00905BD3">
              <w:t>Antenna type</w:t>
            </w:r>
            <w:del w:id="298" w:author="Rahman, Mohammed (FAA)" w:date="2024-09-12T12:52:00Z">
              <w:r w:rsidRPr="00BE6D75" w:rsidDel="00AF4B88">
                <w:rPr>
                  <w:highlight w:val="yellow"/>
                  <w:rPrChange w:id="299" w:author="Rahman, Mohammed (FAA)" w:date="2024-09-12T12:53:00Z">
                    <w:rPr/>
                  </w:rPrChange>
                </w:rPr>
                <w:delText>*</w:delText>
              </w:r>
            </w:del>
          </w:p>
        </w:tc>
        <w:tc>
          <w:tcPr>
            <w:tcW w:w="1312" w:type="dxa"/>
            <w:vAlign w:val="center"/>
          </w:tcPr>
          <w:p w14:paraId="5923A394" w14:textId="77777777" w:rsidR="00A7784B" w:rsidRPr="00905BD3" w:rsidRDefault="00A7784B" w:rsidP="00A7784B">
            <w:pPr>
              <w:pStyle w:val="Tabletext"/>
              <w:jc w:val="center"/>
            </w:pPr>
          </w:p>
        </w:tc>
        <w:tc>
          <w:tcPr>
            <w:tcW w:w="2040" w:type="dxa"/>
            <w:vAlign w:val="center"/>
          </w:tcPr>
          <w:p w14:paraId="13EBC9F7" w14:textId="1B9157EA" w:rsidR="00A7784B" w:rsidRPr="00905BD3" w:rsidRDefault="00A7784B" w:rsidP="00A7784B">
            <w:pPr>
              <w:pStyle w:val="Tabletext"/>
              <w:jc w:val="center"/>
            </w:pPr>
            <w:r w:rsidRPr="00905BD3">
              <w:t>ESA</w:t>
            </w:r>
            <w:r w:rsidRPr="00905BD3">
              <w:br/>
              <w:t>(Note 7)</w:t>
            </w:r>
            <w:r w:rsidRPr="00905BD3">
              <w:br/>
            </w:r>
            <w:del w:id="300" w:author="Rahman, Mohammed (FAA)" w:date="2024-10-04T12:50:00Z">
              <w:r w:rsidRPr="00BE6D75" w:rsidDel="008D7C9D">
                <w:rPr>
                  <w:highlight w:val="yellow"/>
                  <w:rPrChange w:id="301" w:author="Rahman, Mohammed (FAA)" w:date="2024-10-04T12:50:00Z">
                    <w:rPr/>
                  </w:rPrChange>
                </w:rPr>
                <w:delText>Antenna pattern is expected</w:delText>
              </w:r>
            </w:del>
          </w:p>
        </w:tc>
        <w:tc>
          <w:tcPr>
            <w:tcW w:w="2031" w:type="dxa"/>
            <w:vAlign w:val="center"/>
          </w:tcPr>
          <w:p w14:paraId="0DB6F934" w14:textId="63719F99" w:rsidR="00A7784B" w:rsidRPr="00905BD3" w:rsidRDefault="00A7784B" w:rsidP="00A7784B">
            <w:pPr>
              <w:pStyle w:val="Tabletext"/>
              <w:jc w:val="center"/>
            </w:pPr>
            <w:r w:rsidRPr="00905BD3">
              <w:t>ESA</w:t>
            </w:r>
            <w:r w:rsidRPr="00905BD3">
              <w:br/>
              <w:t>(Note 7)</w:t>
            </w:r>
            <w:r w:rsidRPr="00905BD3">
              <w:br/>
            </w:r>
            <w:del w:id="302" w:author="Rahman, Mohammed (FAA)" w:date="2024-10-04T12:50:00Z">
              <w:r w:rsidRPr="00BE6D75" w:rsidDel="008D7C9D">
                <w:rPr>
                  <w:highlight w:val="yellow"/>
                  <w:rPrChange w:id="303" w:author="Rahman, Mohammed (FAA)" w:date="2024-10-04T12:50:00Z">
                    <w:rPr/>
                  </w:rPrChange>
                </w:rPr>
                <w:delText>Antenna pattern is expected</w:delText>
              </w:r>
            </w:del>
          </w:p>
        </w:tc>
        <w:tc>
          <w:tcPr>
            <w:tcW w:w="1888" w:type="dxa"/>
            <w:vAlign w:val="center"/>
          </w:tcPr>
          <w:p w14:paraId="5F217734" w14:textId="77777777" w:rsidR="00A7784B" w:rsidRDefault="00A7784B" w:rsidP="00A7784B">
            <w:pPr>
              <w:pStyle w:val="Tabletext"/>
              <w:jc w:val="center"/>
              <w:rPr>
                <w:ins w:id="304" w:author="Rahman, Mohammed (FAA)" w:date="2024-10-02T15:56:00Z"/>
              </w:rPr>
            </w:pPr>
            <w:r w:rsidRPr="00905BD3">
              <w:t>Phased array</w:t>
            </w:r>
          </w:p>
          <w:p w14:paraId="3F82F11E" w14:textId="5CC0FA8B" w:rsidR="00214EB2" w:rsidRPr="00905BD3" w:rsidRDefault="00214EB2" w:rsidP="00A7784B">
            <w:pPr>
              <w:pStyle w:val="Tabletext"/>
              <w:jc w:val="center"/>
            </w:pPr>
            <w:ins w:id="305" w:author="Rahman, Mohammed (FAA)" w:date="2024-10-02T15:56:00Z">
              <w:r w:rsidRPr="00BE6D75">
                <w:rPr>
                  <w:highlight w:val="yellow"/>
                </w:rPr>
                <w:t>(Note 7)</w:t>
              </w:r>
              <w:r w:rsidRPr="00BE6D75">
                <w:rPr>
                  <w:highlight w:val="yellow"/>
                </w:rPr>
                <w:br/>
              </w:r>
            </w:ins>
          </w:p>
        </w:tc>
      </w:tr>
      <w:tr w:rsidR="00A7784B" w:rsidRPr="00905BD3" w14:paraId="2DF7DAAF" w14:textId="77777777" w:rsidTr="009C5634">
        <w:trPr>
          <w:cantSplit/>
          <w:jc w:val="center"/>
        </w:trPr>
        <w:tc>
          <w:tcPr>
            <w:tcW w:w="2358" w:type="dxa"/>
            <w:vAlign w:val="center"/>
          </w:tcPr>
          <w:p w14:paraId="475F25AF" w14:textId="77777777" w:rsidR="00A7784B" w:rsidRDefault="00A7784B" w:rsidP="00A7784B">
            <w:pPr>
              <w:pStyle w:val="Tabletext"/>
              <w:rPr>
                <w:ins w:id="306" w:author="Rahman, Mohammed (FAA)" w:date="2024-10-02T15:00:00Z"/>
              </w:rPr>
            </w:pPr>
            <w:r w:rsidRPr="00905BD3">
              <w:t>Antenna placement</w:t>
            </w:r>
            <w:del w:id="307" w:author="Rahman, Mohammed (FAA)" w:date="2024-09-12T12:52:00Z">
              <w:r w:rsidRPr="00BE6D75" w:rsidDel="00AF4B88">
                <w:rPr>
                  <w:highlight w:val="yellow"/>
                  <w:rPrChange w:id="308" w:author="Rahman, Mohammed (FAA)" w:date="2024-09-12T12:53:00Z">
                    <w:rPr/>
                  </w:rPrChange>
                </w:rPr>
                <w:delText>*</w:delText>
              </w:r>
            </w:del>
          </w:p>
          <w:p w14:paraId="5E339EF5" w14:textId="4145F142" w:rsidR="008464B1" w:rsidRPr="00905BD3" w:rsidRDefault="008464B1" w:rsidP="00A7784B">
            <w:pPr>
              <w:pStyle w:val="Tabletext"/>
            </w:pPr>
            <w:ins w:id="309" w:author="Rahman, Mohammed (FAA)" w:date="2024-10-02T15:00:00Z">
              <w:r w:rsidRPr="00BE6D75">
                <w:rPr>
                  <w:highlight w:val="yellow"/>
                </w:rPr>
                <w:t>(Note 1)</w:t>
              </w:r>
            </w:ins>
          </w:p>
        </w:tc>
        <w:tc>
          <w:tcPr>
            <w:tcW w:w="1312" w:type="dxa"/>
            <w:vAlign w:val="center"/>
          </w:tcPr>
          <w:p w14:paraId="7D66065A" w14:textId="77777777" w:rsidR="00A7784B" w:rsidRPr="00905BD3" w:rsidRDefault="00A7784B" w:rsidP="00A7784B">
            <w:pPr>
              <w:pStyle w:val="Tabletext"/>
              <w:jc w:val="center"/>
            </w:pPr>
          </w:p>
        </w:tc>
        <w:tc>
          <w:tcPr>
            <w:tcW w:w="2040" w:type="dxa"/>
            <w:vAlign w:val="center"/>
          </w:tcPr>
          <w:p w14:paraId="203873E9" w14:textId="190BB344" w:rsidR="00A7784B" w:rsidRPr="00BE6D75" w:rsidRDefault="00A7784B" w:rsidP="00A7784B">
            <w:pPr>
              <w:pStyle w:val="Tabletext"/>
              <w:jc w:val="center"/>
              <w:rPr>
                <w:highlight w:val="yellow"/>
              </w:rPr>
            </w:pPr>
            <w:r w:rsidRPr="00905BD3">
              <w:t>Fixed</w:t>
            </w:r>
            <w:r w:rsidRPr="00905BD3">
              <w:br/>
              <w:t>(internally sealed package)</w:t>
            </w:r>
            <w:r w:rsidRPr="00905BD3">
              <w:br/>
              <w:t>Pointing to be indicated</w:t>
            </w:r>
          </w:p>
        </w:tc>
        <w:tc>
          <w:tcPr>
            <w:tcW w:w="2031" w:type="dxa"/>
            <w:vAlign w:val="center"/>
          </w:tcPr>
          <w:p w14:paraId="58384C50" w14:textId="320EDB55" w:rsidR="00A7784B" w:rsidRPr="00BE6D75" w:rsidRDefault="00A7784B" w:rsidP="00A7784B">
            <w:pPr>
              <w:pStyle w:val="Tabletext"/>
              <w:jc w:val="center"/>
              <w:rPr>
                <w:highlight w:val="yellow"/>
              </w:rPr>
            </w:pPr>
            <w:r w:rsidRPr="00905BD3">
              <w:t>Fixed</w:t>
            </w:r>
            <w:r w:rsidRPr="00905BD3">
              <w:br/>
              <w:t>(internally sealed package)</w:t>
            </w:r>
            <w:r w:rsidRPr="00905BD3">
              <w:br/>
              <w:t>Pointing to be indicated</w:t>
            </w:r>
          </w:p>
        </w:tc>
        <w:tc>
          <w:tcPr>
            <w:tcW w:w="1888" w:type="dxa"/>
            <w:vAlign w:val="center"/>
          </w:tcPr>
          <w:p w14:paraId="64556CD9" w14:textId="77777777" w:rsidR="00A7784B" w:rsidRDefault="00A7784B" w:rsidP="00A7784B">
            <w:pPr>
              <w:pStyle w:val="Tabletext"/>
              <w:jc w:val="center"/>
              <w:rPr>
                <w:ins w:id="310" w:author="Rahman, Mohammed (FAA)" w:date="2024-10-02T15:57:00Z"/>
              </w:rPr>
            </w:pPr>
            <w:r w:rsidRPr="00905BD3">
              <w:t>Front panel, integrated in the module</w:t>
            </w:r>
          </w:p>
          <w:p w14:paraId="02D484D0" w14:textId="57D20F03" w:rsidR="00C41EB3" w:rsidRPr="00905BD3" w:rsidRDefault="00C41EB3" w:rsidP="00A7784B">
            <w:pPr>
              <w:pStyle w:val="Tabletext"/>
              <w:jc w:val="center"/>
            </w:pPr>
            <w:ins w:id="311" w:author="Rahman, Mohammed (FAA)" w:date="2024-10-02T15:57:00Z">
              <w:r w:rsidRPr="00BE6D75">
                <w:rPr>
                  <w:highlight w:val="yellow"/>
                </w:rPr>
                <w:t>(internally sealed package)</w:t>
              </w:r>
            </w:ins>
          </w:p>
        </w:tc>
      </w:tr>
      <w:tr w:rsidR="00A7784B" w:rsidRPr="00905BD3" w14:paraId="769205DC" w14:textId="77777777" w:rsidTr="009C5634">
        <w:trPr>
          <w:cantSplit/>
          <w:jc w:val="center"/>
        </w:trPr>
        <w:tc>
          <w:tcPr>
            <w:tcW w:w="2358" w:type="dxa"/>
            <w:vAlign w:val="center"/>
          </w:tcPr>
          <w:p w14:paraId="188D2B1E" w14:textId="77777777" w:rsidR="00A7784B" w:rsidRPr="00905BD3" w:rsidRDefault="00A7784B" w:rsidP="00A7784B">
            <w:pPr>
              <w:pStyle w:val="Tabletext"/>
            </w:pPr>
            <w:r w:rsidRPr="00905BD3">
              <w:t>Antenna gain</w:t>
            </w:r>
          </w:p>
        </w:tc>
        <w:tc>
          <w:tcPr>
            <w:tcW w:w="1312" w:type="dxa"/>
            <w:vAlign w:val="center"/>
          </w:tcPr>
          <w:p w14:paraId="7ABBE993" w14:textId="77777777" w:rsidR="00A7784B" w:rsidRPr="00905BD3" w:rsidRDefault="00A7784B" w:rsidP="00A7784B">
            <w:pPr>
              <w:pStyle w:val="Tabletext"/>
              <w:jc w:val="center"/>
            </w:pPr>
            <w:r w:rsidRPr="00905BD3">
              <w:t>dBi</w:t>
            </w:r>
          </w:p>
        </w:tc>
        <w:tc>
          <w:tcPr>
            <w:tcW w:w="2040" w:type="dxa"/>
            <w:vAlign w:val="center"/>
          </w:tcPr>
          <w:p w14:paraId="16576C03" w14:textId="59E5A422" w:rsidR="00A7784B" w:rsidRPr="00905BD3" w:rsidRDefault="00A7784B" w:rsidP="00A7784B">
            <w:pPr>
              <w:pStyle w:val="Tabletext"/>
              <w:jc w:val="center"/>
            </w:pPr>
            <w:r w:rsidRPr="00905BD3">
              <w:t>21</w:t>
            </w:r>
          </w:p>
        </w:tc>
        <w:tc>
          <w:tcPr>
            <w:tcW w:w="2031" w:type="dxa"/>
            <w:vAlign w:val="center"/>
          </w:tcPr>
          <w:p w14:paraId="32D763D7" w14:textId="1BCAF5EB" w:rsidR="00A7784B" w:rsidRPr="00905BD3" w:rsidRDefault="00A7784B" w:rsidP="00A7784B">
            <w:pPr>
              <w:pStyle w:val="Tabletext"/>
              <w:jc w:val="center"/>
            </w:pPr>
            <w:del w:id="312" w:author="Rahman, Mohammed (FAA)" w:date="2024-10-03T18:24:00Z">
              <w:r w:rsidRPr="00BE6D75" w:rsidDel="0015646C">
                <w:rPr>
                  <w:highlight w:val="yellow"/>
                </w:rPr>
                <w:delText>27</w:delText>
              </w:r>
            </w:del>
            <w:ins w:id="313" w:author="Rahman, Mohammed (FAA)" w:date="2024-10-03T18:24:00Z">
              <w:r w:rsidR="0015646C" w:rsidRPr="00BE6D75">
                <w:rPr>
                  <w:highlight w:val="yellow"/>
                </w:rPr>
                <w:t xml:space="preserve"> 21</w:t>
              </w:r>
            </w:ins>
          </w:p>
        </w:tc>
        <w:tc>
          <w:tcPr>
            <w:tcW w:w="1888" w:type="dxa"/>
            <w:vAlign w:val="center"/>
          </w:tcPr>
          <w:p w14:paraId="0C1E0427" w14:textId="77777777" w:rsidR="00A7784B" w:rsidRPr="00905BD3" w:rsidRDefault="00A7784B" w:rsidP="00A7784B">
            <w:pPr>
              <w:pStyle w:val="Tabletext"/>
              <w:jc w:val="center"/>
            </w:pPr>
            <w:r w:rsidRPr="00905BD3">
              <w:t>17</w:t>
            </w:r>
          </w:p>
        </w:tc>
      </w:tr>
      <w:tr w:rsidR="00E94744" w:rsidRPr="00905BD3" w14:paraId="48AFB838" w14:textId="77777777" w:rsidTr="009C5634">
        <w:trPr>
          <w:cantSplit/>
          <w:jc w:val="center"/>
        </w:trPr>
        <w:tc>
          <w:tcPr>
            <w:tcW w:w="2358" w:type="dxa"/>
            <w:vAlign w:val="center"/>
          </w:tcPr>
          <w:p w14:paraId="5AF7C3E1" w14:textId="1074DD5F" w:rsidR="00E94744" w:rsidRPr="00905BD3" w:rsidRDefault="00E94744" w:rsidP="00E94744">
            <w:pPr>
              <w:pStyle w:val="Tabletext"/>
            </w:pPr>
            <w:r w:rsidRPr="00905BD3">
              <w:t xml:space="preserve">First </w:t>
            </w:r>
            <w:ins w:id="314" w:author="Rahman, Mohammed (FAA)" w:date="2024-10-02T15:00:00Z">
              <w:r w:rsidRPr="00BE6D75">
                <w:rPr>
                  <w:highlight w:val="yellow"/>
                </w:rPr>
                <w:t>TX</w:t>
              </w:r>
              <w:r w:rsidRPr="00905BD3">
                <w:t xml:space="preserve"> </w:t>
              </w:r>
            </w:ins>
            <w:r w:rsidRPr="00905BD3">
              <w:t>antenna sidelobe</w:t>
            </w:r>
            <w:del w:id="315" w:author="Rahman, Mohammed (FAA)" w:date="2024-09-12T12:53:00Z">
              <w:r w:rsidRPr="00BE6D75" w:rsidDel="00AF4B88">
                <w:rPr>
                  <w:highlight w:val="yellow"/>
                  <w:rPrChange w:id="316" w:author="Rahman, Mohammed (FAA)" w:date="2024-09-12T12:53:00Z">
                    <w:rPr/>
                  </w:rPrChange>
                </w:rPr>
                <w:delText>*</w:delText>
              </w:r>
            </w:del>
          </w:p>
        </w:tc>
        <w:tc>
          <w:tcPr>
            <w:tcW w:w="1312" w:type="dxa"/>
            <w:vAlign w:val="center"/>
          </w:tcPr>
          <w:p w14:paraId="6E226B6C" w14:textId="77777777" w:rsidR="00E94744" w:rsidRPr="00905BD3" w:rsidRDefault="00E94744" w:rsidP="00E94744">
            <w:pPr>
              <w:pStyle w:val="Tabletext"/>
              <w:jc w:val="center"/>
            </w:pPr>
            <w:r w:rsidRPr="00905BD3">
              <w:t>dBi</w:t>
            </w:r>
          </w:p>
        </w:tc>
        <w:tc>
          <w:tcPr>
            <w:tcW w:w="2040" w:type="dxa"/>
            <w:vAlign w:val="center"/>
          </w:tcPr>
          <w:p w14:paraId="7EEDA4EB" w14:textId="67DCAD71" w:rsidR="00E94744" w:rsidRPr="00BE6D75" w:rsidRDefault="00E94744" w:rsidP="00E94744">
            <w:pPr>
              <w:pStyle w:val="Tabletext"/>
              <w:jc w:val="center"/>
              <w:rPr>
                <w:highlight w:val="yellow"/>
              </w:rPr>
            </w:pPr>
            <w:del w:id="317" w:author="Rahman, Mohammed (FAA)" w:date="2024-10-03T18:44:00Z">
              <w:r w:rsidRPr="00BE6D75" w:rsidDel="004F3009">
                <w:rPr>
                  <w:highlight w:val="yellow"/>
                </w:rPr>
                <w:delText>&lt; −</w:delText>
              </w:r>
            </w:del>
            <w:r w:rsidRPr="00BE6D75">
              <w:rPr>
                <w:highlight w:val="yellow"/>
              </w:rPr>
              <w:t>16</w:t>
            </w:r>
            <w:ins w:id="318" w:author="Rahman, Mohammed (FAA)" w:date="2024-10-03T18:44:00Z">
              <w:r w:rsidR="004F3009" w:rsidRPr="00BE6D75">
                <w:rPr>
                  <w:highlight w:val="yellow"/>
                </w:rPr>
                <w:t xml:space="preserve"> dB</w:t>
              </w:r>
            </w:ins>
            <w:r w:rsidRPr="00BE6D75">
              <w:rPr>
                <w:highlight w:val="yellow"/>
              </w:rPr>
              <w:br/>
            </w:r>
            <w:del w:id="319" w:author="Rahman, Mohammed (FAA)" w:date="2024-10-04T12:50:00Z">
              <w:r w:rsidRPr="00BE6D75" w:rsidDel="008D7C9D">
                <w:rPr>
                  <w:highlight w:val="yellow"/>
                </w:rPr>
                <w:delText>Antenna pattern is expected</w:delText>
              </w:r>
            </w:del>
          </w:p>
        </w:tc>
        <w:tc>
          <w:tcPr>
            <w:tcW w:w="2031" w:type="dxa"/>
            <w:vAlign w:val="center"/>
          </w:tcPr>
          <w:p w14:paraId="1ADF33B3" w14:textId="0300757A" w:rsidR="00E94744" w:rsidRPr="00BE6D75" w:rsidRDefault="00E94744" w:rsidP="00E94744">
            <w:pPr>
              <w:pStyle w:val="Tabletext"/>
              <w:jc w:val="center"/>
              <w:rPr>
                <w:highlight w:val="yellow"/>
              </w:rPr>
            </w:pPr>
            <w:del w:id="320" w:author="Rahman, Mohammed (FAA)" w:date="2024-10-03T18:44:00Z">
              <w:r w:rsidRPr="00BE6D75" w:rsidDel="004F3009">
                <w:rPr>
                  <w:highlight w:val="yellow"/>
                </w:rPr>
                <w:delText>&lt;</w:delText>
              </w:r>
              <w:r w:rsidRPr="00BE6D75" w:rsidDel="004F3009">
                <w:rPr>
                  <w:highlight w:val="yellow"/>
                  <w:rPrChange w:id="321" w:author="Rahman, Mohammed (FAA)" w:date="2024-10-03T18:45:00Z">
                    <w:rPr/>
                  </w:rPrChange>
                </w:rPr>
                <w:delText xml:space="preserve"> −</w:delText>
              </w:r>
            </w:del>
            <w:r w:rsidRPr="00BE6D75">
              <w:rPr>
                <w:highlight w:val="yellow"/>
                <w:rPrChange w:id="322" w:author="Rahman, Mohammed (FAA)" w:date="2024-10-03T18:45:00Z">
                  <w:rPr/>
                </w:rPrChange>
              </w:rPr>
              <w:t>16</w:t>
            </w:r>
            <w:ins w:id="323" w:author="Rahman, Mohammed (FAA)" w:date="2024-10-03T18:44:00Z">
              <w:r w:rsidR="004F3009" w:rsidRPr="00BE6D75">
                <w:rPr>
                  <w:highlight w:val="yellow"/>
                  <w:rPrChange w:id="324" w:author="Rahman, Mohammed (FAA)" w:date="2024-10-03T18:45:00Z">
                    <w:rPr/>
                  </w:rPrChange>
                </w:rPr>
                <w:t xml:space="preserve"> dB</w:t>
              </w:r>
            </w:ins>
            <w:r w:rsidRPr="00BE6D75">
              <w:rPr>
                <w:highlight w:val="yellow"/>
              </w:rPr>
              <w:br/>
            </w:r>
            <w:del w:id="325" w:author="Rahman, Mohammed (FAA)" w:date="2024-10-04T12:50:00Z">
              <w:r w:rsidRPr="00BE6D75" w:rsidDel="008D7C9D">
                <w:rPr>
                  <w:highlight w:val="yellow"/>
                  <w:rPrChange w:id="326" w:author="Rahman, Mohammed (FAA)" w:date="2024-10-04T12:50:00Z">
                    <w:rPr/>
                  </w:rPrChange>
                </w:rPr>
                <w:delText>Antenna pattern is expected</w:delText>
              </w:r>
            </w:del>
          </w:p>
        </w:tc>
        <w:tc>
          <w:tcPr>
            <w:tcW w:w="1888" w:type="dxa"/>
            <w:vAlign w:val="center"/>
          </w:tcPr>
          <w:p w14:paraId="7FCF2447" w14:textId="77777777" w:rsidR="00E94744" w:rsidRPr="00905BD3" w:rsidRDefault="00E94744" w:rsidP="00E94744">
            <w:pPr>
              <w:pStyle w:val="Tabletext"/>
              <w:jc w:val="center"/>
            </w:pPr>
            <w:r w:rsidRPr="00905BD3">
              <w:t>5</w:t>
            </w:r>
          </w:p>
        </w:tc>
      </w:tr>
      <w:tr w:rsidR="00F10544" w:rsidRPr="00905BD3" w14:paraId="1FA9AF0A" w14:textId="77777777" w:rsidTr="002731AD">
        <w:trPr>
          <w:cantSplit/>
          <w:jc w:val="center"/>
        </w:trPr>
        <w:tc>
          <w:tcPr>
            <w:tcW w:w="2358" w:type="dxa"/>
            <w:vAlign w:val="center"/>
          </w:tcPr>
          <w:p w14:paraId="183B2313" w14:textId="77777777" w:rsidR="00F10544" w:rsidRPr="00905BD3" w:rsidRDefault="00F10544" w:rsidP="00F10544">
            <w:pPr>
              <w:pStyle w:val="Tabletext"/>
            </w:pPr>
            <w:r w:rsidRPr="00905BD3">
              <w:t>Horizontal beamwidth</w:t>
            </w:r>
            <w:del w:id="327" w:author="Rahman, Mohammed (FAA)" w:date="2024-09-12T12:53:00Z">
              <w:r w:rsidRPr="00BE6D75" w:rsidDel="00AF4B88">
                <w:rPr>
                  <w:highlight w:val="yellow"/>
                  <w:rPrChange w:id="328" w:author="Rahman, Mohammed (FAA)" w:date="2024-09-12T12:53:00Z">
                    <w:rPr/>
                  </w:rPrChange>
                </w:rPr>
                <w:delText>*</w:delText>
              </w:r>
            </w:del>
            <w:r w:rsidRPr="00905BD3">
              <w:br/>
              <w:t>(2-way at 0,0)</w:t>
            </w:r>
          </w:p>
        </w:tc>
        <w:tc>
          <w:tcPr>
            <w:tcW w:w="1312" w:type="dxa"/>
            <w:vAlign w:val="center"/>
          </w:tcPr>
          <w:p w14:paraId="2FBD4481" w14:textId="77777777" w:rsidR="00F10544" w:rsidRPr="00905BD3" w:rsidRDefault="00F10544" w:rsidP="00F10544">
            <w:pPr>
              <w:pStyle w:val="Tabletext"/>
              <w:jc w:val="center"/>
            </w:pPr>
            <w:r w:rsidRPr="00905BD3">
              <w:t>degrees</w:t>
            </w:r>
          </w:p>
        </w:tc>
        <w:tc>
          <w:tcPr>
            <w:tcW w:w="2040" w:type="dxa"/>
            <w:tcBorders>
              <w:top w:val="single" w:sz="4" w:space="0" w:color="auto"/>
              <w:left w:val="single" w:sz="4" w:space="0" w:color="auto"/>
              <w:bottom w:val="single" w:sz="4" w:space="0" w:color="auto"/>
              <w:right w:val="single" w:sz="4" w:space="0" w:color="auto"/>
            </w:tcBorders>
            <w:vAlign w:val="center"/>
          </w:tcPr>
          <w:p w14:paraId="2CAC4565" w14:textId="736C216D" w:rsidR="00F10544" w:rsidRPr="00BE6D75" w:rsidRDefault="00F10544" w:rsidP="00F10544">
            <w:pPr>
              <w:pStyle w:val="Tabletext"/>
              <w:jc w:val="center"/>
              <w:rPr>
                <w:highlight w:val="yellow"/>
              </w:rPr>
            </w:pPr>
            <w:ins w:id="329" w:author="Rahman, Mohammed (FAA)" w:date="2024-10-03T18:43:00Z">
              <w:r w:rsidRPr="00BE6D75">
                <w:rPr>
                  <w:kern w:val="2"/>
                  <w:highlight w:val="yellow"/>
                </w:rPr>
                <w:t>4 degrees one-way</w:t>
              </w:r>
            </w:ins>
            <w:del w:id="330" w:author="Rahman, Mohammed (FAA)" w:date="2024-10-03T18:43:00Z">
              <w:r w:rsidRPr="00BE6D75" w:rsidDel="00F10544">
                <w:rPr>
                  <w:highlight w:val="yellow"/>
                </w:rPr>
                <w:delText>2</w:delText>
              </w:r>
              <w:r w:rsidRPr="00BE6D75" w:rsidDel="00F10544">
                <w:rPr>
                  <w:highlight w:val="yellow"/>
                </w:rPr>
                <w:br/>
                <w:delText>Antenna pattern is expected</w:delText>
              </w:r>
            </w:del>
          </w:p>
        </w:tc>
        <w:tc>
          <w:tcPr>
            <w:tcW w:w="2031" w:type="dxa"/>
            <w:tcBorders>
              <w:top w:val="single" w:sz="4" w:space="0" w:color="auto"/>
              <w:left w:val="single" w:sz="4" w:space="0" w:color="auto"/>
              <w:bottom w:val="single" w:sz="4" w:space="0" w:color="auto"/>
              <w:right w:val="single" w:sz="4" w:space="0" w:color="auto"/>
            </w:tcBorders>
            <w:vAlign w:val="center"/>
          </w:tcPr>
          <w:p w14:paraId="5800F66C" w14:textId="164B5666" w:rsidR="00F10544" w:rsidRPr="00BE6D75" w:rsidRDefault="00F10544" w:rsidP="00F10544">
            <w:pPr>
              <w:pStyle w:val="Tabletext"/>
              <w:jc w:val="center"/>
              <w:rPr>
                <w:highlight w:val="yellow"/>
              </w:rPr>
            </w:pPr>
            <w:ins w:id="331" w:author="Rahman, Mohammed (FAA)" w:date="2024-10-03T18:43:00Z">
              <w:r w:rsidRPr="00BE6D75">
                <w:rPr>
                  <w:kern w:val="2"/>
                  <w:highlight w:val="yellow"/>
                </w:rPr>
                <w:t>4 degrees one-way</w:t>
              </w:r>
            </w:ins>
            <w:del w:id="332" w:author="Rahman, Mohammed (FAA)" w:date="2024-10-03T18:43:00Z">
              <w:r w:rsidRPr="00BE6D75" w:rsidDel="00F10544">
                <w:rPr>
                  <w:highlight w:val="yellow"/>
                </w:rPr>
                <w:delText>2</w:delText>
              </w:r>
              <w:r w:rsidRPr="00BE6D75" w:rsidDel="00F10544">
                <w:rPr>
                  <w:highlight w:val="yellow"/>
                </w:rPr>
                <w:br/>
                <w:delText>Antenna pattern is expected</w:delText>
              </w:r>
            </w:del>
          </w:p>
        </w:tc>
        <w:tc>
          <w:tcPr>
            <w:tcW w:w="1888" w:type="dxa"/>
            <w:vAlign w:val="center"/>
          </w:tcPr>
          <w:p w14:paraId="37FA7D67" w14:textId="77777777" w:rsidR="00F10544" w:rsidRPr="00905BD3" w:rsidRDefault="00F10544" w:rsidP="00F10544">
            <w:pPr>
              <w:pStyle w:val="Tabletext"/>
              <w:jc w:val="center"/>
            </w:pPr>
            <w:r w:rsidRPr="00905BD3">
              <w:t>28</w:t>
            </w:r>
          </w:p>
        </w:tc>
      </w:tr>
      <w:tr w:rsidR="00F10544" w:rsidRPr="00905BD3" w14:paraId="6582F6A0" w14:textId="77777777" w:rsidTr="002731AD">
        <w:trPr>
          <w:cantSplit/>
          <w:jc w:val="center"/>
        </w:trPr>
        <w:tc>
          <w:tcPr>
            <w:tcW w:w="2358" w:type="dxa"/>
            <w:vAlign w:val="center"/>
          </w:tcPr>
          <w:p w14:paraId="4BACC536" w14:textId="77777777" w:rsidR="00F10544" w:rsidRPr="00905BD3" w:rsidRDefault="00F10544" w:rsidP="00F10544">
            <w:pPr>
              <w:pStyle w:val="Tabletext"/>
            </w:pPr>
            <w:r w:rsidRPr="00905BD3">
              <w:t>Vertical beamwidth</w:t>
            </w:r>
            <w:del w:id="333" w:author="Rahman, Mohammed (FAA)" w:date="2024-09-12T12:53:00Z">
              <w:r w:rsidRPr="00BE6D75" w:rsidDel="00AF4B88">
                <w:rPr>
                  <w:highlight w:val="yellow"/>
                  <w:rPrChange w:id="334" w:author="Rahman, Mohammed (FAA)" w:date="2024-09-12T12:53:00Z">
                    <w:rPr/>
                  </w:rPrChange>
                </w:rPr>
                <w:delText>*</w:delText>
              </w:r>
            </w:del>
            <w:r w:rsidRPr="00905BD3">
              <w:br/>
              <w:t>(2-way at 0,0)</w:t>
            </w:r>
          </w:p>
        </w:tc>
        <w:tc>
          <w:tcPr>
            <w:tcW w:w="1312" w:type="dxa"/>
            <w:vAlign w:val="center"/>
          </w:tcPr>
          <w:p w14:paraId="3E167365" w14:textId="77777777" w:rsidR="00F10544" w:rsidRPr="00905BD3" w:rsidRDefault="00F10544" w:rsidP="00F10544">
            <w:pPr>
              <w:pStyle w:val="Tabletext"/>
              <w:jc w:val="center"/>
            </w:pPr>
            <w:r w:rsidRPr="00905BD3">
              <w:t>degrees</w:t>
            </w:r>
          </w:p>
        </w:tc>
        <w:tc>
          <w:tcPr>
            <w:tcW w:w="2040" w:type="dxa"/>
            <w:tcBorders>
              <w:top w:val="single" w:sz="4" w:space="0" w:color="auto"/>
              <w:left w:val="single" w:sz="4" w:space="0" w:color="auto"/>
              <w:bottom w:val="single" w:sz="4" w:space="0" w:color="auto"/>
              <w:right w:val="single" w:sz="4" w:space="0" w:color="auto"/>
            </w:tcBorders>
            <w:vAlign w:val="center"/>
          </w:tcPr>
          <w:p w14:paraId="3CD337B7" w14:textId="633E4E03" w:rsidR="00F10544" w:rsidRPr="00BE6D75" w:rsidRDefault="00F10544" w:rsidP="00F10544">
            <w:pPr>
              <w:pStyle w:val="Tabletext"/>
              <w:jc w:val="center"/>
              <w:rPr>
                <w:highlight w:val="yellow"/>
              </w:rPr>
            </w:pPr>
            <w:ins w:id="335" w:author="Rahman, Mohammed (FAA)" w:date="2024-10-03T18:43:00Z">
              <w:r w:rsidRPr="00BE6D75">
                <w:rPr>
                  <w:kern w:val="2"/>
                  <w:highlight w:val="yellow"/>
                </w:rPr>
                <w:t>12 degrees one-way</w:t>
              </w:r>
            </w:ins>
            <w:del w:id="336" w:author="Rahman, Mohammed (FAA)" w:date="2024-10-03T18:43:00Z">
              <w:r w:rsidRPr="00BE6D75" w:rsidDel="00F10544">
                <w:rPr>
                  <w:highlight w:val="yellow"/>
                </w:rPr>
                <w:delText>6</w:delText>
              </w:r>
              <w:r w:rsidRPr="00BE6D75" w:rsidDel="00F10544">
                <w:rPr>
                  <w:highlight w:val="yellow"/>
                </w:rPr>
                <w:br/>
                <w:delText>Antenna pattern is expected</w:delText>
              </w:r>
            </w:del>
          </w:p>
        </w:tc>
        <w:tc>
          <w:tcPr>
            <w:tcW w:w="2031" w:type="dxa"/>
            <w:tcBorders>
              <w:top w:val="single" w:sz="4" w:space="0" w:color="auto"/>
              <w:left w:val="single" w:sz="4" w:space="0" w:color="auto"/>
              <w:bottom w:val="single" w:sz="4" w:space="0" w:color="auto"/>
              <w:right w:val="single" w:sz="4" w:space="0" w:color="auto"/>
            </w:tcBorders>
            <w:vAlign w:val="center"/>
          </w:tcPr>
          <w:p w14:paraId="2C08CA0D" w14:textId="6843A374" w:rsidR="00F10544" w:rsidRPr="00BE6D75" w:rsidRDefault="00F10544" w:rsidP="00F10544">
            <w:pPr>
              <w:pStyle w:val="Tabletext"/>
              <w:jc w:val="center"/>
              <w:rPr>
                <w:highlight w:val="yellow"/>
              </w:rPr>
            </w:pPr>
            <w:ins w:id="337" w:author="Rahman, Mohammed (FAA)" w:date="2024-10-03T18:43:00Z">
              <w:r w:rsidRPr="00BE6D75">
                <w:rPr>
                  <w:kern w:val="2"/>
                  <w:highlight w:val="yellow"/>
                </w:rPr>
                <w:t>12 degrees one-way</w:t>
              </w:r>
            </w:ins>
            <w:del w:id="338" w:author="Rahman, Mohammed (FAA)" w:date="2024-10-03T18:43:00Z">
              <w:r w:rsidRPr="00BE6D75" w:rsidDel="00F10544">
                <w:rPr>
                  <w:highlight w:val="yellow"/>
                </w:rPr>
                <w:delText>2</w:delText>
              </w:r>
              <w:r w:rsidRPr="00BE6D75" w:rsidDel="00F10544">
                <w:rPr>
                  <w:highlight w:val="yellow"/>
                </w:rPr>
                <w:br/>
                <w:delText>Antenna pattern is expected</w:delText>
              </w:r>
            </w:del>
          </w:p>
        </w:tc>
        <w:tc>
          <w:tcPr>
            <w:tcW w:w="1888" w:type="dxa"/>
            <w:vAlign w:val="center"/>
          </w:tcPr>
          <w:p w14:paraId="683C1F20" w14:textId="77777777" w:rsidR="00F10544" w:rsidRPr="00905BD3" w:rsidRDefault="00F10544" w:rsidP="00F10544">
            <w:pPr>
              <w:pStyle w:val="Tabletext"/>
              <w:jc w:val="center"/>
            </w:pPr>
            <w:r w:rsidRPr="00905BD3">
              <w:t>28</w:t>
            </w:r>
          </w:p>
        </w:tc>
      </w:tr>
      <w:tr w:rsidR="00F10544" w:rsidRPr="00905BD3" w14:paraId="7139E977" w14:textId="77777777" w:rsidTr="009C5634">
        <w:trPr>
          <w:cantSplit/>
          <w:jc w:val="center"/>
        </w:trPr>
        <w:tc>
          <w:tcPr>
            <w:tcW w:w="2358" w:type="dxa"/>
            <w:vAlign w:val="center"/>
          </w:tcPr>
          <w:p w14:paraId="6C3C3675" w14:textId="77777777" w:rsidR="00F10544" w:rsidRPr="00905BD3" w:rsidRDefault="00F10544" w:rsidP="00F10544">
            <w:pPr>
              <w:pStyle w:val="Tabletext"/>
            </w:pPr>
            <w:r w:rsidRPr="00905BD3">
              <w:t>Polarization</w:t>
            </w:r>
          </w:p>
        </w:tc>
        <w:tc>
          <w:tcPr>
            <w:tcW w:w="1312" w:type="dxa"/>
            <w:vAlign w:val="center"/>
          </w:tcPr>
          <w:p w14:paraId="5D021AA4" w14:textId="77777777" w:rsidR="00F10544" w:rsidRPr="00905BD3" w:rsidRDefault="00F10544" w:rsidP="00F10544">
            <w:pPr>
              <w:pStyle w:val="Tabletext"/>
              <w:jc w:val="center"/>
            </w:pPr>
          </w:p>
        </w:tc>
        <w:tc>
          <w:tcPr>
            <w:tcW w:w="2040" w:type="dxa"/>
            <w:vAlign w:val="center"/>
          </w:tcPr>
          <w:p w14:paraId="34C4F466" w14:textId="77777777" w:rsidR="00F10544" w:rsidRPr="00905BD3" w:rsidRDefault="00F10544" w:rsidP="00F10544">
            <w:pPr>
              <w:pStyle w:val="Tabletext"/>
              <w:jc w:val="center"/>
            </w:pPr>
            <w:r w:rsidRPr="00905BD3">
              <w:t>Horizontal</w:t>
            </w:r>
          </w:p>
        </w:tc>
        <w:tc>
          <w:tcPr>
            <w:tcW w:w="2031" w:type="dxa"/>
            <w:vAlign w:val="center"/>
          </w:tcPr>
          <w:p w14:paraId="02E0B956" w14:textId="77777777" w:rsidR="00F10544" w:rsidRPr="00905BD3" w:rsidRDefault="00F10544" w:rsidP="00F10544">
            <w:pPr>
              <w:pStyle w:val="Tabletext"/>
              <w:jc w:val="center"/>
            </w:pPr>
            <w:r w:rsidRPr="00905BD3">
              <w:t>Horizontal</w:t>
            </w:r>
          </w:p>
        </w:tc>
        <w:tc>
          <w:tcPr>
            <w:tcW w:w="1888" w:type="dxa"/>
            <w:vAlign w:val="center"/>
          </w:tcPr>
          <w:p w14:paraId="0232C846" w14:textId="77777777" w:rsidR="00F10544" w:rsidRPr="00905BD3" w:rsidRDefault="00F10544" w:rsidP="00F10544">
            <w:pPr>
              <w:pStyle w:val="Tabletext"/>
              <w:jc w:val="center"/>
            </w:pPr>
            <w:r w:rsidRPr="00905BD3">
              <w:t>Vertical</w:t>
            </w:r>
          </w:p>
        </w:tc>
      </w:tr>
      <w:tr w:rsidR="00F10544" w:rsidRPr="00905BD3" w14:paraId="2F7010D7" w14:textId="77777777" w:rsidTr="009C5634">
        <w:trPr>
          <w:cantSplit/>
          <w:jc w:val="center"/>
          <w:ins w:id="339" w:author="Rahman, Mohammed (FAA)" w:date="2024-10-02T14:41:00Z"/>
        </w:trPr>
        <w:tc>
          <w:tcPr>
            <w:tcW w:w="2358" w:type="dxa"/>
            <w:vAlign w:val="center"/>
          </w:tcPr>
          <w:p w14:paraId="6E161009" w14:textId="19D9EED8" w:rsidR="00F10544" w:rsidRPr="00BE6D75" w:rsidRDefault="00F10544" w:rsidP="00F10544">
            <w:pPr>
              <w:pStyle w:val="Tabletext"/>
              <w:rPr>
                <w:ins w:id="340" w:author="Rahman, Mohammed (FAA)" w:date="2024-10-02T14:41:00Z"/>
                <w:highlight w:val="yellow"/>
              </w:rPr>
            </w:pPr>
            <w:ins w:id="341" w:author="Rahman, Mohammed (FAA)" w:date="2024-10-02T14:41:00Z">
              <w:r w:rsidRPr="00BE6D75">
                <w:rPr>
                  <w:highlight w:val="yellow"/>
                </w:rPr>
                <w:t>Field of Regard</w:t>
              </w:r>
            </w:ins>
          </w:p>
        </w:tc>
        <w:tc>
          <w:tcPr>
            <w:tcW w:w="1312" w:type="dxa"/>
            <w:vAlign w:val="center"/>
          </w:tcPr>
          <w:p w14:paraId="5F721F21" w14:textId="58AC8326" w:rsidR="00F10544" w:rsidRPr="00BE6D75" w:rsidRDefault="00F10544" w:rsidP="00F10544">
            <w:pPr>
              <w:pStyle w:val="Tabletext"/>
              <w:jc w:val="center"/>
              <w:rPr>
                <w:ins w:id="342" w:author="Rahman, Mohammed (FAA)" w:date="2024-10-02T14:41:00Z"/>
                <w:highlight w:val="yellow"/>
              </w:rPr>
            </w:pPr>
            <w:ins w:id="343" w:author="Rahman, Mohammed (FAA)" w:date="2024-10-02T14:41:00Z">
              <w:r w:rsidRPr="00BE6D75">
                <w:rPr>
                  <w:highlight w:val="yellow"/>
                </w:rPr>
                <w:t>degrees</w:t>
              </w:r>
            </w:ins>
          </w:p>
        </w:tc>
        <w:tc>
          <w:tcPr>
            <w:tcW w:w="2040" w:type="dxa"/>
            <w:vAlign w:val="center"/>
          </w:tcPr>
          <w:p w14:paraId="47E349C3" w14:textId="77777777" w:rsidR="00F10544" w:rsidRPr="00BE6D75" w:rsidRDefault="00F10544" w:rsidP="00F10544">
            <w:pPr>
              <w:pStyle w:val="Tabletext"/>
              <w:jc w:val="center"/>
              <w:rPr>
                <w:ins w:id="344" w:author="Rahman, Mohammed (FAA)" w:date="2024-10-03T18:28:00Z"/>
                <w:highlight w:val="yellow"/>
              </w:rPr>
            </w:pPr>
            <w:ins w:id="345" w:author="Rahman, Mohammed (FAA)" w:date="2024-10-03T18:28:00Z">
              <w:r w:rsidRPr="00BE6D75">
                <w:rPr>
                  <w:highlight w:val="yellow"/>
                </w:rPr>
                <w:t xml:space="preserve">-40/40 </w:t>
              </w:r>
              <w:proofErr w:type="spellStart"/>
              <w:r w:rsidRPr="00BE6D75">
                <w:rPr>
                  <w:highlight w:val="yellow"/>
                </w:rPr>
                <w:t>el</w:t>
              </w:r>
              <w:proofErr w:type="spellEnd"/>
            </w:ins>
          </w:p>
          <w:p w14:paraId="38212A8D" w14:textId="759186AB" w:rsidR="00F10544" w:rsidRPr="00BE6D75" w:rsidRDefault="00F10544" w:rsidP="00F10544">
            <w:pPr>
              <w:pStyle w:val="Tabletext"/>
              <w:jc w:val="center"/>
              <w:rPr>
                <w:ins w:id="346" w:author="Rahman, Mohammed (FAA)" w:date="2024-10-02T14:41:00Z"/>
                <w:highlight w:val="yellow"/>
              </w:rPr>
            </w:pPr>
            <w:ins w:id="347" w:author="Rahman, Mohammed (FAA)" w:date="2024-10-03T18:28:00Z">
              <w:r w:rsidRPr="00BE6D75">
                <w:rPr>
                  <w:highlight w:val="yellow"/>
                </w:rPr>
                <w:t xml:space="preserve">-60/60 </w:t>
              </w:r>
              <w:proofErr w:type="spellStart"/>
              <w:r w:rsidRPr="00BE6D75">
                <w:rPr>
                  <w:highlight w:val="yellow"/>
                </w:rPr>
                <w:t>az</w:t>
              </w:r>
            </w:ins>
            <w:proofErr w:type="spellEnd"/>
          </w:p>
        </w:tc>
        <w:tc>
          <w:tcPr>
            <w:tcW w:w="2031" w:type="dxa"/>
            <w:vAlign w:val="center"/>
          </w:tcPr>
          <w:p w14:paraId="4D9D1F03" w14:textId="77777777" w:rsidR="00F10544" w:rsidRPr="00BE6D75" w:rsidRDefault="00F10544" w:rsidP="00F10544">
            <w:pPr>
              <w:pStyle w:val="Tabletext"/>
              <w:jc w:val="center"/>
              <w:rPr>
                <w:ins w:id="348" w:author="Rahman, Mohammed (FAA)" w:date="2024-10-03T18:28:00Z"/>
                <w:highlight w:val="yellow"/>
              </w:rPr>
            </w:pPr>
            <w:ins w:id="349" w:author="Rahman, Mohammed (FAA)" w:date="2024-10-03T18:28:00Z">
              <w:r w:rsidRPr="00BE6D75">
                <w:rPr>
                  <w:highlight w:val="yellow"/>
                </w:rPr>
                <w:t xml:space="preserve">-40/40 </w:t>
              </w:r>
              <w:proofErr w:type="spellStart"/>
              <w:r w:rsidRPr="00BE6D75">
                <w:rPr>
                  <w:highlight w:val="yellow"/>
                </w:rPr>
                <w:t>el</w:t>
              </w:r>
              <w:proofErr w:type="spellEnd"/>
            </w:ins>
          </w:p>
          <w:p w14:paraId="6B6A3CD6" w14:textId="1FBB9DF1" w:rsidR="00F10544" w:rsidRPr="00BE6D75" w:rsidRDefault="00F10544" w:rsidP="00F10544">
            <w:pPr>
              <w:pStyle w:val="Tabletext"/>
              <w:jc w:val="center"/>
              <w:rPr>
                <w:ins w:id="350" w:author="Rahman, Mohammed (FAA)" w:date="2024-10-02T14:41:00Z"/>
                <w:highlight w:val="yellow"/>
              </w:rPr>
            </w:pPr>
            <w:ins w:id="351" w:author="Rahman, Mohammed (FAA)" w:date="2024-10-03T18:28:00Z">
              <w:r w:rsidRPr="00BE6D75">
                <w:rPr>
                  <w:highlight w:val="yellow"/>
                </w:rPr>
                <w:t xml:space="preserve">-60/60 </w:t>
              </w:r>
              <w:proofErr w:type="spellStart"/>
              <w:r w:rsidRPr="00BE6D75">
                <w:rPr>
                  <w:highlight w:val="yellow"/>
                </w:rPr>
                <w:t>az</w:t>
              </w:r>
            </w:ins>
            <w:proofErr w:type="spellEnd"/>
          </w:p>
        </w:tc>
        <w:tc>
          <w:tcPr>
            <w:tcW w:w="1888" w:type="dxa"/>
            <w:vAlign w:val="center"/>
          </w:tcPr>
          <w:p w14:paraId="65ACC0DF" w14:textId="3C84DDA2" w:rsidR="00F10544" w:rsidRPr="00BE6D75" w:rsidRDefault="00F10544" w:rsidP="00F10544">
            <w:pPr>
              <w:pStyle w:val="Tabletext"/>
              <w:jc w:val="center"/>
              <w:rPr>
                <w:ins w:id="352" w:author="Rahman, Mohammed (FAA)" w:date="2024-10-02T14:41:00Z"/>
                <w:highlight w:val="yellow"/>
              </w:rPr>
            </w:pPr>
            <w:ins w:id="353" w:author="Rahman, Mohammed (FAA)" w:date="2024-10-03T10:15:00Z">
              <w:r w:rsidRPr="00BE6D75">
                <w:rPr>
                  <w:highlight w:val="yellow"/>
                </w:rPr>
                <w:t>±118</w:t>
              </w:r>
            </w:ins>
          </w:p>
        </w:tc>
      </w:tr>
      <w:tr w:rsidR="00F10544" w:rsidRPr="00905BD3" w14:paraId="0649D75D" w14:textId="77777777" w:rsidTr="009C5634">
        <w:trPr>
          <w:cantSplit/>
          <w:jc w:val="center"/>
        </w:trPr>
        <w:tc>
          <w:tcPr>
            <w:tcW w:w="2358" w:type="dxa"/>
            <w:vAlign w:val="center"/>
          </w:tcPr>
          <w:p w14:paraId="55BE685F" w14:textId="77777777" w:rsidR="00F10544" w:rsidRPr="00905BD3" w:rsidRDefault="00F10544" w:rsidP="00F10544">
            <w:pPr>
              <w:pStyle w:val="Tabletext"/>
            </w:pPr>
            <w:r w:rsidRPr="00905BD3">
              <w:t>Horizontal antenna scan</w:t>
            </w:r>
            <w:r w:rsidRPr="00905BD3">
              <w:br/>
              <w:t>(from boresight)</w:t>
            </w:r>
          </w:p>
        </w:tc>
        <w:tc>
          <w:tcPr>
            <w:tcW w:w="1312" w:type="dxa"/>
            <w:vAlign w:val="center"/>
          </w:tcPr>
          <w:p w14:paraId="04B6D750" w14:textId="77777777" w:rsidR="00F10544" w:rsidRPr="00905BD3" w:rsidRDefault="00F10544" w:rsidP="00F10544">
            <w:pPr>
              <w:pStyle w:val="Tabletext"/>
              <w:jc w:val="center"/>
            </w:pPr>
            <w:r w:rsidRPr="00905BD3">
              <w:t>degrees</w:t>
            </w:r>
          </w:p>
        </w:tc>
        <w:tc>
          <w:tcPr>
            <w:tcW w:w="2040" w:type="dxa"/>
            <w:vAlign w:val="center"/>
          </w:tcPr>
          <w:p w14:paraId="756EC085" w14:textId="77777777" w:rsidR="00F10544" w:rsidRPr="00905BD3" w:rsidRDefault="00F10544" w:rsidP="00F10544">
            <w:pPr>
              <w:pStyle w:val="Tabletext"/>
              <w:jc w:val="center"/>
            </w:pPr>
            <w:r w:rsidRPr="00905BD3">
              <w:t>±60</w:t>
            </w:r>
          </w:p>
        </w:tc>
        <w:tc>
          <w:tcPr>
            <w:tcW w:w="2031" w:type="dxa"/>
            <w:vAlign w:val="center"/>
          </w:tcPr>
          <w:p w14:paraId="34DCB1D1" w14:textId="77777777" w:rsidR="00F10544" w:rsidRPr="00905BD3" w:rsidRDefault="00F10544" w:rsidP="00F10544">
            <w:pPr>
              <w:pStyle w:val="Tabletext"/>
              <w:jc w:val="center"/>
            </w:pPr>
            <w:r w:rsidRPr="00905BD3">
              <w:t>±60</w:t>
            </w:r>
          </w:p>
        </w:tc>
        <w:tc>
          <w:tcPr>
            <w:tcW w:w="1888" w:type="dxa"/>
            <w:vAlign w:val="center"/>
          </w:tcPr>
          <w:p w14:paraId="119E7060" w14:textId="45E1E513" w:rsidR="00F10544" w:rsidRPr="00905BD3" w:rsidRDefault="00F10544" w:rsidP="00F10544">
            <w:pPr>
              <w:pStyle w:val="Tabletext"/>
              <w:jc w:val="center"/>
            </w:pPr>
            <w:r>
              <w:t>±</w:t>
            </w:r>
            <w:r w:rsidRPr="00905BD3">
              <w:t xml:space="preserve">45 </w:t>
            </w:r>
            <w:del w:id="354" w:author="Rahman, Mohammed (FAA)" w:date="2024-10-03T10:15:00Z">
              <w:r w:rsidRPr="00BE6D75" w:rsidDel="005977D0">
                <w:rPr>
                  <w:highlight w:val="yellow"/>
                  <w:rPrChange w:id="355" w:author="Rahman, Mohammed (FAA)" w:date="2024-10-03T10:15:00Z">
                    <w:rPr/>
                  </w:rPrChange>
                </w:rPr>
                <w:delText>degrees</w:delText>
              </w:r>
            </w:del>
          </w:p>
        </w:tc>
      </w:tr>
      <w:tr w:rsidR="00F10544" w:rsidRPr="00905BD3" w14:paraId="2258EA19" w14:textId="77777777" w:rsidTr="009C5634">
        <w:trPr>
          <w:cantSplit/>
          <w:jc w:val="center"/>
        </w:trPr>
        <w:tc>
          <w:tcPr>
            <w:tcW w:w="2358" w:type="dxa"/>
            <w:vAlign w:val="center"/>
          </w:tcPr>
          <w:p w14:paraId="59D7BF02" w14:textId="77777777" w:rsidR="00F10544" w:rsidRPr="00905BD3" w:rsidRDefault="00F10544" w:rsidP="00F10544">
            <w:pPr>
              <w:pStyle w:val="Tabletext"/>
            </w:pPr>
            <w:r w:rsidRPr="00905BD3">
              <w:t>Vertical antenna scan</w:t>
            </w:r>
            <w:r w:rsidRPr="00905BD3">
              <w:br/>
              <w:t>(from boresight)</w:t>
            </w:r>
          </w:p>
        </w:tc>
        <w:tc>
          <w:tcPr>
            <w:tcW w:w="1312" w:type="dxa"/>
            <w:vAlign w:val="center"/>
          </w:tcPr>
          <w:p w14:paraId="44C7A0B8" w14:textId="77777777" w:rsidR="00F10544" w:rsidRPr="00905BD3" w:rsidRDefault="00F10544" w:rsidP="00F10544">
            <w:pPr>
              <w:pStyle w:val="Tabletext"/>
              <w:jc w:val="center"/>
            </w:pPr>
            <w:r w:rsidRPr="00905BD3">
              <w:t>degrees</w:t>
            </w:r>
          </w:p>
        </w:tc>
        <w:tc>
          <w:tcPr>
            <w:tcW w:w="2040" w:type="dxa"/>
            <w:vAlign w:val="center"/>
          </w:tcPr>
          <w:p w14:paraId="396D8963" w14:textId="77777777" w:rsidR="00F10544" w:rsidRPr="00905BD3" w:rsidDel="00B155A5" w:rsidRDefault="00F10544" w:rsidP="00F10544">
            <w:pPr>
              <w:pStyle w:val="Tabletext"/>
              <w:jc w:val="center"/>
            </w:pPr>
            <w:r w:rsidRPr="00905BD3">
              <w:t>±40</w:t>
            </w:r>
          </w:p>
        </w:tc>
        <w:tc>
          <w:tcPr>
            <w:tcW w:w="2031" w:type="dxa"/>
            <w:vAlign w:val="center"/>
          </w:tcPr>
          <w:p w14:paraId="3A3C6CF0" w14:textId="77777777" w:rsidR="00F10544" w:rsidRPr="00905BD3" w:rsidDel="00B155A5" w:rsidRDefault="00F10544" w:rsidP="00F10544">
            <w:pPr>
              <w:pStyle w:val="Tabletext"/>
              <w:jc w:val="center"/>
            </w:pPr>
            <w:r w:rsidRPr="00905BD3">
              <w:t>±40</w:t>
            </w:r>
          </w:p>
        </w:tc>
        <w:tc>
          <w:tcPr>
            <w:tcW w:w="1888" w:type="dxa"/>
            <w:vAlign w:val="center"/>
          </w:tcPr>
          <w:p w14:paraId="3B2C0216" w14:textId="45CD69A4" w:rsidR="00F10544" w:rsidRPr="00905BD3" w:rsidRDefault="00F10544" w:rsidP="00F10544">
            <w:pPr>
              <w:pStyle w:val="Tabletext"/>
              <w:jc w:val="center"/>
            </w:pPr>
            <w:r>
              <w:t>±</w:t>
            </w:r>
            <w:r w:rsidRPr="00905BD3">
              <w:t xml:space="preserve">45 </w:t>
            </w:r>
            <w:del w:id="356" w:author="Rahman, Mohammed (FAA)" w:date="2024-10-03T10:16:00Z">
              <w:r w:rsidRPr="00BE6D75" w:rsidDel="002314C5">
                <w:rPr>
                  <w:highlight w:val="yellow"/>
                  <w:rPrChange w:id="357" w:author="Rahman, Mohammed (FAA)" w:date="2024-10-03T18:25:00Z">
                    <w:rPr/>
                  </w:rPrChange>
                </w:rPr>
                <w:delText>degrees</w:delText>
              </w:r>
            </w:del>
          </w:p>
        </w:tc>
      </w:tr>
      <w:tr w:rsidR="00F10544" w:rsidRPr="00905BD3" w14:paraId="4B30CF58" w14:textId="77777777" w:rsidTr="009C5634">
        <w:trPr>
          <w:cantSplit/>
          <w:jc w:val="center"/>
        </w:trPr>
        <w:tc>
          <w:tcPr>
            <w:tcW w:w="2358" w:type="dxa"/>
            <w:vAlign w:val="center"/>
          </w:tcPr>
          <w:p w14:paraId="17763723" w14:textId="1AD2E043" w:rsidR="00F10544" w:rsidRPr="00905BD3" w:rsidRDefault="00F10544" w:rsidP="00F10544">
            <w:pPr>
              <w:pStyle w:val="Tabletext"/>
            </w:pPr>
            <w:del w:id="358" w:author="Rahman, Mohammed (FAA)" w:date="2024-09-12T12:57:00Z">
              <w:r w:rsidRPr="00BE6D75" w:rsidDel="006A0710">
                <w:rPr>
                  <w:highlight w:val="yellow"/>
                </w:rPr>
                <w:delText>[</w:delText>
              </w:r>
            </w:del>
            <w:r w:rsidRPr="00905BD3">
              <w:t>Protection criteria</w:t>
            </w:r>
            <w:r>
              <w:t xml:space="preserve"> </w:t>
            </w:r>
            <w:r w:rsidRPr="00905BD3">
              <w:t xml:space="preserve">(aggregate) </w:t>
            </w:r>
            <w:r w:rsidRPr="00905BD3">
              <w:rPr>
                <w:i/>
                <w:iCs/>
              </w:rPr>
              <w:t>I/N</w:t>
            </w:r>
            <w:del w:id="359" w:author="Rahman, Mohammed (FAA)" w:date="2024-09-12T12:57:00Z">
              <w:r w:rsidRPr="00BE6D75" w:rsidDel="006A0710">
                <w:rPr>
                  <w:highlight w:val="yellow"/>
                  <w:rPrChange w:id="360" w:author="Rahman, Mohammed (FAA)" w:date="2024-09-12T12:57:00Z">
                    <w:rPr/>
                  </w:rPrChange>
                </w:rPr>
                <w:delText>]</w:delText>
              </w:r>
            </w:del>
          </w:p>
        </w:tc>
        <w:tc>
          <w:tcPr>
            <w:tcW w:w="1312" w:type="dxa"/>
            <w:vAlign w:val="center"/>
          </w:tcPr>
          <w:p w14:paraId="2D2DEE8A" w14:textId="77777777" w:rsidR="00F10544" w:rsidRPr="00905BD3" w:rsidRDefault="00F10544" w:rsidP="00F10544">
            <w:pPr>
              <w:pStyle w:val="Tabletext"/>
              <w:jc w:val="center"/>
            </w:pPr>
            <w:del w:id="361" w:author="Rahman, Mohammed (FAA)" w:date="2024-09-12T12:57:00Z">
              <w:r w:rsidRPr="00BE6D75" w:rsidDel="006A0710">
                <w:rPr>
                  <w:highlight w:val="yellow"/>
                </w:rPr>
                <w:delText>[</w:delText>
              </w:r>
            </w:del>
            <w:r w:rsidRPr="00905BD3">
              <w:t>dB</w:t>
            </w:r>
            <w:del w:id="362" w:author="Rahman, Mohammed (FAA)" w:date="2024-09-12T12:57:00Z">
              <w:r w:rsidRPr="00BE6D75" w:rsidDel="006A0710">
                <w:rPr>
                  <w:highlight w:val="yellow"/>
                  <w:rPrChange w:id="363" w:author="Rahman, Mohammed (FAA)" w:date="2024-09-12T12:58:00Z">
                    <w:rPr/>
                  </w:rPrChange>
                </w:rPr>
                <w:delText>]</w:delText>
              </w:r>
            </w:del>
          </w:p>
        </w:tc>
        <w:tc>
          <w:tcPr>
            <w:tcW w:w="2040" w:type="dxa"/>
            <w:vAlign w:val="center"/>
          </w:tcPr>
          <w:p w14:paraId="56250025" w14:textId="51BB6406" w:rsidR="00F10544" w:rsidRPr="00905BD3" w:rsidRDefault="00F10544" w:rsidP="00F10544">
            <w:pPr>
              <w:pStyle w:val="Tabletext"/>
              <w:jc w:val="center"/>
            </w:pPr>
            <w:del w:id="364" w:author="Rahman, Mohammed (FAA)" w:date="2024-09-12T12:57:00Z">
              <w:r w:rsidRPr="00BE6D75" w:rsidDel="006A0710">
                <w:rPr>
                  <w:highlight w:val="yellow"/>
                </w:rPr>
                <w:delText>[</w:delText>
              </w:r>
            </w:del>
            <w:r>
              <w:t>−</w:t>
            </w:r>
            <w:r w:rsidRPr="00905BD3">
              <w:t>6</w:t>
            </w:r>
            <w:del w:id="365" w:author="Rahman, Mohammed (FAA)" w:date="2024-09-12T12:57:00Z">
              <w:r w:rsidRPr="00BE6D75" w:rsidDel="006A0710">
                <w:rPr>
                  <w:highlight w:val="yellow"/>
                  <w:rPrChange w:id="366" w:author="Rahman, Mohammed (FAA)" w:date="2024-09-12T12:58:00Z">
                    <w:rPr/>
                  </w:rPrChange>
                </w:rPr>
                <w:delText>]</w:delText>
              </w:r>
            </w:del>
          </w:p>
        </w:tc>
        <w:tc>
          <w:tcPr>
            <w:tcW w:w="2031" w:type="dxa"/>
            <w:vAlign w:val="center"/>
          </w:tcPr>
          <w:p w14:paraId="64836760" w14:textId="1DBDB03F" w:rsidR="00F10544" w:rsidRPr="00905BD3" w:rsidRDefault="00F10544" w:rsidP="00F10544">
            <w:pPr>
              <w:pStyle w:val="Tabletext"/>
              <w:jc w:val="center"/>
            </w:pPr>
            <w:del w:id="367" w:author="Rahman, Mohammed (FAA)" w:date="2024-09-12T12:58:00Z">
              <w:r w:rsidRPr="00BE6D75" w:rsidDel="006A0710">
                <w:rPr>
                  <w:highlight w:val="yellow"/>
                </w:rPr>
                <w:delText>[</w:delText>
              </w:r>
            </w:del>
            <w:r>
              <w:t>−</w:t>
            </w:r>
            <w:r w:rsidRPr="00905BD3">
              <w:t>6</w:t>
            </w:r>
            <w:del w:id="368" w:author="Rahman, Mohammed (FAA)" w:date="2024-09-12T12:58:00Z">
              <w:r w:rsidRPr="00BE6D75" w:rsidDel="006A0710">
                <w:rPr>
                  <w:highlight w:val="yellow"/>
                  <w:rPrChange w:id="369" w:author="Rahman, Mohammed (FAA)" w:date="2024-09-12T12:58:00Z">
                    <w:rPr/>
                  </w:rPrChange>
                </w:rPr>
                <w:delText>]</w:delText>
              </w:r>
            </w:del>
          </w:p>
        </w:tc>
        <w:tc>
          <w:tcPr>
            <w:tcW w:w="1888" w:type="dxa"/>
            <w:vAlign w:val="center"/>
          </w:tcPr>
          <w:p w14:paraId="2021C936" w14:textId="70A7C218" w:rsidR="00F10544" w:rsidRPr="00905BD3" w:rsidRDefault="00F10544" w:rsidP="00F10544">
            <w:pPr>
              <w:pStyle w:val="Tabletext"/>
              <w:jc w:val="center"/>
            </w:pPr>
            <w:del w:id="370" w:author="Rahman, Mohammed (FAA)" w:date="2024-09-12T12:58:00Z">
              <w:r w:rsidRPr="00BE6D75" w:rsidDel="006A0710">
                <w:rPr>
                  <w:highlight w:val="yellow"/>
                </w:rPr>
                <w:delText>[</w:delText>
              </w:r>
            </w:del>
            <w:r>
              <w:t>−</w:t>
            </w:r>
            <w:r w:rsidRPr="00905BD3">
              <w:t>6</w:t>
            </w:r>
            <w:del w:id="371" w:author="Rahman, Mohammed (FAA)" w:date="2024-09-12T12:58:00Z">
              <w:r w:rsidRPr="00BE6D75" w:rsidDel="006A0710">
                <w:rPr>
                  <w:highlight w:val="yellow"/>
                  <w:rPrChange w:id="372" w:author="Rahman, Mohammed (FAA)" w:date="2024-09-12T12:58:00Z">
                    <w:rPr/>
                  </w:rPrChange>
                </w:rPr>
                <w:delText>]</w:delText>
              </w:r>
            </w:del>
          </w:p>
        </w:tc>
      </w:tr>
      <w:tr w:rsidR="00F10544" w:rsidRPr="00905BD3" w14:paraId="67A31595" w14:textId="77777777" w:rsidTr="00920BFA">
        <w:trPr>
          <w:cantSplit/>
          <w:jc w:val="center"/>
        </w:trPr>
        <w:tc>
          <w:tcPr>
            <w:tcW w:w="9629" w:type="dxa"/>
            <w:gridSpan w:val="5"/>
            <w:tcBorders>
              <w:top w:val="single" w:sz="4" w:space="0" w:color="auto"/>
              <w:left w:val="nil"/>
              <w:bottom w:val="nil"/>
              <w:right w:val="nil"/>
            </w:tcBorders>
            <w:vAlign w:val="center"/>
          </w:tcPr>
          <w:p w14:paraId="27F8E14D" w14:textId="77777777" w:rsidR="00F10544" w:rsidRPr="00905BD3" w:rsidRDefault="00F10544" w:rsidP="00F10544">
            <w:pPr>
              <w:pStyle w:val="Tablelegend"/>
              <w:jc w:val="both"/>
            </w:pPr>
            <w:r w:rsidRPr="00905BD3">
              <w:lastRenderedPageBreak/>
              <w:t>Notes:</w:t>
            </w:r>
          </w:p>
          <w:p w14:paraId="11E8089D" w14:textId="77777777" w:rsidR="00F10544" w:rsidRPr="00905BD3" w:rsidRDefault="00F10544" w:rsidP="00F10544">
            <w:pPr>
              <w:pStyle w:val="Tablelegend"/>
              <w:ind w:left="284" w:hanging="284"/>
              <w:jc w:val="both"/>
            </w:pPr>
            <w:r w:rsidRPr="00905BD3">
              <w:t>1</w:t>
            </w:r>
            <w:r w:rsidRPr="00905BD3">
              <w:tab/>
              <w:t xml:space="preserve">In some cases a UAS is unable to equip with airborne DAA. These radars can also be deployed on the ground </w:t>
            </w:r>
            <w:proofErr w:type="gramStart"/>
            <w:r w:rsidRPr="00905BD3">
              <w:t>in order to</w:t>
            </w:r>
            <w:proofErr w:type="gramEnd"/>
            <w:r w:rsidRPr="00905BD3">
              <w:t xml:space="preserve"> provide the intended DAA functions.</w:t>
            </w:r>
          </w:p>
          <w:p w14:paraId="0D9F2703" w14:textId="179B1C25" w:rsidR="00F10544" w:rsidRPr="00905BD3" w:rsidRDefault="00F10544" w:rsidP="00F10544">
            <w:pPr>
              <w:pStyle w:val="Tablelegend"/>
              <w:ind w:left="284" w:hanging="284"/>
              <w:jc w:val="both"/>
            </w:pPr>
            <w:del w:id="373" w:author="Rahman, Mohammed (FAA)" w:date="2024-09-12T13:10:00Z">
              <w:r w:rsidRPr="00BE6D75" w:rsidDel="00FA3070">
                <w:rPr>
                  <w:highlight w:val="yellow"/>
                </w:rPr>
                <w:delText>[</w:delText>
              </w:r>
            </w:del>
            <w:r w:rsidRPr="00905BD3">
              <w:t>2</w:t>
            </w:r>
            <w:r w:rsidRPr="00905BD3">
              <w:tab/>
              <w:t xml:space="preserve">These radars have similar detection range on the same aircraft even if it flies at a different speed </w:t>
            </w:r>
            <w:proofErr w:type="gramStart"/>
            <w:r w:rsidRPr="00905BD3">
              <w:t>as long as</w:t>
            </w:r>
            <w:proofErr w:type="gramEnd"/>
            <w:r w:rsidRPr="00905BD3">
              <w:t xml:space="preserve"> the radar tracking software is expecting and designed for the correct aircraft speeds. What matters is </w:t>
            </w:r>
            <w:proofErr w:type="gramStart"/>
            <w:r w:rsidRPr="00905BD3">
              <w:t>radar</w:t>
            </w:r>
            <w:proofErr w:type="gramEnd"/>
            <w:r w:rsidRPr="00905BD3">
              <w:t xml:space="preserve"> cross section (RCS, i.e. “size”) of the target.</w:t>
            </w:r>
            <w:del w:id="374" w:author="Rahman, Mohammed (FAA)" w:date="2024-09-12T13:10:00Z">
              <w:r w:rsidRPr="00BE6D75" w:rsidDel="00FA3070">
                <w:rPr>
                  <w:highlight w:val="yellow"/>
                  <w:rPrChange w:id="375" w:author="Rahman, Mohammed (FAA)" w:date="2024-09-12T13:10:00Z">
                    <w:rPr/>
                  </w:rPrChange>
                </w:rPr>
                <w:delText>]</w:delText>
              </w:r>
            </w:del>
          </w:p>
          <w:p w14:paraId="2DA84581" w14:textId="77777777" w:rsidR="00F10544" w:rsidRPr="00905BD3" w:rsidRDefault="00F10544" w:rsidP="00F10544">
            <w:pPr>
              <w:pStyle w:val="Tablelegend"/>
              <w:jc w:val="both"/>
            </w:pPr>
            <w:r w:rsidRPr="00905BD3">
              <w:t>3</w:t>
            </w:r>
            <w:r w:rsidRPr="00905BD3">
              <w:tab/>
              <w:t>Utilized bandwidth - Inclusive of frequency-channel guard-bands.</w:t>
            </w:r>
          </w:p>
          <w:p w14:paraId="2B7F2E2C" w14:textId="0F9FEE4B" w:rsidR="00F10544" w:rsidRPr="00905BD3" w:rsidRDefault="00F10544" w:rsidP="00F10544">
            <w:pPr>
              <w:pStyle w:val="Tablelegend"/>
              <w:ind w:left="284" w:hanging="284"/>
              <w:jc w:val="both"/>
            </w:pPr>
            <w:del w:id="376" w:author="Rahman, Mohammed (FAA)" w:date="2024-09-12T13:02:00Z">
              <w:r w:rsidRPr="00BE6D75" w:rsidDel="00767B14">
                <w:rPr>
                  <w:highlight w:val="yellow"/>
                </w:rPr>
                <w:delText>[</w:delText>
              </w:r>
            </w:del>
            <w:r w:rsidRPr="00905BD3">
              <w:t>4</w:t>
            </w:r>
            <w:r w:rsidRPr="00905BD3">
              <w:tab/>
              <w:t xml:space="preserve">Channel selection is purely SW-defined and can be </w:t>
            </w:r>
            <w:ins w:id="377" w:author="Rahman, Mohammed (FAA)" w:date="2024-09-12T13:00:00Z">
              <w:r w:rsidRPr="00BE6D75">
                <w:rPr>
                  <w:highlight w:val="yellow"/>
                </w:rPr>
                <w:t>changed</w:t>
              </w:r>
              <w:r>
                <w:t xml:space="preserve"> </w:t>
              </w:r>
            </w:ins>
            <w:r w:rsidRPr="00905BD3">
              <w:t>on-the-fly</w:t>
            </w:r>
            <w:del w:id="378" w:author="Rahman, Mohammed (FAA)" w:date="2024-09-12T13:00:00Z">
              <w:r w:rsidRPr="00905BD3" w:rsidDel="00E13A76">
                <w:delText xml:space="preserve"> </w:delText>
              </w:r>
              <w:r w:rsidRPr="00BE6D75" w:rsidDel="00E13A76">
                <w:rPr>
                  <w:highlight w:val="yellow"/>
                  <w:rPrChange w:id="379" w:author="Rahman, Mohammed (FAA)" w:date="2024-09-12T13:01:00Z">
                    <w:rPr/>
                  </w:rPrChange>
                </w:rPr>
                <w:delText>dynamic</w:delText>
              </w:r>
            </w:del>
            <w:r w:rsidRPr="00905BD3">
              <w:t>.  Some settings may allow radar to self-configure based on detected spectrum-conflict</w:t>
            </w:r>
            <w:r w:rsidRPr="00BE6D75">
              <w:rPr>
                <w:highlight w:val="yellow"/>
              </w:rPr>
              <w:t>.</w:t>
            </w:r>
            <w:del w:id="380" w:author="Rahman, Mohammed (FAA)" w:date="2024-09-12T13:03:00Z">
              <w:r w:rsidRPr="00BE6D75" w:rsidDel="00767B14">
                <w:rPr>
                  <w:highlight w:val="yellow"/>
                </w:rPr>
                <w:delText>]</w:delText>
              </w:r>
            </w:del>
          </w:p>
          <w:p w14:paraId="491B0C53" w14:textId="77777777" w:rsidR="00F10544" w:rsidRPr="00905BD3" w:rsidRDefault="00F10544" w:rsidP="00F10544">
            <w:pPr>
              <w:pStyle w:val="Tablelegend"/>
              <w:jc w:val="both"/>
            </w:pPr>
            <w:r w:rsidRPr="00905BD3">
              <w:t>5</w:t>
            </w:r>
            <w:r w:rsidRPr="00905BD3">
              <w:tab/>
              <w:t>Waveform is software-defined on a CPI-by-CPI basis, and optimized for targets, and spectral environments.</w:t>
            </w:r>
          </w:p>
          <w:p w14:paraId="2DB4AACA" w14:textId="77777777" w:rsidR="00F10544" w:rsidRPr="00905BD3" w:rsidRDefault="00F10544" w:rsidP="00F10544">
            <w:pPr>
              <w:pStyle w:val="Tablelegend"/>
              <w:jc w:val="both"/>
            </w:pPr>
            <w:r w:rsidRPr="00905BD3">
              <w:t>6</w:t>
            </w:r>
            <w:r w:rsidRPr="00905BD3">
              <w:tab/>
              <w:t>Compressed bandwidth before processing gain.</w:t>
            </w:r>
          </w:p>
          <w:p w14:paraId="7FD9F543" w14:textId="0708CAAC" w:rsidR="00F10544" w:rsidRPr="00905BD3" w:rsidRDefault="00F10544" w:rsidP="00F10544">
            <w:pPr>
              <w:pStyle w:val="Tablelegend"/>
              <w:jc w:val="both"/>
            </w:pPr>
            <w:r w:rsidRPr="00905BD3">
              <w:t>7</w:t>
            </w:r>
            <w:r w:rsidRPr="00905BD3">
              <w:tab/>
              <w:t>High T/R ESA RF beamforming on both transmit and receive.</w:t>
            </w:r>
          </w:p>
        </w:tc>
      </w:tr>
    </w:tbl>
    <w:p w14:paraId="767FD3E9" w14:textId="4B1B8471" w:rsidR="00B25E56" w:rsidDel="00AF4B88" w:rsidRDefault="00B25E56" w:rsidP="00905BD3">
      <w:pPr>
        <w:pStyle w:val="EditorsNote"/>
        <w:rPr>
          <w:del w:id="381" w:author="Rahman, Mohammed (FAA)" w:date="2024-09-12T12:52:00Z"/>
        </w:rPr>
      </w:pPr>
      <w:del w:id="382" w:author="Rahman, Mohammed (FAA)" w:date="2024-09-12T12:52:00Z">
        <w:r w:rsidRPr="00BE6D75" w:rsidDel="00AF4B88">
          <w:rPr>
            <w:highlight w:val="yellow"/>
          </w:rPr>
          <w:delText>[</w:delText>
        </w:r>
        <w:r w:rsidRPr="00BE6D75" w:rsidDel="00AF4B88">
          <w:rPr>
            <w:highlight w:val="yellow"/>
            <w:vertAlign w:val="superscript"/>
          </w:rPr>
          <w:delText>*</w:delText>
        </w:r>
        <w:r w:rsidR="00BC6618" w:rsidRPr="00BE6D75" w:rsidDel="00AF4B88">
          <w:rPr>
            <w:highlight w:val="yellow"/>
          </w:rPr>
          <w:delText xml:space="preserve"> </w:delText>
        </w:r>
        <w:r w:rsidRPr="00BE6D75" w:rsidDel="00AF4B88">
          <w:rPr>
            <w:highlight w:val="yellow"/>
          </w:rPr>
          <w:delText>Editor’s note: The following parameters and characteristics were requested to be further clarified and/or confirmed. There was also a request to provide the antenna patterns for each system]</w:delText>
        </w:r>
      </w:del>
    </w:p>
    <w:p w14:paraId="77ADFB8D" w14:textId="77777777" w:rsidR="00AF4B88" w:rsidRPr="00BE6D75" w:rsidRDefault="00AF4B88" w:rsidP="00AF4B88">
      <w:pPr>
        <w:pStyle w:val="EditorsNote"/>
        <w:rPr>
          <w:ins w:id="383" w:author="Rahman, Mohammed (FAA)" w:date="2024-09-12T12:52:00Z"/>
          <w:i w:val="0"/>
          <w:iCs w:val="0"/>
          <w:highlight w:val="yellow"/>
        </w:rPr>
      </w:pPr>
      <w:ins w:id="384" w:author="Rahman, Mohammed (FAA)" w:date="2024-09-12T12:52:00Z">
        <w:r w:rsidRPr="00BE6D75">
          <w:rPr>
            <w:i w:val="0"/>
            <w:iCs w:val="0"/>
            <w:highlight w:val="yellow"/>
          </w:rPr>
          <w:t>[USA Note: Technical characteristics of Radar 1 -3 has been validated and accurately reflect in Table 1 below. As these parameters represent the true data of respective radar; a comparison among these three radars is not necessary. The radars are being built and went to through developmental phases; therefore, the data for these three radars are permanent and actual representative of the DAA radars.]</w:t>
        </w:r>
      </w:ins>
    </w:p>
    <w:p w14:paraId="68984003" w14:textId="77777777" w:rsidR="00AF4B88" w:rsidRPr="00330E40" w:rsidRDefault="00AF4B88" w:rsidP="00AF4B88">
      <w:pPr>
        <w:pStyle w:val="EditorsNote"/>
        <w:rPr>
          <w:ins w:id="385" w:author="Rahman, Mohammed (FAA)" w:date="2024-09-12T12:52:00Z"/>
          <w:i w:val="0"/>
          <w:iCs w:val="0"/>
        </w:rPr>
      </w:pPr>
      <w:ins w:id="386" w:author="Rahman, Mohammed (FAA)" w:date="2024-09-12T12:52:00Z">
        <w:r w:rsidRPr="00BE6D75">
          <w:rPr>
            <w:i w:val="0"/>
            <w:iCs w:val="0"/>
            <w:highlight w:val="yellow"/>
          </w:rPr>
          <w:t>[USA Note: Antenna characteristics of the radars would suffice to be used for any interference analysis against these radars.]</w:t>
        </w:r>
      </w:ins>
    </w:p>
    <w:p w14:paraId="649CE80A" w14:textId="77777777" w:rsidR="00AF4B88" w:rsidRPr="00905BD3" w:rsidRDefault="00AF4B88" w:rsidP="00905BD3">
      <w:pPr>
        <w:pStyle w:val="EditorsNote"/>
        <w:rPr>
          <w:ins w:id="387" w:author="Rahman, Mohammed (FAA)" w:date="2024-09-12T12:52:00Z"/>
        </w:rPr>
      </w:pPr>
    </w:p>
    <w:p w14:paraId="20F1893B" w14:textId="77777777" w:rsidR="00B25E56" w:rsidRPr="00905BD3" w:rsidRDefault="00B25E56" w:rsidP="00675A30">
      <w:pPr>
        <w:pStyle w:val="Heading1"/>
      </w:pPr>
      <w:del w:id="388" w:author="Rahman, Mohammed (FAA)" w:date="2024-09-12T13:08:00Z">
        <w:r w:rsidRPr="00BE6D75" w:rsidDel="003E4197">
          <w:rPr>
            <w:highlight w:val="yellow"/>
          </w:rPr>
          <w:delText>[</w:delText>
        </w:r>
      </w:del>
      <w:r w:rsidRPr="00905BD3">
        <w:t>A-4</w:t>
      </w:r>
      <w:r w:rsidRPr="00905BD3">
        <w:tab/>
        <w:t>Protection criteria</w:t>
      </w:r>
    </w:p>
    <w:p w14:paraId="6D2A7260" w14:textId="77777777" w:rsidR="00B25E56" w:rsidRPr="00905BD3" w:rsidRDefault="00B25E56" w:rsidP="00A3571B">
      <w:pPr>
        <w:pStyle w:val="Heading2"/>
      </w:pPr>
      <w:r w:rsidRPr="00905BD3">
        <w:t>A-4.1</w:t>
      </w:r>
      <w:r w:rsidRPr="00905BD3">
        <w:tab/>
        <w:t>Continuous noise-like interference</w:t>
      </w:r>
    </w:p>
    <w:p w14:paraId="1072B3D4" w14:textId="77777777" w:rsidR="00B25E56" w:rsidRPr="00905BD3" w:rsidRDefault="00B25E56" w:rsidP="00492329">
      <w:pPr>
        <w:jc w:val="both"/>
      </w:pPr>
      <w:r w:rsidRPr="00905BD3">
        <w:t>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 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905BD3">
        <w:noBreakHyphen/>
        <w:t xml:space="preserve">receiver noise in the absence of interference is denoted by </w:t>
      </w:r>
      <w:r w:rsidRPr="00905BD3">
        <w:rPr>
          <w:i/>
          <w:iCs/>
        </w:rPr>
        <w:t>N</w:t>
      </w:r>
      <w:r w:rsidRPr="00905BD3">
        <w:rPr>
          <w:vertAlign w:val="subscript"/>
        </w:rPr>
        <w:t>0</w:t>
      </w:r>
      <w:r w:rsidRPr="00905BD3">
        <w:t xml:space="preserve"> and that of noise-like interference by </w:t>
      </w:r>
      <w:r w:rsidRPr="00905BD3">
        <w:rPr>
          <w:i/>
          <w:iCs/>
        </w:rPr>
        <w:t>I</w:t>
      </w:r>
      <w:r w:rsidRPr="00905BD3">
        <w:rPr>
          <w:vertAlign w:val="subscript"/>
        </w:rPr>
        <w:t>0</w:t>
      </w:r>
      <w:r w:rsidRPr="00905BD3">
        <w:t xml:space="preserve">, the resultant effective noise PSD becomes simply </w:t>
      </w:r>
      <w:r w:rsidRPr="00905BD3">
        <w:rPr>
          <w:i/>
          <w:iCs/>
        </w:rPr>
        <w:t>I</w:t>
      </w:r>
      <w:r w:rsidRPr="00905BD3">
        <w:rPr>
          <w:vertAlign w:val="subscript"/>
        </w:rPr>
        <w:t>0</w:t>
      </w:r>
      <w:r w:rsidRPr="00905BD3">
        <w:t> + </w:t>
      </w:r>
      <w:r w:rsidRPr="00905BD3">
        <w:rPr>
          <w:i/>
          <w:iCs/>
        </w:rPr>
        <w:t>N</w:t>
      </w:r>
      <w:r w:rsidRPr="00905BD3">
        <w:rPr>
          <w:vertAlign w:val="subscript"/>
        </w:rPr>
        <w:t>0</w:t>
      </w:r>
      <w:r w:rsidRPr="00905BD3">
        <w:t>.</w:t>
      </w:r>
    </w:p>
    <w:p w14:paraId="1B6995AC" w14:textId="77777777" w:rsidR="00B25E56" w:rsidRPr="00905BD3" w:rsidRDefault="00B25E56" w:rsidP="00492329">
      <w:pPr>
        <w:jc w:val="both"/>
      </w:pPr>
      <w:r w:rsidRPr="00905BD3">
        <w:t xml:space="preserve">Given that, the radar protection criteria traditionally established within ITU-R are based on the penalties incurred to maintain the target-return signal-to-noise ratio in the presence of the interference, requiring that the target-return power be raised in proportion to the increase of noise power from </w:t>
      </w:r>
      <w:r w:rsidRPr="00905BD3">
        <w:rPr>
          <w:i/>
          <w:iCs/>
        </w:rPr>
        <w:t>N</w:t>
      </w:r>
      <w:r w:rsidRPr="00905BD3">
        <w:rPr>
          <w:vertAlign w:val="subscript"/>
        </w:rPr>
        <w:t>0</w:t>
      </w:r>
      <w:r w:rsidRPr="00905BD3">
        <w:t xml:space="preserve"> to </w:t>
      </w:r>
      <w:r w:rsidRPr="00905BD3">
        <w:rPr>
          <w:i/>
          <w:iCs/>
        </w:rPr>
        <w:t>I</w:t>
      </w:r>
      <w:r w:rsidRPr="00905BD3">
        <w:rPr>
          <w:vertAlign w:val="subscript"/>
        </w:rPr>
        <w:t>0</w:t>
      </w:r>
      <w:r w:rsidRPr="00905BD3">
        <w:t> + </w:t>
      </w:r>
      <w:r w:rsidRPr="00905BD3">
        <w:rPr>
          <w:i/>
          <w:iCs/>
        </w:rPr>
        <w:t>N</w:t>
      </w:r>
      <w:r w:rsidRPr="00905BD3">
        <w:rPr>
          <w:vertAlign w:val="subscript"/>
        </w:rPr>
        <w:t>0</w:t>
      </w:r>
      <w:r w:rsidRPr="00905BD3">
        <w:t xml:space="preserve">. That can only be done by accepting shorter maximum ranges on given targets, sacrificing observation of small targets, or modifying the radar to give it a higher transmitter power or power-aperture product. </w:t>
      </w:r>
    </w:p>
    <w:p w14:paraId="3C9FB02A" w14:textId="77777777" w:rsidR="00B25E56" w:rsidRPr="00905BD3" w:rsidRDefault="00B25E56" w:rsidP="00492329">
      <w:pPr>
        <w:jc w:val="both"/>
      </w:pPr>
      <w:r w:rsidRPr="00905BD3">
        <w:t xml:space="preserve">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Radar cross-section </w:t>
      </w:r>
      <w:r w:rsidRPr="00905BD3">
        <w:lastRenderedPageBreak/>
        <w:t>(RCS), that increase would reduce the detection range by about 6% regardless of any RCS fluctuation characteristics that target might have. This effect results from the fact that the achievable free-space range is proportional to the 4th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w:t>
      </w:r>
      <w:proofErr w:type="gramStart"/>
      <w:r w:rsidRPr="00905BD3">
        <w:t>/(</w:t>
      </w:r>
      <w:proofErr w:type="gramEnd"/>
      <w:r w:rsidRPr="00905BD3">
        <w:t>1.261/4),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w:t>
      </w:r>
      <w:r w:rsidRPr="00905BD3">
        <w:noBreakHyphen/>
        <w:t>alarm rate and any target fluctuation characteristics.</w:t>
      </w:r>
    </w:p>
    <w:p w14:paraId="55361C70" w14:textId="77777777" w:rsidR="00B25E56" w:rsidRPr="00905BD3" w:rsidRDefault="00B25E56" w:rsidP="00A3571B">
      <w:pPr>
        <w:pStyle w:val="Heading3"/>
      </w:pPr>
      <w:r w:rsidRPr="00905BD3">
        <w:t>A-4.1.1</w:t>
      </w:r>
      <w:r w:rsidRPr="00905BD3">
        <w:tab/>
        <w:t>Aggregation of interference contributions</w:t>
      </w:r>
    </w:p>
    <w:p w14:paraId="79D145F6" w14:textId="77777777" w:rsidR="00172EE2" w:rsidRPr="00357901" w:rsidRDefault="00B25E56" w:rsidP="00172EE2">
      <w:pPr>
        <w:jc w:val="both"/>
        <w:rPr>
          <w:ins w:id="389" w:author="Rahman, Mohammed (FAA)" w:date="2024-09-12T13:08:00Z"/>
        </w:rPr>
      </w:pPr>
      <w:r w:rsidRPr="00905BD3">
        <w:t>The 1 dB increase</w:t>
      </w:r>
      <w:ins w:id="390" w:author="Rahman, Mohammed (FAA)" w:date="2024-09-12T13:07:00Z">
        <w:r w:rsidR="00070586">
          <w:t xml:space="preserve"> </w:t>
        </w:r>
        <w:r w:rsidR="00070586" w:rsidRPr="00BE6D75">
          <w:rPr>
            <w:highlight w:val="yellow"/>
          </w:rPr>
          <w:t>in the effective noise level</w:t>
        </w:r>
      </w:ins>
      <w:r w:rsidRPr="00905BD3">
        <w:t xml:space="preserve"> </w:t>
      </w:r>
      <w:del w:id="391" w:author="Rahman, Mohammed (FAA)" w:date="2024-09-17T14:26:00Z">
        <w:r w:rsidRPr="00905BD3" w:rsidDel="002B0838">
          <w:delText xml:space="preserve">referred to </w:delText>
        </w:r>
      </w:del>
      <w:r w:rsidRPr="00905BD3">
        <w:t>throughout the above discussions corresponds to an (</w:t>
      </w:r>
      <w:r w:rsidRPr="00905BD3">
        <w:rPr>
          <w:i/>
          <w:iCs/>
        </w:rPr>
        <w:t>I + N</w:t>
      </w:r>
      <w:r w:rsidRPr="00905BD3">
        <w:t>)/</w:t>
      </w:r>
      <w:r w:rsidRPr="00905BD3">
        <w:rPr>
          <w:i/>
          <w:iCs/>
        </w:rPr>
        <w:t>N</w:t>
      </w:r>
      <w:r w:rsidRPr="00905BD3">
        <w:t xml:space="preserve"> ratio of 1.26, or an </w:t>
      </w:r>
      <w:r w:rsidRPr="00905BD3">
        <w:rPr>
          <w:i/>
          <w:iCs/>
        </w:rPr>
        <w:t>I/N</w:t>
      </w:r>
      <w:r w:rsidRPr="00905BD3">
        <w:t xml:space="preserve"> of about −6 </w:t>
      </w:r>
      <w:proofErr w:type="spellStart"/>
      <w:r w:rsidRPr="00905BD3">
        <w:t>dB.</w:t>
      </w:r>
      <w:proofErr w:type="spellEnd"/>
      <w:r w:rsidRPr="00905BD3">
        <w:t xml:space="preserve"> </w:t>
      </w:r>
      <w:ins w:id="392" w:author="Rahman, Mohammed (FAA)" w:date="2024-09-12T13:08:00Z">
        <w:r w:rsidR="00172EE2" w:rsidRPr="00BE6D75">
          <w:rPr>
            <w:highlight w:val="yellow"/>
          </w:rPr>
          <w:t>More precisely, a 1 dB increase in effective noise power would result in a range capacity reduction of 6%, which</w:t>
        </w:r>
        <w:r w:rsidR="00172EE2" w:rsidRPr="00BE6D75" w:rsidDel="00C13453">
          <w:rPr>
            <w:highlight w:val="yellow"/>
          </w:rPr>
          <w:t xml:space="preserve"> </w:t>
        </w:r>
        <w:r w:rsidR="00172EE2" w:rsidRPr="00BE6D75">
          <w:rPr>
            <w:highlight w:val="yellow"/>
          </w:rPr>
          <w:t xml:space="preserve">corresponds to an </w:t>
        </w:r>
        <w:r w:rsidR="00172EE2" w:rsidRPr="00BE6D75">
          <w:rPr>
            <w:i/>
            <w:iCs/>
            <w:highlight w:val="yellow"/>
          </w:rPr>
          <w:t>(I + N)/N</w:t>
        </w:r>
        <w:r w:rsidR="00172EE2" w:rsidRPr="00BE6D75">
          <w:rPr>
            <w:highlight w:val="yellow"/>
          </w:rPr>
          <w:t xml:space="preserve"> ratio of 1.26, or an </w:t>
        </w:r>
        <w:r w:rsidR="00172EE2" w:rsidRPr="00BE6D75">
          <w:rPr>
            <w:i/>
            <w:iCs/>
            <w:highlight w:val="yellow"/>
          </w:rPr>
          <w:t>I/N</w:t>
        </w:r>
        <w:r w:rsidR="00172EE2" w:rsidRPr="00BE6D75">
          <w:rPr>
            <w:highlight w:val="yellow"/>
          </w:rPr>
          <w:t xml:space="preserve"> of about −6 </w:t>
        </w:r>
        <w:proofErr w:type="spellStart"/>
        <w:r w:rsidR="00172EE2" w:rsidRPr="00BE6D75">
          <w:rPr>
            <w:highlight w:val="yellow"/>
          </w:rPr>
          <w:t>dB.</w:t>
        </w:r>
        <w:proofErr w:type="spellEnd"/>
      </w:ins>
    </w:p>
    <w:p w14:paraId="17EDE515" w14:textId="6C75E6ED" w:rsidR="00B25E56" w:rsidRPr="00905BD3" w:rsidRDefault="00B25E56" w:rsidP="00492329">
      <w:pPr>
        <w:jc w:val="both"/>
      </w:pPr>
      <w:r w:rsidRPr="00905BD3">
        <w:t>This represents the tolerable aggregate effect of all interferers. It</w:t>
      </w:r>
      <w:r w:rsidR="00BC6618">
        <w:t> </w:t>
      </w:r>
      <w:r w:rsidRPr="00905BD3">
        <w:t xml:space="preserve">applies for reception via the radar’s main beam as well as for simultaneous reception via side lobes. The tolerable </w:t>
      </w:r>
      <w:r w:rsidRPr="00905BD3">
        <w:rPr>
          <w:i/>
          <w:iCs/>
        </w:rPr>
        <w:t>I/N</w:t>
      </w:r>
      <w:r w:rsidRPr="00905BD3">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1C7A1BCA" w14:textId="77777777" w:rsidR="00B25E56" w:rsidRPr="00905BD3" w:rsidRDefault="00B25E56" w:rsidP="00C3000C">
      <w:pPr>
        <w:pStyle w:val="Heading2"/>
      </w:pPr>
      <w:r w:rsidRPr="00905BD3">
        <w:t>A-4.2</w:t>
      </w:r>
      <w:r w:rsidRPr="00905BD3">
        <w:tab/>
        <w:t xml:space="preserve">Pulsed interference </w:t>
      </w:r>
    </w:p>
    <w:p w14:paraId="1388E0F6" w14:textId="77777777" w:rsidR="00B25E56" w:rsidRPr="00905BD3" w:rsidRDefault="00B25E56" w:rsidP="00492329">
      <w:pPr>
        <w:jc w:val="both"/>
        <w:textAlignment w:val="auto"/>
      </w:pPr>
      <w:r w:rsidRPr="00905BD3">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p>
    <w:p w14:paraId="052B0946" w14:textId="77777777" w:rsidR="00B25E56" w:rsidRPr="00905BD3" w:rsidRDefault="00B25E56" w:rsidP="00492329">
      <w:pPr>
        <w:jc w:val="both"/>
        <w:textAlignment w:val="auto"/>
      </w:pPr>
      <w:r w:rsidRPr="00905BD3">
        <w:t>In general, numerous features of radiodetermination radars can be expected to help suppress low-duty cycle pulsed interference, especially from a few isolated sources. Techniques for suppression of low</w:t>
      </w:r>
      <w:r w:rsidRPr="00905BD3">
        <w:noBreakHyphen/>
        <w:t xml:space="preserve">duty cycle pulsed interference are contained in Recommendation ITU-R M.1372. When multiple interferers are present, the recommended </w:t>
      </w:r>
      <w:r w:rsidRPr="00905BD3">
        <w:rPr>
          <w:i/>
          <w:iCs/>
        </w:rPr>
        <w:t>I/N</w:t>
      </w:r>
      <w:r w:rsidRPr="00905BD3">
        <w:t xml:space="preserve"> protection criteria remains unchanged. The total interference level </w:t>
      </w:r>
      <w:proofErr w:type="gramStart"/>
      <w:r w:rsidRPr="00905BD3">
        <w:t>actually arriving</w:t>
      </w:r>
      <w:proofErr w:type="gramEnd"/>
      <w:r w:rsidRPr="00905BD3">
        <w:t xml:space="preserve">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w:t>
      </w:r>
      <w:proofErr w:type="gramStart"/>
      <w:r w:rsidRPr="00905BD3">
        <w:t>has to</w:t>
      </w:r>
      <w:proofErr w:type="gramEnd"/>
      <w:r w:rsidRPr="00905BD3">
        <w:t xml:space="preserve"> cumulate simultaneous contributions from all these directions, being received via the radar antenna’s main beam and/or side-lobes, in order to assess compatibility.</w:t>
      </w:r>
    </w:p>
    <w:p w14:paraId="6F2DF6D2" w14:textId="77777777" w:rsidR="00B25E56" w:rsidRPr="00905BD3" w:rsidRDefault="00B25E56" w:rsidP="00C05DBE">
      <w:r w:rsidRPr="00905BD3">
        <w:t xml:space="preserve">For typical radars an increase of about 1 dB would constitute significant degradation, equivalent to a detection-range reduction of about 6%. Therefore, the criterion of interfering signal power to radar </w:t>
      </w:r>
      <w:r w:rsidRPr="00905BD3">
        <w:lastRenderedPageBreak/>
        <w:t>receiver noise power level (</w:t>
      </w:r>
      <w:r w:rsidRPr="00905BD3">
        <w:rPr>
          <w:i/>
          <w:iCs/>
        </w:rPr>
        <w:t>I</w:t>
      </w:r>
      <w:r w:rsidRPr="00905BD3">
        <w:t>/</w:t>
      </w:r>
      <w:r w:rsidRPr="00905BD3">
        <w:rPr>
          <w:i/>
          <w:iCs/>
        </w:rPr>
        <w:t>N)</w:t>
      </w:r>
      <w:r w:rsidRPr="00905BD3">
        <w:t xml:space="preserve"> of −6 dB should be used as the required protection level for the radionavigation radars </w:t>
      </w:r>
      <w:proofErr w:type="gramStart"/>
      <w:r w:rsidRPr="00905BD3">
        <w:t>provided that</w:t>
      </w:r>
      <w:proofErr w:type="gramEnd"/>
      <w:r w:rsidRPr="00905BD3">
        <w:t xml:space="preserve"> this represents the aggregate protection level if multiple interferers are present.</w:t>
      </w:r>
    </w:p>
    <w:p w14:paraId="5162D1EC" w14:textId="1CAE8673" w:rsidR="00B25E56" w:rsidRDefault="00B25E56" w:rsidP="00492329">
      <w:pPr>
        <w:jc w:val="both"/>
        <w:rPr>
          <w:ins w:id="393" w:author="Rahman, Mohammed (FAA)" w:date="2024-09-12T13:09:00Z"/>
        </w:rPr>
      </w:pPr>
      <w:r w:rsidRPr="00905BD3">
        <w:t xml:space="preserve">These protection criteria represent the aggregate effects of multiple interferers, when present; the allowable </w:t>
      </w:r>
      <w:r w:rsidRPr="00905BD3">
        <w:rPr>
          <w:i/>
        </w:rPr>
        <w:t>I</w:t>
      </w:r>
      <w:r w:rsidRPr="00905BD3">
        <w:t>/</w:t>
      </w:r>
      <w:r w:rsidRPr="00905BD3">
        <w:rPr>
          <w:i/>
        </w:rPr>
        <w:t>N</w:t>
      </w:r>
      <w:r w:rsidRPr="00905BD3">
        <w:t xml:space="preserve"> ratio for an individual interferer depends on the number of interferers and their geometry and needs to be assessed </w:t>
      </w:r>
      <w:proofErr w:type="gramStart"/>
      <w:r w:rsidRPr="00905BD3">
        <w:t>in the course of</w:t>
      </w:r>
      <w:proofErr w:type="gramEnd"/>
      <w:r w:rsidRPr="00905BD3">
        <w:t xml:space="preserve"> analysis of a given scenario. The aggregation factor can be very substantial in the case of certain communication systems in which a great number of stations can be deployed.</w:t>
      </w:r>
      <w:del w:id="394" w:author="Rahman, Mohammed (FAA)" w:date="2024-09-12T13:09:00Z">
        <w:r w:rsidRPr="00BE6D75" w:rsidDel="00BC1846">
          <w:rPr>
            <w:highlight w:val="yellow"/>
            <w:rPrChange w:id="395" w:author="Rahman, Mohammed (FAA)" w:date="2024-09-12T13:09:00Z">
              <w:rPr/>
            </w:rPrChange>
          </w:rPr>
          <w:delText>]</w:delText>
        </w:r>
      </w:del>
    </w:p>
    <w:p w14:paraId="159E99CA" w14:textId="77777777" w:rsidR="00990835" w:rsidRPr="00357901" w:rsidRDefault="00990835" w:rsidP="00990835">
      <w:pPr>
        <w:rPr>
          <w:ins w:id="396" w:author="Rahman, Mohammed (FAA)" w:date="2024-09-12T13:09:00Z"/>
          <w:lang w:eastAsia="zh-CN"/>
        </w:rPr>
      </w:pPr>
      <w:ins w:id="397" w:author="Rahman, Mohammed (FAA)" w:date="2024-09-12T13:09:00Z">
        <w:r w:rsidRPr="00BE6D75">
          <w:rPr>
            <w:highlight w:val="yellow"/>
            <w:lang w:eastAsia="zh-CN"/>
          </w:rPr>
          <w:t>[USA note: Protection criteria of I/N -6 dB represent the required protection needed in the presence of multiple interferers.]</w:t>
        </w:r>
      </w:ins>
    </w:p>
    <w:p w14:paraId="0C7BF17D" w14:textId="77777777" w:rsidR="00990835" w:rsidRPr="00905BD3" w:rsidRDefault="00990835" w:rsidP="00492329">
      <w:pPr>
        <w:jc w:val="both"/>
      </w:pPr>
    </w:p>
    <w:p w14:paraId="356CA551" w14:textId="77777777" w:rsidR="00905BD3" w:rsidRPr="00905BD3" w:rsidRDefault="00905BD3" w:rsidP="0032202E">
      <w:pPr>
        <w:pStyle w:val="Reasons"/>
      </w:pPr>
    </w:p>
    <w:sectPr w:rsidR="00905BD3" w:rsidRPr="00905BD3" w:rsidSect="00D02712">
      <w:footerReference w:type="first" r:id="rId11"/>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C77FD13" w14:textId="77777777" w:rsidR="00F23083" w:rsidRDefault="00F23083">
      <w:r>
        <w:separator/>
      </w:r>
    </w:p>
  </w:endnote>
  <w:endnote w:type="continuationSeparator" w:id="0">
    <w:p w14:paraId="06420578" w14:textId="77777777" w:rsidR="00F23083" w:rsidRDefault="00F230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359108" w14:textId="1A5D4E98" w:rsidR="00FA124A" w:rsidRPr="002F7CB3" w:rsidRDefault="008D7C9D" w:rsidP="00E6257C">
    <w:pPr>
      <w:pStyle w:val="Footer"/>
      <w:rPr>
        <w:lang w:val="en-US"/>
      </w:rPr>
    </w:pPr>
    <w:fldSimple w:instr=" FILENAME \p \* MERGEFORMAT ">
      <w:r w:rsidR="00991972" w:rsidRPr="00991972">
        <w:rPr>
          <w:lang w:val="en-US"/>
        </w:rPr>
        <w:t>M</w:t>
      </w:r>
      <w:r w:rsidR="00991972">
        <w:t>:\BRSGD\TEXT2023\SG05\WP5B\000\096\096N07e.docx</w:t>
      </w:r>
    </w:fldSimple>
    <w:r w:rsidR="00FA124A" w:rsidRPr="002F7CB3">
      <w:rPr>
        <w:lang w:val="en-US"/>
      </w:rPr>
      <w:tab/>
    </w:r>
    <w:r w:rsidR="00D02712">
      <w:fldChar w:fldCharType="begin"/>
    </w:r>
    <w:r w:rsidR="00FA124A">
      <w:instrText xml:space="preserve"> savedate \@ dd.MM.yy </w:instrText>
    </w:r>
    <w:r w:rsidR="00D02712">
      <w:fldChar w:fldCharType="separate"/>
    </w:r>
    <w:ins w:id="398" w:author="Eric Lee" w:date="2024-10-10T15:19:00Z" w16du:dateUtc="2024-10-10T19:19:00Z">
      <w:r w:rsidR="00BE6D75">
        <w:t>04.10.24</w:t>
      </w:r>
    </w:ins>
    <w:ins w:id="399" w:author="Rahman, Mohammed (FAA)" w:date="2024-10-04T12:49:00Z">
      <w:del w:id="400" w:author="Eric Lee" w:date="2024-10-10T15:19:00Z" w16du:dateUtc="2024-10-10T19:19:00Z">
        <w:r w:rsidDel="00BE6D75">
          <w:delText>03.10.24</w:delText>
        </w:r>
      </w:del>
    </w:ins>
    <w:del w:id="401" w:author="Eric Lee" w:date="2024-10-10T15:19:00Z" w16du:dateUtc="2024-10-10T19:19:00Z">
      <w:r w:rsidR="005440ED" w:rsidDel="00BE6D75">
        <w:delText>27.05.24</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A3774E">
      <w:t>21.02.08</w:t>
    </w:r>
    <w:r w:rsidR="00D0271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134DF19" w14:textId="77777777" w:rsidR="00F23083" w:rsidRDefault="00F23083">
      <w:r>
        <w:t>____________________</w:t>
      </w:r>
    </w:p>
  </w:footnote>
  <w:footnote w:type="continuationSeparator" w:id="0">
    <w:p w14:paraId="025DC4E0" w14:textId="77777777" w:rsidR="00F23083" w:rsidRDefault="00F23083">
      <w:r>
        <w:continuationSeparator/>
      </w:r>
    </w:p>
  </w:footnote>
  <w:footnote w:id="1">
    <w:p w14:paraId="6F5780D4" w14:textId="77777777" w:rsidR="00B25E56" w:rsidRPr="00F12D59" w:rsidRDefault="00B25E56" w:rsidP="00345256">
      <w:pPr>
        <w:pStyle w:val="FootnoteText"/>
        <w:jc w:val="both"/>
      </w:pPr>
      <w:r w:rsidRPr="000E2631">
        <w:rPr>
          <w:rStyle w:val="FootnoteReference"/>
        </w:rPr>
        <w:footnoteRef/>
      </w:r>
      <w:r w:rsidRPr="000E2631">
        <w:t xml:space="preserve"> </w:t>
      </w:r>
      <w:r>
        <w:tab/>
      </w:r>
      <w:r w:rsidRPr="000E2631">
        <w:t>Aircraft that are not equipped with an air traffic control radar beacon system transponder, automatic dependent surveillance-broadcast system, traffic alert and collision avoidance system or airborne collision avoidance system</w:t>
      </w:r>
      <w:del w:id="100" w:author="Rahman, Mohammed (FAA)" w:date="2024-09-12T12:50:00Z">
        <w:r w:rsidRPr="00BE6D75" w:rsidDel="00925638">
          <w:rPr>
            <w:highlight w:val="yellow"/>
            <w:rPrChange w:id="101" w:author="Rahman, Mohammed (FAA)" w:date="2024-09-12T12:50:00Z">
              <w:rPr/>
            </w:rPrChange>
          </w:rPr>
          <w:delText>]</w:delText>
        </w:r>
      </w:del>
      <w:r w:rsidRPr="00BE6D75">
        <w:rPr>
          <w:highlight w:val="yellow"/>
          <w:rPrChange w:id="102" w:author="Rahman, Mohammed (FAA)" w:date="2024-09-12T12:50:00Z">
            <w:rPr/>
          </w:rPrChange>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76AAE6E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46E2A77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52013B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086D3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EBEDF7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9B26C2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B8267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AAAF40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3EE12E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306C30C"/>
    <w:lvl w:ilvl="0">
      <w:start w:val="1"/>
      <w:numFmt w:val="bullet"/>
      <w:lvlText w:val=""/>
      <w:lvlJc w:val="left"/>
      <w:pPr>
        <w:tabs>
          <w:tab w:val="num" w:pos="360"/>
        </w:tabs>
        <w:ind w:left="360" w:hanging="360"/>
      </w:pPr>
      <w:rPr>
        <w:rFonts w:ascii="Symbol" w:hAnsi="Symbol" w:hint="default"/>
      </w:rPr>
    </w:lvl>
  </w:abstractNum>
  <w:num w:numId="1" w16cid:durableId="2043363098">
    <w:abstractNumId w:val="9"/>
  </w:num>
  <w:num w:numId="2" w16cid:durableId="2062171372">
    <w:abstractNumId w:val="7"/>
  </w:num>
  <w:num w:numId="3" w16cid:durableId="1983463850">
    <w:abstractNumId w:val="6"/>
  </w:num>
  <w:num w:numId="4" w16cid:durableId="1855919210">
    <w:abstractNumId w:val="5"/>
  </w:num>
  <w:num w:numId="5" w16cid:durableId="854419326">
    <w:abstractNumId w:val="4"/>
  </w:num>
  <w:num w:numId="6" w16cid:durableId="1979411399">
    <w:abstractNumId w:val="8"/>
  </w:num>
  <w:num w:numId="7" w16cid:durableId="2142920997">
    <w:abstractNumId w:val="3"/>
  </w:num>
  <w:num w:numId="8" w16cid:durableId="1991933289">
    <w:abstractNumId w:val="2"/>
  </w:num>
  <w:num w:numId="9" w16cid:durableId="1989825934">
    <w:abstractNumId w:val="1"/>
  </w:num>
  <w:num w:numId="10" w16cid:durableId="75532596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ahman, Mohammed (FAA)">
    <w15:presenceInfo w15:providerId="AD" w15:userId="S::Mohammed.Rahman@faa.gov::3527fe83-ffa7-40f2-97ff-7e2a8800c894"/>
  </w15:person>
  <w15:person w15:author="Eric Lee">
    <w15:presenceInfo w15:providerId="None" w15:userId="Eric Le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pt-BR"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774E"/>
    <w:rsid w:val="000069D4"/>
    <w:rsid w:val="0001037E"/>
    <w:rsid w:val="000174AD"/>
    <w:rsid w:val="000365A5"/>
    <w:rsid w:val="00047A1D"/>
    <w:rsid w:val="00052F06"/>
    <w:rsid w:val="000604B9"/>
    <w:rsid w:val="000642CD"/>
    <w:rsid w:val="00070586"/>
    <w:rsid w:val="00071054"/>
    <w:rsid w:val="00081EA1"/>
    <w:rsid w:val="000823F9"/>
    <w:rsid w:val="00082939"/>
    <w:rsid w:val="000A7D55"/>
    <w:rsid w:val="000C12C8"/>
    <w:rsid w:val="000C2E8E"/>
    <w:rsid w:val="000C408E"/>
    <w:rsid w:val="000E0E7C"/>
    <w:rsid w:val="000F180E"/>
    <w:rsid w:val="000F1B4B"/>
    <w:rsid w:val="000F4051"/>
    <w:rsid w:val="00101454"/>
    <w:rsid w:val="0012744F"/>
    <w:rsid w:val="0013078F"/>
    <w:rsid w:val="00131178"/>
    <w:rsid w:val="00131A4B"/>
    <w:rsid w:val="00150922"/>
    <w:rsid w:val="00154E98"/>
    <w:rsid w:val="0015646C"/>
    <w:rsid w:val="00156F66"/>
    <w:rsid w:val="00163271"/>
    <w:rsid w:val="00172122"/>
    <w:rsid w:val="00172EE2"/>
    <w:rsid w:val="00182528"/>
    <w:rsid w:val="0018500B"/>
    <w:rsid w:val="00196A19"/>
    <w:rsid w:val="001A09D6"/>
    <w:rsid w:val="001A3D96"/>
    <w:rsid w:val="001D5FDF"/>
    <w:rsid w:val="001E4D12"/>
    <w:rsid w:val="001E6683"/>
    <w:rsid w:val="001F3A21"/>
    <w:rsid w:val="00202DC1"/>
    <w:rsid w:val="002112E2"/>
    <w:rsid w:val="002116EE"/>
    <w:rsid w:val="002122B2"/>
    <w:rsid w:val="00214EB2"/>
    <w:rsid w:val="00224053"/>
    <w:rsid w:val="00224A51"/>
    <w:rsid w:val="002309D8"/>
    <w:rsid w:val="002314C5"/>
    <w:rsid w:val="0027215F"/>
    <w:rsid w:val="00272B0A"/>
    <w:rsid w:val="002731AD"/>
    <w:rsid w:val="002839E1"/>
    <w:rsid w:val="00287390"/>
    <w:rsid w:val="00294D1A"/>
    <w:rsid w:val="002A1804"/>
    <w:rsid w:val="002A7FE2"/>
    <w:rsid w:val="002B0838"/>
    <w:rsid w:val="002B6BF8"/>
    <w:rsid w:val="002E1B4F"/>
    <w:rsid w:val="002F2E67"/>
    <w:rsid w:val="002F7281"/>
    <w:rsid w:val="002F7CB3"/>
    <w:rsid w:val="00305D46"/>
    <w:rsid w:val="00315546"/>
    <w:rsid w:val="00316F36"/>
    <w:rsid w:val="003207AA"/>
    <w:rsid w:val="00330567"/>
    <w:rsid w:val="00345256"/>
    <w:rsid w:val="00353D7A"/>
    <w:rsid w:val="003540F5"/>
    <w:rsid w:val="00386A9D"/>
    <w:rsid w:val="00391081"/>
    <w:rsid w:val="003B2789"/>
    <w:rsid w:val="003C13CE"/>
    <w:rsid w:val="003C697E"/>
    <w:rsid w:val="003E2518"/>
    <w:rsid w:val="003E4197"/>
    <w:rsid w:val="003E7CEF"/>
    <w:rsid w:val="0040718A"/>
    <w:rsid w:val="004151EF"/>
    <w:rsid w:val="004939F0"/>
    <w:rsid w:val="004B1EF7"/>
    <w:rsid w:val="004B3FAD"/>
    <w:rsid w:val="004C5749"/>
    <w:rsid w:val="004D7CAD"/>
    <w:rsid w:val="004E05CF"/>
    <w:rsid w:val="004F3009"/>
    <w:rsid w:val="00501DCA"/>
    <w:rsid w:val="00513A47"/>
    <w:rsid w:val="005408DF"/>
    <w:rsid w:val="005440ED"/>
    <w:rsid w:val="00573344"/>
    <w:rsid w:val="0057545D"/>
    <w:rsid w:val="00583F9B"/>
    <w:rsid w:val="005977D0"/>
    <w:rsid w:val="005A2052"/>
    <w:rsid w:val="005B0D29"/>
    <w:rsid w:val="005E2AE2"/>
    <w:rsid w:val="005E5C10"/>
    <w:rsid w:val="005F2C78"/>
    <w:rsid w:val="005F4597"/>
    <w:rsid w:val="0061036F"/>
    <w:rsid w:val="006144E4"/>
    <w:rsid w:val="0063718E"/>
    <w:rsid w:val="00640F34"/>
    <w:rsid w:val="00650299"/>
    <w:rsid w:val="00653310"/>
    <w:rsid w:val="00655FC5"/>
    <w:rsid w:val="0068189C"/>
    <w:rsid w:val="00686336"/>
    <w:rsid w:val="006A0710"/>
    <w:rsid w:val="006E1EC7"/>
    <w:rsid w:val="006E67F8"/>
    <w:rsid w:val="006F0131"/>
    <w:rsid w:val="006F3BD6"/>
    <w:rsid w:val="007061C6"/>
    <w:rsid w:val="0075402F"/>
    <w:rsid w:val="00767B14"/>
    <w:rsid w:val="00773A90"/>
    <w:rsid w:val="00781A97"/>
    <w:rsid w:val="007A235F"/>
    <w:rsid w:val="007C52D9"/>
    <w:rsid w:val="007E5757"/>
    <w:rsid w:val="007F17C3"/>
    <w:rsid w:val="0080538C"/>
    <w:rsid w:val="00814E0A"/>
    <w:rsid w:val="00820FF3"/>
    <w:rsid w:val="00821290"/>
    <w:rsid w:val="00822581"/>
    <w:rsid w:val="008309DD"/>
    <w:rsid w:val="0083227A"/>
    <w:rsid w:val="008464B1"/>
    <w:rsid w:val="00851F36"/>
    <w:rsid w:val="00862EE2"/>
    <w:rsid w:val="00866900"/>
    <w:rsid w:val="0087127C"/>
    <w:rsid w:val="00876A8A"/>
    <w:rsid w:val="00881BA1"/>
    <w:rsid w:val="008C2302"/>
    <w:rsid w:val="008C26B8"/>
    <w:rsid w:val="008C3DC3"/>
    <w:rsid w:val="008D7C9D"/>
    <w:rsid w:val="008E135A"/>
    <w:rsid w:val="008E79D8"/>
    <w:rsid w:val="008F208F"/>
    <w:rsid w:val="00904708"/>
    <w:rsid w:val="00905BD3"/>
    <w:rsid w:val="009117A6"/>
    <w:rsid w:val="00925638"/>
    <w:rsid w:val="00937980"/>
    <w:rsid w:val="00940EAD"/>
    <w:rsid w:val="00972D7B"/>
    <w:rsid w:val="00980633"/>
    <w:rsid w:val="00982084"/>
    <w:rsid w:val="00990835"/>
    <w:rsid w:val="00991972"/>
    <w:rsid w:val="00995963"/>
    <w:rsid w:val="009B61EB"/>
    <w:rsid w:val="009C185B"/>
    <w:rsid w:val="009C2064"/>
    <w:rsid w:val="009C5634"/>
    <w:rsid w:val="009D1697"/>
    <w:rsid w:val="009D45BC"/>
    <w:rsid w:val="009D7566"/>
    <w:rsid w:val="009E4275"/>
    <w:rsid w:val="009F3A46"/>
    <w:rsid w:val="009F6520"/>
    <w:rsid w:val="00A010C4"/>
    <w:rsid w:val="00A014F8"/>
    <w:rsid w:val="00A20D22"/>
    <w:rsid w:val="00A33E25"/>
    <w:rsid w:val="00A3774E"/>
    <w:rsid w:val="00A5173C"/>
    <w:rsid w:val="00A61AEF"/>
    <w:rsid w:val="00A70899"/>
    <w:rsid w:val="00A7784B"/>
    <w:rsid w:val="00A85F98"/>
    <w:rsid w:val="00AA1B3D"/>
    <w:rsid w:val="00AA338E"/>
    <w:rsid w:val="00AC0804"/>
    <w:rsid w:val="00AC4587"/>
    <w:rsid w:val="00AD2345"/>
    <w:rsid w:val="00AE6C6C"/>
    <w:rsid w:val="00AF173A"/>
    <w:rsid w:val="00AF4B88"/>
    <w:rsid w:val="00B02886"/>
    <w:rsid w:val="00B066A4"/>
    <w:rsid w:val="00B07A13"/>
    <w:rsid w:val="00B1683A"/>
    <w:rsid w:val="00B25E56"/>
    <w:rsid w:val="00B4279B"/>
    <w:rsid w:val="00B45FC9"/>
    <w:rsid w:val="00B660E6"/>
    <w:rsid w:val="00B67413"/>
    <w:rsid w:val="00B76F35"/>
    <w:rsid w:val="00B81138"/>
    <w:rsid w:val="00B86A45"/>
    <w:rsid w:val="00B91ED0"/>
    <w:rsid w:val="00BA37EF"/>
    <w:rsid w:val="00BA4CC8"/>
    <w:rsid w:val="00BC1846"/>
    <w:rsid w:val="00BC6618"/>
    <w:rsid w:val="00BC7CCF"/>
    <w:rsid w:val="00BC7CED"/>
    <w:rsid w:val="00BD0C6C"/>
    <w:rsid w:val="00BE470B"/>
    <w:rsid w:val="00BE6D75"/>
    <w:rsid w:val="00C146B1"/>
    <w:rsid w:val="00C175AE"/>
    <w:rsid w:val="00C26242"/>
    <w:rsid w:val="00C41EB3"/>
    <w:rsid w:val="00C57A91"/>
    <w:rsid w:val="00C6056D"/>
    <w:rsid w:val="00CA6A8F"/>
    <w:rsid w:val="00CC01C2"/>
    <w:rsid w:val="00CD5237"/>
    <w:rsid w:val="00CE1C03"/>
    <w:rsid w:val="00CF04B1"/>
    <w:rsid w:val="00CF1C34"/>
    <w:rsid w:val="00CF21F2"/>
    <w:rsid w:val="00D01ECC"/>
    <w:rsid w:val="00D02712"/>
    <w:rsid w:val="00D046A7"/>
    <w:rsid w:val="00D05708"/>
    <w:rsid w:val="00D162AE"/>
    <w:rsid w:val="00D17BD3"/>
    <w:rsid w:val="00D214D0"/>
    <w:rsid w:val="00D65412"/>
    <w:rsid w:val="00D6546B"/>
    <w:rsid w:val="00D918A9"/>
    <w:rsid w:val="00DA70C7"/>
    <w:rsid w:val="00DB178B"/>
    <w:rsid w:val="00DC033D"/>
    <w:rsid w:val="00DC17D3"/>
    <w:rsid w:val="00DC627C"/>
    <w:rsid w:val="00DD402F"/>
    <w:rsid w:val="00DD4BED"/>
    <w:rsid w:val="00DE39F0"/>
    <w:rsid w:val="00DF0AF3"/>
    <w:rsid w:val="00DF7E9F"/>
    <w:rsid w:val="00E13A76"/>
    <w:rsid w:val="00E25E46"/>
    <w:rsid w:val="00E27D7E"/>
    <w:rsid w:val="00E42E13"/>
    <w:rsid w:val="00E4622E"/>
    <w:rsid w:val="00E56D5C"/>
    <w:rsid w:val="00E614A7"/>
    <w:rsid w:val="00E6257C"/>
    <w:rsid w:val="00E63C59"/>
    <w:rsid w:val="00E6723B"/>
    <w:rsid w:val="00E94744"/>
    <w:rsid w:val="00EA5289"/>
    <w:rsid w:val="00EB1869"/>
    <w:rsid w:val="00EC5C3C"/>
    <w:rsid w:val="00ED375C"/>
    <w:rsid w:val="00F040DC"/>
    <w:rsid w:val="00F10544"/>
    <w:rsid w:val="00F12FC3"/>
    <w:rsid w:val="00F17638"/>
    <w:rsid w:val="00F23083"/>
    <w:rsid w:val="00F25662"/>
    <w:rsid w:val="00F259C3"/>
    <w:rsid w:val="00F66074"/>
    <w:rsid w:val="00F6617F"/>
    <w:rsid w:val="00F66A67"/>
    <w:rsid w:val="00F67ACE"/>
    <w:rsid w:val="00F81C80"/>
    <w:rsid w:val="00FA124A"/>
    <w:rsid w:val="00FA2056"/>
    <w:rsid w:val="00FA3070"/>
    <w:rsid w:val="00FC08DD"/>
    <w:rsid w:val="00FC2316"/>
    <w:rsid w:val="00FC2CFD"/>
    <w:rsid w:val="00FE06DD"/>
    <w:rsid w:val="00FE4BFF"/>
    <w:rsid w:val="00FF3A9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9078D4"/>
  <w15:docId w15:val="{EA0359BD-1672-4575-A5D6-0BDD723DB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ref">
    <w:name w:val="href"/>
    <w:basedOn w:val="DefaultParagraphFont"/>
    <w:rsid w:val="00B25E56"/>
  </w:style>
  <w:style w:type="paragraph" w:customStyle="1" w:styleId="HeadingSum">
    <w:name w:val="Heading_Sum"/>
    <w:basedOn w:val="Headingb"/>
    <w:next w:val="Normal"/>
    <w:autoRedefine/>
    <w:rsid w:val="00B25E56"/>
    <w:pPr>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eastAsia="en-US"/>
    </w:rPr>
  </w:style>
  <w:style w:type="paragraph" w:customStyle="1" w:styleId="AnnexNoTitle">
    <w:name w:val="Annex_NoTitle"/>
    <w:basedOn w:val="Normal"/>
    <w:next w:val="Normalaftertitle"/>
    <w:rsid w:val="00B25E56"/>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Heading1Char">
    <w:name w:val="Heading 1 Char"/>
    <w:basedOn w:val="DefaultParagraphFont"/>
    <w:link w:val="Heading1"/>
    <w:rsid w:val="00B25E56"/>
    <w:rPr>
      <w:rFonts w:ascii="Times New Roman" w:hAnsi="Times New Roman"/>
      <w:b/>
      <w:sz w:val="28"/>
      <w:lang w:val="en-GB" w:eastAsia="en-US"/>
    </w:rPr>
  </w:style>
  <w:style w:type="character" w:customStyle="1" w:styleId="TableheadChar">
    <w:name w:val="Table_head Char"/>
    <w:basedOn w:val="DefaultParagraphFont"/>
    <w:link w:val="Tablehead"/>
    <w:locked/>
    <w:rsid w:val="00B25E56"/>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B25E56"/>
    <w:rPr>
      <w:rFonts w:ascii="Times New Roman" w:hAnsi="Times New Roman"/>
      <w:lang w:val="en-GB" w:eastAsia="en-US"/>
    </w:rPr>
  </w:style>
  <w:style w:type="character" w:customStyle="1" w:styleId="NormalaftertitleChar">
    <w:name w:val="Normal_after_title Char"/>
    <w:basedOn w:val="DefaultParagraphFont"/>
    <w:link w:val="Normalaftertitle"/>
    <w:locked/>
    <w:rsid w:val="00B25E56"/>
    <w:rPr>
      <w:rFonts w:ascii="Times New Roman" w:hAnsi="Times New Roman"/>
      <w:sz w:val="24"/>
      <w:lang w:val="en-GB" w:eastAsia="en-US"/>
    </w:rPr>
  </w:style>
  <w:style w:type="character" w:customStyle="1" w:styleId="TableNo0">
    <w:name w:val="Table_No Знак"/>
    <w:link w:val="TableNo"/>
    <w:locked/>
    <w:rsid w:val="00B25E56"/>
    <w:rPr>
      <w:rFonts w:ascii="Times New Roman" w:hAnsi="Times New Roman"/>
      <w:caps/>
      <w:lang w:val="en-GB" w:eastAsia="en-US"/>
    </w:rPr>
  </w:style>
  <w:style w:type="character" w:customStyle="1" w:styleId="CallChar">
    <w:name w:val="Call Char"/>
    <w:basedOn w:val="DefaultParagraphFont"/>
    <w:link w:val="Call"/>
    <w:locked/>
    <w:rsid w:val="00B25E56"/>
    <w:rPr>
      <w:rFonts w:ascii="Times New Roman" w:hAnsi="Times New Roman"/>
      <w:i/>
      <w:sz w:val="24"/>
      <w:lang w:val="en-GB" w:eastAsia="en-US"/>
    </w:rPr>
  </w:style>
  <w:style w:type="character" w:customStyle="1" w:styleId="Tabletitle0">
    <w:name w:val="Table_title Знак"/>
    <w:link w:val="Tabletitle"/>
    <w:locked/>
    <w:rsid w:val="00B25E56"/>
    <w:rPr>
      <w:rFonts w:ascii="Times New Roman Bold" w:hAnsi="Times New Roman Bold"/>
      <w:b/>
      <w:lang w:val="en-GB" w:eastAsia="en-US"/>
    </w:rPr>
  </w:style>
  <w:style w:type="character" w:customStyle="1" w:styleId="contentpasted0">
    <w:name w:val="contentpasted0"/>
    <w:basedOn w:val="DefaultParagraphFont"/>
    <w:rsid w:val="00B25E56"/>
  </w:style>
  <w:style w:type="character" w:styleId="Hyperlink">
    <w:name w:val="Hyperlink"/>
    <w:basedOn w:val="DefaultParagraphFont"/>
    <w:unhideWhenUsed/>
    <w:qFormat/>
    <w:rsid w:val="00B25E56"/>
    <w:rPr>
      <w:color w:val="0000FF" w:themeColor="hyperlink"/>
      <w:u w:val="single"/>
    </w:rPr>
  </w:style>
  <w:style w:type="character" w:styleId="UnresolvedMention">
    <w:name w:val="Unresolved Mention"/>
    <w:basedOn w:val="DefaultParagraphFont"/>
    <w:uiPriority w:val="99"/>
    <w:semiHidden/>
    <w:unhideWhenUsed/>
    <w:rsid w:val="00B25E56"/>
    <w:rPr>
      <w:color w:val="605E5C"/>
      <w:shd w:val="clear" w:color="auto" w:fill="E1DFDD"/>
    </w:rPr>
  </w:style>
  <w:style w:type="paragraph" w:styleId="Revision">
    <w:name w:val="Revision"/>
    <w:hidden/>
    <w:uiPriority w:val="99"/>
    <w:semiHidden/>
    <w:rsid w:val="00820FF3"/>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04264130">
      <w:bodyDiv w:val="1"/>
      <w:marLeft w:val="0"/>
      <w:marRight w:val="0"/>
      <w:marTop w:val="0"/>
      <w:marBottom w:val="0"/>
      <w:divBdr>
        <w:top w:val="none" w:sz="0" w:space="0" w:color="auto"/>
        <w:left w:val="none" w:sz="0" w:space="0" w:color="auto"/>
        <w:bottom w:val="none" w:sz="0" w:space="0" w:color="auto"/>
        <w:right w:val="none" w:sz="0" w:space="0" w:color="auto"/>
      </w:divBdr>
    </w:div>
    <w:div w:id="1269388695">
      <w:bodyDiv w:val="1"/>
      <w:marLeft w:val="0"/>
      <w:marRight w:val="0"/>
      <w:marTop w:val="0"/>
      <w:marBottom w:val="0"/>
      <w:divBdr>
        <w:top w:val="none" w:sz="0" w:space="0" w:color="auto"/>
        <w:left w:val="none" w:sz="0" w:space="0" w:color="auto"/>
        <w:bottom w:val="none" w:sz="0" w:space="0" w:color="auto"/>
        <w:right w:val="none" w:sz="0" w:space="0" w:color="auto"/>
      </w:divBdr>
    </w:div>
    <w:div w:id="1379402729">
      <w:bodyDiv w:val="1"/>
      <w:marLeft w:val="0"/>
      <w:marRight w:val="0"/>
      <w:marTop w:val="0"/>
      <w:marBottom w:val="0"/>
      <w:divBdr>
        <w:top w:val="none" w:sz="0" w:space="0" w:color="auto"/>
        <w:left w:val="none" w:sz="0" w:space="0" w:color="auto"/>
        <w:bottom w:val="none" w:sz="0" w:space="0" w:color="auto"/>
        <w:right w:val="none" w:sz="0" w:space="0" w:color="auto"/>
      </w:divBdr>
    </w:div>
    <w:div w:id="1811701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2/en"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www.itu.int/pub/R-REP-M.2204" TargetMode="External"/><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PE_BR_TEMP.dotx</Template>
  <TotalTime>1201</TotalTime>
  <Pages>13</Pages>
  <Words>3868</Words>
  <Characters>25574</Characters>
  <Application>Microsoft Office Word</Application>
  <DocSecurity>0</DocSecurity>
  <Lines>213</Lines>
  <Paragraphs>58</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29384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LRT</dc:creator>
  <cp:lastModifiedBy>Eric Lee</cp:lastModifiedBy>
  <cp:revision>82</cp:revision>
  <cp:lastPrinted>2008-02-21T14:04:00Z</cp:lastPrinted>
  <dcterms:created xsi:type="dcterms:W3CDTF">2024-09-13T18:04:00Z</dcterms:created>
  <dcterms:modified xsi:type="dcterms:W3CDTF">2024-10-10T19:24:00Z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