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D12B99" w:rsidRPr="00A02BF0" w:rsidTr="003004D3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:rsidR="00D12B99" w:rsidRPr="00AF3E2A" w:rsidRDefault="00D12B99" w:rsidP="003004D3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_GoBack"/>
            <w:bookmarkEnd w:id="0"/>
            <w:r w:rsidRPr="00A02BF0">
              <w:br w:type="page"/>
            </w:r>
            <w:r w:rsidRPr="00AF3E2A">
              <w:rPr>
                <w:spacing w:val="-3"/>
                <w:szCs w:val="24"/>
              </w:rPr>
              <w:t>U.S.</w:t>
            </w:r>
            <w:r w:rsidR="00147989" w:rsidRPr="00AF3E2A">
              <w:rPr>
                <w:spacing w:val="-3"/>
                <w:szCs w:val="24"/>
              </w:rPr>
              <w:t xml:space="preserve"> </w:t>
            </w:r>
            <w:r w:rsidR="00147989" w:rsidRPr="00AF3E2A">
              <w:t xml:space="preserve"> </w:t>
            </w:r>
            <w:r w:rsidR="00147989" w:rsidRPr="00AF3E2A">
              <w:rPr>
                <w:spacing w:val="-3"/>
                <w:szCs w:val="24"/>
              </w:rPr>
              <w:t>P</w:t>
            </w:r>
            <w:r w:rsidR="00AF3E2A">
              <w:rPr>
                <w:spacing w:val="-3"/>
                <w:szCs w:val="24"/>
              </w:rPr>
              <w:t>ower Beaming</w:t>
            </w:r>
            <w:r w:rsidR="00147989" w:rsidRPr="00AF3E2A">
              <w:rPr>
                <w:spacing w:val="-3"/>
                <w:szCs w:val="24"/>
              </w:rPr>
              <w:t xml:space="preserve"> </w:t>
            </w:r>
            <w:r w:rsidRPr="00AF3E2A">
              <w:rPr>
                <w:spacing w:val="-3"/>
                <w:szCs w:val="24"/>
              </w:rPr>
              <w:t>Radiocommunications Sector</w:t>
            </w:r>
          </w:p>
          <w:p w:rsidR="00D12B99" w:rsidRPr="00A02BF0" w:rsidRDefault="00D12B99" w:rsidP="003004D3">
            <w:pPr>
              <w:pStyle w:val="TabletitleBR"/>
              <w:rPr>
                <w:spacing w:val="-3"/>
                <w:szCs w:val="24"/>
              </w:rPr>
            </w:pPr>
            <w:r w:rsidRPr="00A90FA5">
              <w:rPr>
                <w:spacing w:val="-3"/>
                <w:szCs w:val="24"/>
              </w:rPr>
              <w:t>F</w:t>
            </w:r>
            <w:r w:rsidR="008970ED" w:rsidRPr="00A90FA5">
              <w:rPr>
                <w:spacing w:val="-3"/>
                <w:szCs w:val="24"/>
              </w:rPr>
              <w:t xml:space="preserve">irst Draft for </w:t>
            </w:r>
            <w:r w:rsidR="00846FFF" w:rsidRPr="00A90FA5">
              <w:rPr>
                <w:spacing w:val="-3"/>
                <w:szCs w:val="24"/>
              </w:rPr>
              <w:t xml:space="preserve">Information Paper and/or </w:t>
            </w:r>
            <w:r w:rsidR="008970ED" w:rsidRPr="00A90FA5">
              <w:rPr>
                <w:spacing w:val="-3"/>
                <w:szCs w:val="24"/>
              </w:rPr>
              <w:t>Report and/or F</w:t>
            </w:r>
            <w:r w:rsidRPr="00A90FA5">
              <w:rPr>
                <w:spacing w:val="-3"/>
                <w:szCs w:val="24"/>
              </w:rPr>
              <w:t>act Sheet</w:t>
            </w:r>
            <w:r w:rsidR="008970ED" w:rsidRPr="00A90FA5">
              <w:rPr>
                <w:spacing w:val="-3"/>
                <w:szCs w:val="24"/>
              </w:rPr>
              <w:t xml:space="preserve"> to be Provided</w:t>
            </w:r>
          </w:p>
        </w:tc>
      </w:tr>
      <w:tr w:rsidR="00D12B99" w:rsidRPr="00A02BF0" w:rsidTr="001D09E0">
        <w:trPr>
          <w:trHeight w:val="495"/>
        </w:trPr>
        <w:tc>
          <w:tcPr>
            <w:tcW w:w="3984" w:type="dxa"/>
            <w:tcBorders>
              <w:left w:val="double" w:sz="6" w:space="0" w:color="auto"/>
            </w:tcBorders>
          </w:tcPr>
          <w:p w:rsidR="00D12B99" w:rsidRPr="00A02BF0" w:rsidRDefault="00D12B99" w:rsidP="00A02BF0">
            <w:pPr>
              <w:spacing w:after="120"/>
              <w:ind w:left="900" w:right="144" w:hanging="756"/>
              <w:rPr>
                <w:szCs w:val="24"/>
              </w:rPr>
            </w:pPr>
            <w:r w:rsidRPr="00A02BF0">
              <w:rPr>
                <w:b/>
                <w:szCs w:val="24"/>
              </w:rPr>
              <w:t>Working Party:</w:t>
            </w:r>
            <w:r w:rsidRPr="00A02BF0">
              <w:rPr>
                <w:szCs w:val="24"/>
              </w:rPr>
              <w:t xml:space="preserve">  ITU-R WP</w:t>
            </w:r>
            <w:r w:rsidR="00A02BF0" w:rsidRPr="00A02BF0">
              <w:rPr>
                <w:szCs w:val="24"/>
              </w:rPr>
              <w:t xml:space="preserve"> 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D12B99" w:rsidRPr="00A90FA5" w:rsidRDefault="00D12B99" w:rsidP="002F4CCA">
            <w:pPr>
              <w:spacing w:after="120"/>
              <w:ind w:left="144" w:right="144"/>
              <w:rPr>
                <w:szCs w:val="24"/>
              </w:rPr>
            </w:pPr>
            <w:r w:rsidRPr="00A90FA5">
              <w:rPr>
                <w:b/>
                <w:szCs w:val="24"/>
              </w:rPr>
              <w:t>Document No:</w:t>
            </w:r>
            <w:r w:rsidRPr="00A90FA5">
              <w:rPr>
                <w:szCs w:val="24"/>
              </w:rPr>
              <w:t xml:space="preserve">  </w:t>
            </w:r>
            <w:r w:rsidRPr="001D09E0">
              <w:rPr>
                <w:szCs w:val="24"/>
              </w:rPr>
              <w:t>USWP</w:t>
            </w:r>
            <w:r w:rsidR="00A02BF0" w:rsidRPr="001D09E0">
              <w:rPr>
                <w:szCs w:val="24"/>
              </w:rPr>
              <w:t>1A</w:t>
            </w:r>
            <w:r w:rsidR="002F4CCA" w:rsidRPr="001D09E0">
              <w:rPr>
                <w:szCs w:val="24"/>
              </w:rPr>
              <w:t>23_07_FS</w:t>
            </w:r>
          </w:p>
        </w:tc>
      </w:tr>
      <w:tr w:rsidR="00D12B99" w:rsidRPr="00A02BF0" w:rsidTr="00B256E7">
        <w:trPr>
          <w:trHeight w:val="901"/>
        </w:trPr>
        <w:tc>
          <w:tcPr>
            <w:tcW w:w="3984" w:type="dxa"/>
            <w:tcBorders>
              <w:left w:val="double" w:sz="6" w:space="0" w:color="auto"/>
            </w:tcBorders>
          </w:tcPr>
          <w:p w:rsidR="00D12B99" w:rsidRPr="00A02BF0" w:rsidRDefault="00D12B99" w:rsidP="008658B2">
            <w:pPr>
              <w:spacing w:before="0"/>
              <w:ind w:left="144" w:right="144"/>
              <w:rPr>
                <w:szCs w:val="24"/>
              </w:rPr>
            </w:pPr>
            <w:r w:rsidRPr="002F4CCA">
              <w:rPr>
                <w:b/>
                <w:szCs w:val="24"/>
              </w:rPr>
              <w:t>Ref:</w:t>
            </w:r>
            <w:r w:rsidR="001C0999" w:rsidRPr="002F4CCA">
              <w:rPr>
                <w:b/>
                <w:szCs w:val="24"/>
              </w:rPr>
              <w:t xml:space="preserve">  </w:t>
            </w:r>
            <w:r w:rsidR="007E51AD" w:rsidRPr="001D09E0">
              <w:rPr>
                <w:b/>
                <w:szCs w:val="24"/>
              </w:rPr>
              <w:t>Question ITU-R 210-</w:t>
            </w:r>
            <w:r w:rsidR="00065628" w:rsidRPr="001D09E0">
              <w:rPr>
                <w:b/>
                <w:szCs w:val="24"/>
              </w:rPr>
              <w:t>3</w:t>
            </w:r>
            <w:r w:rsidR="007E51AD" w:rsidRPr="001D09E0">
              <w:rPr>
                <w:b/>
                <w:szCs w:val="24"/>
              </w:rPr>
              <w:t>/1</w:t>
            </w:r>
            <w:r w:rsidR="00D8737B">
              <w:rPr>
                <w:b/>
                <w:szCs w:val="24"/>
              </w:rPr>
              <w:t>,</w:t>
            </w:r>
            <w:r w:rsidR="00065628" w:rsidRPr="001D09E0">
              <w:rPr>
                <w:b/>
                <w:szCs w:val="24"/>
              </w:rPr>
              <w:br/>
            </w:r>
            <w:r w:rsidR="00B96F28" w:rsidRPr="001D09E0">
              <w:rPr>
                <w:b/>
                <w:szCs w:val="24"/>
              </w:rPr>
              <w:t xml:space="preserve"> R</w:t>
            </w:r>
            <w:r w:rsidR="00065628" w:rsidRPr="001D09E0">
              <w:rPr>
                <w:b/>
                <w:szCs w:val="24"/>
              </w:rPr>
              <w:t>ecommendation</w:t>
            </w:r>
            <w:r w:rsidR="00B96F28" w:rsidRPr="001D09E0">
              <w:rPr>
                <w:b/>
                <w:szCs w:val="24"/>
              </w:rPr>
              <w:t xml:space="preserve"> </w:t>
            </w:r>
            <w:r w:rsidR="00627F9A" w:rsidRPr="001D09E0">
              <w:rPr>
                <w:b/>
              </w:rPr>
              <w:t xml:space="preserve"> </w:t>
            </w:r>
            <w:r w:rsidR="00627F9A" w:rsidRPr="001D09E0">
              <w:rPr>
                <w:b/>
                <w:szCs w:val="24"/>
              </w:rPr>
              <w:t>ITU-R SM.2392-0 (08/2016)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D12B99" w:rsidRPr="00A90FA5" w:rsidRDefault="00D12B99" w:rsidP="007C60C3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2F4CCA">
              <w:rPr>
                <w:b/>
                <w:szCs w:val="24"/>
              </w:rPr>
              <w:t>Date:</w:t>
            </w:r>
            <w:r w:rsidRPr="002F4CCA">
              <w:rPr>
                <w:szCs w:val="24"/>
              </w:rPr>
              <w:t xml:space="preserve">  </w:t>
            </w:r>
            <w:r w:rsidR="00252245" w:rsidRPr="001D09E0">
              <w:rPr>
                <w:szCs w:val="24"/>
              </w:rPr>
              <w:t>21</w:t>
            </w:r>
            <w:r w:rsidR="007C60C3" w:rsidRPr="001D09E0">
              <w:rPr>
                <w:szCs w:val="24"/>
              </w:rPr>
              <w:t xml:space="preserve"> January 2021</w:t>
            </w:r>
          </w:p>
        </w:tc>
      </w:tr>
      <w:tr w:rsidR="00D12B99" w:rsidRPr="00A02BF0" w:rsidTr="00B256E7">
        <w:trPr>
          <w:trHeight w:val="82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12B99" w:rsidRPr="00A90FA5" w:rsidRDefault="00B96F28" w:rsidP="001D09E0">
            <w:r w:rsidRPr="00BB2FEE">
              <w:rPr>
                <w:b/>
                <w:bCs/>
                <w:szCs w:val="24"/>
              </w:rPr>
              <w:t>Document Title:</w:t>
            </w:r>
            <w:r w:rsidRPr="00A90FA5">
              <w:rPr>
                <w:bCs/>
                <w:szCs w:val="24"/>
              </w:rPr>
              <w:t xml:space="preserve">  </w:t>
            </w:r>
            <w:r w:rsidR="005D1B21" w:rsidRPr="00A90FA5">
              <w:rPr>
                <w:lang w:eastAsia="zh-CN"/>
              </w:rPr>
              <w:t xml:space="preserve">Working document towards </w:t>
            </w:r>
            <w:r w:rsidR="00846FFF" w:rsidRPr="00A90FA5">
              <w:rPr>
                <w:lang w:eastAsia="zh-CN"/>
              </w:rPr>
              <w:t xml:space="preserve">Information Paper and/or </w:t>
            </w:r>
            <w:r w:rsidR="008970ED" w:rsidRPr="00A90FA5">
              <w:rPr>
                <w:lang w:eastAsia="zh-CN"/>
              </w:rPr>
              <w:t xml:space="preserve">Report </w:t>
            </w:r>
            <w:r w:rsidR="00C044D9" w:rsidRPr="00A90FA5">
              <w:rPr>
                <w:lang w:eastAsia="zh-CN"/>
              </w:rPr>
              <w:t xml:space="preserve">and/or Fact Sheet </w:t>
            </w:r>
            <w:r w:rsidR="00AF3E2A" w:rsidRPr="00A90FA5">
              <w:rPr>
                <w:lang w:eastAsia="zh-CN"/>
              </w:rPr>
              <w:t xml:space="preserve">for Power Beaming (PB) </w:t>
            </w:r>
            <w:r w:rsidR="00CF269E" w:rsidRPr="00A90FA5">
              <w:rPr>
                <w:lang w:eastAsia="zh-CN"/>
              </w:rPr>
              <w:t>Assessment</w:t>
            </w:r>
            <w:r w:rsidR="0044251E">
              <w:rPr>
                <w:lang w:eastAsia="zh-CN"/>
              </w:rPr>
              <w:t>, Research, Development and Demonstration</w:t>
            </w:r>
            <w:r w:rsidR="00AF3E2A" w:rsidRPr="00A90FA5">
              <w:rPr>
                <w:lang w:eastAsia="zh-CN"/>
              </w:rPr>
              <w:t xml:space="preserve"> Studies</w:t>
            </w:r>
            <w:r w:rsidR="0044251E">
              <w:rPr>
                <w:lang w:eastAsia="zh-CN"/>
              </w:rPr>
              <w:t xml:space="preserve"> related to </w:t>
            </w:r>
            <w:r w:rsidR="00314DFA" w:rsidRPr="00314DFA">
              <w:rPr>
                <w:lang w:eastAsia="zh-CN"/>
              </w:rPr>
              <w:t xml:space="preserve">- solely within </w:t>
            </w:r>
            <w:r w:rsidR="00BA575F">
              <w:rPr>
                <w:lang w:eastAsia="zh-CN"/>
              </w:rPr>
              <w:t xml:space="preserve">the USA borders (i.e., </w:t>
            </w:r>
            <w:r w:rsidR="00314DFA" w:rsidRPr="00314DFA">
              <w:rPr>
                <w:lang w:eastAsia="zh-CN"/>
              </w:rPr>
              <w:t>states/territories/etc.</w:t>
            </w:r>
            <w:r w:rsidR="00BA575F">
              <w:rPr>
                <w:lang w:eastAsia="zh-CN"/>
              </w:rPr>
              <w:t>)</w:t>
            </w:r>
            <w:r w:rsidR="00314DFA" w:rsidRPr="00314DFA">
              <w:rPr>
                <w:lang w:eastAsia="zh-CN"/>
              </w:rPr>
              <w:t xml:space="preserve"> </w:t>
            </w:r>
            <w:r w:rsidR="00314DFA">
              <w:rPr>
                <w:lang w:eastAsia="zh-CN"/>
              </w:rPr>
              <w:t xml:space="preserve">- </w:t>
            </w:r>
            <w:r w:rsidR="0044251E" w:rsidRPr="0044251E">
              <w:rPr>
                <w:lang w:eastAsia="zh-CN"/>
              </w:rPr>
              <w:t>Disaster &amp; Emergency Response and Recovery wireless power transmission (WPT).</w:t>
            </w:r>
          </w:p>
        </w:tc>
      </w:tr>
      <w:tr w:rsidR="00D12B99" w:rsidRPr="00A02BF0" w:rsidTr="00B256E7">
        <w:trPr>
          <w:trHeight w:val="1207"/>
        </w:trPr>
        <w:tc>
          <w:tcPr>
            <w:tcW w:w="3984" w:type="dxa"/>
            <w:tcBorders>
              <w:left w:val="double" w:sz="6" w:space="0" w:color="auto"/>
            </w:tcBorders>
          </w:tcPr>
          <w:p w:rsidR="00D12B99" w:rsidRPr="00A02BF0" w:rsidRDefault="00D12B99" w:rsidP="003004D3">
            <w:pPr>
              <w:ind w:left="144" w:right="144"/>
              <w:rPr>
                <w:b/>
                <w:szCs w:val="24"/>
              </w:rPr>
            </w:pPr>
            <w:r w:rsidRPr="00A02BF0">
              <w:rPr>
                <w:b/>
                <w:szCs w:val="24"/>
              </w:rPr>
              <w:t>Author(s)/Contributors(s):</w:t>
            </w:r>
          </w:p>
          <w:p w:rsidR="00D12B99" w:rsidRPr="00687706" w:rsidRDefault="005D1B21" w:rsidP="001D09E0">
            <w:pPr>
              <w:pStyle w:val="ListParagraph"/>
              <w:spacing w:before="0"/>
              <w:ind w:left="144" w:right="144"/>
              <w:rPr>
                <w:bCs/>
                <w:iCs/>
                <w:sz w:val="20"/>
              </w:rPr>
            </w:pPr>
            <w:r w:rsidRPr="001D09E0">
              <w:rPr>
                <w:bCs/>
                <w:iCs/>
              </w:rPr>
              <w:t>Joseph M. Rauscher,</w:t>
            </w:r>
            <w:r w:rsidR="007B63D1" w:rsidRPr="001D09E0">
              <w:rPr>
                <w:bCs/>
                <w:iCs/>
              </w:rPr>
              <w:t xml:space="preserve"> </w:t>
            </w:r>
            <w:r w:rsidR="00687706" w:rsidRPr="001D09E0">
              <w:rPr>
                <w:bCs/>
                <w:iCs/>
              </w:rPr>
              <w:t xml:space="preserve">President &amp; CEO, </w:t>
            </w:r>
            <w:r w:rsidRPr="001D09E0">
              <w:rPr>
                <w:bCs/>
                <w:iCs/>
              </w:rPr>
              <w:t>Spacefaring-Services.com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BB2FEE" w:rsidRPr="00A02BF0" w:rsidRDefault="00BB2FEE" w:rsidP="00BB2FEE">
            <w:pPr>
              <w:ind w:left="144" w:right="144"/>
              <w:rPr>
                <w:b/>
                <w:szCs w:val="24"/>
              </w:rPr>
            </w:pPr>
            <w:r w:rsidRPr="00A02BF0">
              <w:rPr>
                <w:b/>
                <w:szCs w:val="24"/>
              </w:rPr>
              <w:t>Author(s)/Contributors(s):</w:t>
            </w:r>
          </w:p>
          <w:p w:rsidR="00D12B99" w:rsidRPr="00A02BF0" w:rsidRDefault="00BB2FEE" w:rsidP="001D09E0">
            <w:pPr>
              <w:spacing w:before="0"/>
              <w:ind w:left="144"/>
              <w:rPr>
                <w:bCs/>
                <w:szCs w:val="24"/>
              </w:rPr>
            </w:pPr>
            <w:r w:rsidRPr="008C7ADF">
              <w:rPr>
                <w:b/>
              </w:rPr>
              <w:t>Email</w:t>
            </w:r>
            <w:r w:rsidRPr="00A02BF0">
              <w:t>:</w:t>
            </w:r>
            <w:r>
              <w:t xml:space="preserve">  spacefaring-servicescom@earthlink.net</w:t>
            </w:r>
            <w:r w:rsidRPr="00A02BF0">
              <w:br/>
            </w:r>
            <w:r w:rsidRPr="008C7ADF">
              <w:rPr>
                <w:b/>
              </w:rPr>
              <w:t>Phone</w:t>
            </w:r>
            <w:r w:rsidRPr="00A02BF0">
              <w:t>:</w:t>
            </w:r>
            <w:r>
              <w:t xml:space="preserve">  202-747-4403</w:t>
            </w:r>
          </w:p>
        </w:tc>
      </w:tr>
      <w:tr w:rsidR="00D12B99" w:rsidRPr="00A02BF0" w:rsidTr="003004D3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12B99" w:rsidRPr="00A02BF0" w:rsidRDefault="00D12B99" w:rsidP="00F60AE3">
            <w:pPr>
              <w:spacing w:after="120"/>
              <w:ind w:right="144"/>
              <w:rPr>
                <w:szCs w:val="24"/>
              </w:rPr>
            </w:pPr>
            <w:r w:rsidRPr="00A02BF0">
              <w:rPr>
                <w:b/>
                <w:szCs w:val="24"/>
              </w:rPr>
              <w:t>Purpose/Objective:</w:t>
            </w:r>
            <w:r w:rsidRPr="00A02BF0">
              <w:rPr>
                <w:bCs/>
                <w:szCs w:val="24"/>
              </w:rPr>
              <w:t xml:space="preserve"> </w:t>
            </w:r>
            <w:r w:rsidR="00BA7214" w:rsidRPr="001D09E0">
              <w:rPr>
                <w:bCs/>
              </w:rPr>
              <w:t>To develop one or more ITU-R Recommendations/</w:t>
            </w:r>
            <w:r w:rsidR="003409C3" w:rsidRPr="001D09E0">
              <w:rPr>
                <w:b/>
                <w:lang w:eastAsia="zh-CN"/>
              </w:rPr>
              <w:t xml:space="preserve"> </w:t>
            </w:r>
            <w:r w:rsidR="003409C3" w:rsidRPr="001D09E0">
              <w:rPr>
                <w:lang w:eastAsia="zh-CN"/>
              </w:rPr>
              <w:t>Information Paper</w:t>
            </w:r>
            <w:r w:rsidR="00A17356" w:rsidRPr="001D09E0">
              <w:rPr>
                <w:lang w:eastAsia="zh-CN"/>
              </w:rPr>
              <w:t xml:space="preserve"> </w:t>
            </w:r>
            <w:r w:rsidR="003409C3" w:rsidRPr="001D09E0">
              <w:rPr>
                <w:lang w:eastAsia="zh-CN"/>
              </w:rPr>
              <w:t>and/or Report and/or Fact Sheet</w:t>
            </w:r>
            <w:r w:rsidR="003409C3" w:rsidRPr="001D09E0">
              <w:rPr>
                <w:b/>
                <w:lang w:eastAsia="zh-CN"/>
              </w:rPr>
              <w:t xml:space="preserve"> </w:t>
            </w:r>
            <w:r w:rsidR="00BA7214" w:rsidRPr="001D09E0">
              <w:rPr>
                <w:bCs/>
              </w:rPr>
              <w:t>on power beaming, including technical characteristics and frequency ranges</w:t>
            </w:r>
            <w:r w:rsidR="0044251E" w:rsidRPr="001D09E0">
              <w:t xml:space="preserve"> </w:t>
            </w:r>
            <w:r w:rsidR="0044251E" w:rsidRPr="001D09E0">
              <w:rPr>
                <w:bCs/>
              </w:rPr>
              <w:t>related to</w:t>
            </w:r>
            <w:r w:rsidR="00F60AE3" w:rsidRPr="001D09E0">
              <w:rPr>
                <w:bCs/>
              </w:rPr>
              <w:t>:</w:t>
            </w:r>
            <w:r w:rsidR="0044251E" w:rsidRPr="001D09E0">
              <w:rPr>
                <w:bCs/>
              </w:rPr>
              <w:t xml:space="preserve"> </w:t>
            </w:r>
            <w:r w:rsidR="00F60AE3" w:rsidRPr="001D09E0">
              <w:t xml:space="preserve"> </w:t>
            </w:r>
            <w:r w:rsidR="00F60AE3" w:rsidRPr="001D09E0">
              <w:rPr>
                <w:bCs/>
              </w:rPr>
              <w:t>Assessment, Research, Development and Demonstration Studies related to - solely within the USA borders (i.e., states/territories/etc.) - Disaster &amp; Emergency Response and Recovery wireless power transmission (WPT).</w:t>
            </w:r>
          </w:p>
        </w:tc>
      </w:tr>
      <w:tr w:rsidR="00D12B99" w:rsidRPr="00A02BF0" w:rsidTr="001D09E0">
        <w:trPr>
          <w:trHeight w:val="5283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B256E7" w:rsidRPr="001D09E0" w:rsidRDefault="00D12B99" w:rsidP="001D09E0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spacing w:after="0"/>
              <w:rPr>
                <w:bCs/>
                <w:sz w:val="22"/>
              </w:rPr>
            </w:pPr>
            <w:r w:rsidRPr="001D09E0">
              <w:rPr>
                <w:b/>
                <w:sz w:val="22"/>
              </w:rPr>
              <w:t>Abstract:</w:t>
            </w:r>
            <w:r w:rsidRPr="001D09E0">
              <w:rPr>
                <w:bCs/>
                <w:sz w:val="22"/>
              </w:rPr>
              <w:t xml:space="preserve">  </w:t>
            </w:r>
            <w:r w:rsidR="00A93558" w:rsidRPr="001D09E0">
              <w:rPr>
                <w:bCs/>
                <w:sz w:val="22"/>
              </w:rPr>
              <w:t xml:space="preserve">The contribution will </w:t>
            </w:r>
            <w:r w:rsidR="00065628" w:rsidRPr="001D09E0">
              <w:rPr>
                <w:bCs/>
                <w:sz w:val="22"/>
              </w:rPr>
              <w:t>propose</w:t>
            </w:r>
            <w:r w:rsidR="00B256E7" w:rsidRPr="001D09E0">
              <w:rPr>
                <w:bCs/>
                <w:sz w:val="22"/>
              </w:rPr>
              <w:t>:</w:t>
            </w:r>
          </w:p>
          <w:p w:rsidR="00572F38" w:rsidRPr="009C64D5" w:rsidRDefault="00572F38" w:rsidP="001D09E0">
            <w:pPr>
              <w:pStyle w:val="ListParagraph"/>
              <w:numPr>
                <w:ilvl w:val="0"/>
                <w:numId w:val="6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spacing w:before="0"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>N</w:t>
            </w:r>
            <w:r w:rsidR="008C2FC8" w:rsidRPr="009C64D5">
              <w:rPr>
                <w:bCs/>
                <w:sz w:val="18"/>
                <w:szCs w:val="18"/>
              </w:rPr>
              <w:t>ew, or</w:t>
            </w:r>
            <w:r w:rsidR="00065628" w:rsidRPr="009C64D5">
              <w:rPr>
                <w:bCs/>
                <w:sz w:val="18"/>
                <w:szCs w:val="18"/>
              </w:rPr>
              <w:t xml:space="preserve"> </w:t>
            </w:r>
            <w:r w:rsidR="00D4636A" w:rsidRPr="009C64D5">
              <w:rPr>
                <w:bCs/>
                <w:sz w:val="18"/>
                <w:szCs w:val="18"/>
              </w:rPr>
              <w:t>update</w:t>
            </w:r>
            <w:r w:rsidRPr="009C64D5">
              <w:rPr>
                <w:bCs/>
                <w:sz w:val="18"/>
                <w:szCs w:val="18"/>
              </w:rPr>
              <w:t>d</w:t>
            </w:r>
            <w:r w:rsidR="00CF269E" w:rsidRPr="009C64D5">
              <w:rPr>
                <w:bCs/>
                <w:sz w:val="18"/>
                <w:szCs w:val="18"/>
              </w:rPr>
              <w:t xml:space="preserve"> or adjunct</w:t>
            </w:r>
            <w:r w:rsidRPr="009C64D5">
              <w:rPr>
                <w:bCs/>
                <w:sz w:val="18"/>
                <w:szCs w:val="18"/>
              </w:rPr>
              <w:t>s</w:t>
            </w:r>
            <w:r w:rsidR="00065628" w:rsidRPr="009C64D5">
              <w:rPr>
                <w:bCs/>
                <w:sz w:val="18"/>
                <w:szCs w:val="18"/>
              </w:rPr>
              <w:t xml:space="preserve"> to </w:t>
            </w:r>
            <w:r w:rsidR="00CF269E" w:rsidRPr="009C64D5">
              <w:rPr>
                <w:sz w:val="18"/>
                <w:szCs w:val="18"/>
              </w:rPr>
              <w:t xml:space="preserve">ITU-R </w:t>
            </w:r>
            <w:r w:rsidR="008C2FC8" w:rsidRPr="009C64D5">
              <w:rPr>
                <w:sz w:val="18"/>
                <w:szCs w:val="18"/>
              </w:rPr>
              <w:t>issuance</w:t>
            </w:r>
            <w:r w:rsidR="005725EE" w:rsidRPr="009C64D5">
              <w:rPr>
                <w:sz w:val="18"/>
                <w:szCs w:val="18"/>
              </w:rPr>
              <w:t>(</w:t>
            </w:r>
            <w:r w:rsidR="008C2FC8" w:rsidRPr="009C64D5">
              <w:rPr>
                <w:sz w:val="18"/>
                <w:szCs w:val="18"/>
              </w:rPr>
              <w:t>s</w:t>
            </w:r>
            <w:r w:rsidR="005725EE" w:rsidRPr="009C64D5">
              <w:rPr>
                <w:sz w:val="18"/>
                <w:szCs w:val="18"/>
              </w:rPr>
              <w:t>)</w:t>
            </w:r>
            <w:r w:rsidR="008C2FC8" w:rsidRPr="009C64D5">
              <w:rPr>
                <w:sz w:val="18"/>
                <w:szCs w:val="18"/>
              </w:rPr>
              <w:t xml:space="preserve"> including </w:t>
            </w:r>
            <w:r w:rsidR="00CF269E" w:rsidRPr="009C64D5">
              <w:rPr>
                <w:sz w:val="18"/>
                <w:szCs w:val="18"/>
              </w:rPr>
              <w:t>SM.2392-0 (08/2016)</w:t>
            </w:r>
            <w:r w:rsidR="00065628" w:rsidRPr="009C64D5">
              <w:rPr>
                <w:bCs/>
                <w:sz w:val="18"/>
                <w:szCs w:val="18"/>
              </w:rPr>
              <w:t xml:space="preserve"> </w:t>
            </w:r>
            <w:r w:rsidR="00A17356" w:rsidRPr="009C64D5">
              <w:rPr>
                <w:bCs/>
                <w:sz w:val="18"/>
                <w:szCs w:val="18"/>
              </w:rPr>
              <w:t xml:space="preserve">(i.e., ID c2, Applications: Point-to-Point WPT) </w:t>
            </w:r>
            <w:r w:rsidR="00065628" w:rsidRPr="009C64D5">
              <w:rPr>
                <w:bCs/>
                <w:sz w:val="18"/>
                <w:szCs w:val="18"/>
              </w:rPr>
              <w:t xml:space="preserve">to include additional recommended </w:t>
            </w:r>
            <w:r w:rsidR="00846FFF" w:rsidRPr="009C64D5">
              <w:rPr>
                <w:bCs/>
                <w:sz w:val="18"/>
                <w:szCs w:val="18"/>
              </w:rPr>
              <w:t xml:space="preserve">ISM band </w:t>
            </w:r>
            <w:r w:rsidR="00065628" w:rsidRPr="009C64D5">
              <w:rPr>
                <w:bCs/>
                <w:sz w:val="18"/>
                <w:szCs w:val="18"/>
              </w:rPr>
              <w:t xml:space="preserve">frequency ranges </w:t>
            </w:r>
            <w:r w:rsidR="00914C18" w:rsidRPr="009C64D5">
              <w:rPr>
                <w:bCs/>
                <w:sz w:val="18"/>
                <w:szCs w:val="18"/>
              </w:rPr>
              <w:t xml:space="preserve">for </w:t>
            </w:r>
            <w:r w:rsidR="00CF269E" w:rsidRPr="009C64D5">
              <w:rPr>
                <w:bCs/>
                <w:sz w:val="18"/>
                <w:szCs w:val="18"/>
              </w:rPr>
              <w:t>Power Beaming (long distance</w:t>
            </w:r>
            <w:r w:rsidR="00BD6626" w:rsidRPr="009C64D5">
              <w:rPr>
                <w:bCs/>
                <w:sz w:val="18"/>
                <w:szCs w:val="18"/>
              </w:rPr>
              <w:t xml:space="preserve"> </w:t>
            </w:r>
            <w:r w:rsidR="00113642" w:rsidRPr="009C64D5">
              <w:rPr>
                <w:bCs/>
                <w:sz w:val="18"/>
                <w:szCs w:val="18"/>
              </w:rPr>
              <w:t>wireless power transfer</w:t>
            </w:r>
            <w:r w:rsidR="00CF269E" w:rsidRPr="009C64D5">
              <w:rPr>
                <w:bCs/>
                <w:sz w:val="18"/>
                <w:szCs w:val="18"/>
              </w:rPr>
              <w:t>, distinct from short range inductive and capacitive means)</w:t>
            </w:r>
            <w:r w:rsidR="007E51AD" w:rsidRPr="009C64D5">
              <w:rPr>
                <w:bCs/>
                <w:sz w:val="18"/>
                <w:szCs w:val="18"/>
              </w:rPr>
              <w:t xml:space="preserve"> applications</w:t>
            </w:r>
            <w:r w:rsidR="0044251E" w:rsidRPr="009C64D5">
              <w:rPr>
                <w:sz w:val="18"/>
                <w:szCs w:val="18"/>
              </w:rPr>
              <w:t xml:space="preserve"> </w:t>
            </w:r>
            <w:r w:rsidR="0044251E" w:rsidRPr="009C64D5">
              <w:rPr>
                <w:bCs/>
                <w:sz w:val="18"/>
                <w:szCs w:val="18"/>
              </w:rPr>
              <w:t xml:space="preserve">related to </w:t>
            </w:r>
            <w:r w:rsidR="00F60AE3" w:rsidRPr="009C64D5">
              <w:rPr>
                <w:bCs/>
                <w:sz w:val="18"/>
                <w:szCs w:val="18"/>
              </w:rPr>
              <w:t xml:space="preserve">- solely within the USA borders (i.e., states/territories/etc.) - </w:t>
            </w:r>
            <w:r w:rsidR="0044251E" w:rsidRPr="009C64D5">
              <w:rPr>
                <w:bCs/>
                <w:sz w:val="18"/>
                <w:szCs w:val="18"/>
              </w:rPr>
              <w:t>Disaster &amp; Emergency Response and Recovery wireless power transmission (WPT)</w:t>
            </w:r>
            <w:r w:rsidR="00A17356" w:rsidRPr="009C64D5">
              <w:rPr>
                <w:bCs/>
                <w:sz w:val="18"/>
                <w:szCs w:val="18"/>
              </w:rPr>
              <w:t>.</w:t>
            </w:r>
            <w:r w:rsidR="00DE439A" w:rsidRPr="009C64D5">
              <w:rPr>
                <w:bCs/>
                <w:sz w:val="18"/>
                <w:szCs w:val="18"/>
              </w:rPr>
              <w:t xml:space="preserve"> </w:t>
            </w:r>
            <w:r w:rsidRPr="009C64D5">
              <w:rPr>
                <w:bCs/>
                <w:sz w:val="18"/>
                <w:szCs w:val="18"/>
              </w:rPr>
              <w:t>They</w:t>
            </w:r>
            <w:r w:rsidR="00DE439A" w:rsidRPr="009C64D5">
              <w:rPr>
                <w:bCs/>
                <w:sz w:val="18"/>
                <w:szCs w:val="18"/>
              </w:rPr>
              <w:t xml:space="preserve"> will incorporate assessments </w:t>
            </w:r>
            <w:r w:rsidR="00B47FD0" w:rsidRPr="009C64D5">
              <w:rPr>
                <w:bCs/>
                <w:sz w:val="18"/>
                <w:szCs w:val="18"/>
              </w:rPr>
              <w:t>of</w:t>
            </w:r>
            <w:r w:rsidR="005F560C" w:rsidRPr="009C64D5">
              <w:rPr>
                <w:bCs/>
                <w:sz w:val="18"/>
                <w:szCs w:val="18"/>
              </w:rPr>
              <w:t xml:space="preserve"> </w:t>
            </w:r>
            <w:r w:rsidR="00DE439A" w:rsidRPr="009C64D5">
              <w:rPr>
                <w:bCs/>
                <w:sz w:val="18"/>
                <w:szCs w:val="18"/>
              </w:rPr>
              <w:t>RF technology and interference</w:t>
            </w:r>
            <w:r w:rsidR="00B47FD0" w:rsidRPr="009C64D5">
              <w:rPr>
                <w:bCs/>
                <w:sz w:val="18"/>
                <w:szCs w:val="18"/>
              </w:rPr>
              <w:t>,</w:t>
            </w:r>
            <w:r w:rsidR="00DE439A" w:rsidRPr="009C64D5">
              <w:rPr>
                <w:bCs/>
                <w:sz w:val="18"/>
                <w:szCs w:val="18"/>
              </w:rPr>
              <w:t xml:space="preserve"> </w:t>
            </w:r>
            <w:r w:rsidR="005F560C" w:rsidRPr="009C64D5">
              <w:rPr>
                <w:bCs/>
                <w:sz w:val="18"/>
                <w:szCs w:val="18"/>
              </w:rPr>
              <w:t>as well as</w:t>
            </w:r>
            <w:r w:rsidRPr="009C64D5">
              <w:rPr>
                <w:bCs/>
                <w:sz w:val="18"/>
                <w:szCs w:val="18"/>
              </w:rPr>
              <w:t xml:space="preserve"> </w:t>
            </w:r>
            <w:r w:rsidR="00DE439A" w:rsidRPr="009C64D5">
              <w:rPr>
                <w:bCs/>
                <w:sz w:val="18"/>
                <w:szCs w:val="18"/>
              </w:rPr>
              <w:t>scheduling and socio-</w:t>
            </w:r>
            <w:r w:rsidR="0044251E" w:rsidRPr="009C64D5">
              <w:rPr>
                <w:bCs/>
                <w:sz w:val="18"/>
                <w:szCs w:val="18"/>
              </w:rPr>
              <w:t xml:space="preserve">economic </w:t>
            </w:r>
            <w:r w:rsidR="0044251E" w:rsidRPr="009C64D5">
              <w:rPr>
                <w:sz w:val="18"/>
                <w:szCs w:val="18"/>
              </w:rPr>
              <w:t>issues</w:t>
            </w:r>
            <w:r w:rsidR="00DE439A" w:rsidRPr="009C64D5">
              <w:rPr>
                <w:bCs/>
                <w:sz w:val="18"/>
                <w:szCs w:val="18"/>
              </w:rPr>
              <w:t>.</w:t>
            </w:r>
          </w:p>
          <w:p w:rsidR="00A95474" w:rsidRPr="009C64D5" w:rsidRDefault="00572F38" w:rsidP="00A95474">
            <w:pPr>
              <w:pStyle w:val="ListParagraph"/>
              <w:numPr>
                <w:ilvl w:val="0"/>
                <w:numId w:val="6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/>
                <w:bCs/>
                <w:sz w:val="18"/>
                <w:szCs w:val="18"/>
                <w:u w:val="single"/>
              </w:rPr>
              <w:t>D</w:t>
            </w:r>
            <w:r w:rsidR="00810152" w:rsidRPr="009C64D5">
              <w:rPr>
                <w:b/>
                <w:bCs/>
                <w:sz w:val="18"/>
                <w:szCs w:val="18"/>
                <w:u w:val="single"/>
              </w:rPr>
              <w:t xml:space="preserve">evelopment of </w:t>
            </w:r>
            <w:r w:rsidR="003C7A93" w:rsidRPr="009C64D5">
              <w:rPr>
                <w:b/>
                <w:bCs/>
                <w:sz w:val="18"/>
                <w:szCs w:val="18"/>
                <w:u w:val="single"/>
              </w:rPr>
              <w:t xml:space="preserve">innovative </w:t>
            </w:r>
            <w:r w:rsidR="00A17356" w:rsidRPr="009C64D5">
              <w:rPr>
                <w:b/>
                <w:bCs/>
                <w:sz w:val="18"/>
                <w:szCs w:val="18"/>
                <w:u w:val="single"/>
              </w:rPr>
              <w:t>technical</w:t>
            </w:r>
            <w:r w:rsidR="005F560C" w:rsidRPr="009C64D5">
              <w:rPr>
                <w:b/>
                <w:bCs/>
                <w:sz w:val="18"/>
                <w:szCs w:val="18"/>
                <w:u w:val="single"/>
              </w:rPr>
              <w:t>, scheduling</w:t>
            </w:r>
            <w:r w:rsidR="00A17356" w:rsidRPr="009C64D5">
              <w:rPr>
                <w:b/>
                <w:bCs/>
                <w:sz w:val="18"/>
                <w:szCs w:val="18"/>
                <w:u w:val="single"/>
              </w:rPr>
              <w:t xml:space="preserve"> and socio-economic </w:t>
            </w:r>
            <w:r w:rsidR="00810152" w:rsidRPr="009C64D5">
              <w:rPr>
                <w:b/>
                <w:bCs/>
                <w:sz w:val="18"/>
                <w:szCs w:val="18"/>
                <w:u w:val="single"/>
              </w:rPr>
              <w:t>ITU-R Recommendations</w:t>
            </w:r>
            <w:r w:rsidRPr="009C64D5">
              <w:rPr>
                <w:b/>
                <w:bCs/>
                <w:sz w:val="18"/>
                <w:szCs w:val="18"/>
                <w:u w:val="single"/>
              </w:rPr>
              <w:t>/</w:t>
            </w:r>
            <w:r w:rsidR="003C7A93" w:rsidRPr="009C64D5">
              <w:rPr>
                <w:b/>
                <w:bCs/>
                <w:sz w:val="18"/>
                <w:szCs w:val="18"/>
                <w:u w:val="single"/>
              </w:rPr>
              <w:t>Papers/</w:t>
            </w:r>
            <w:r w:rsidR="00810152" w:rsidRPr="009C64D5">
              <w:rPr>
                <w:b/>
                <w:bCs/>
                <w:sz w:val="18"/>
                <w:szCs w:val="18"/>
                <w:u w:val="single"/>
              </w:rPr>
              <w:t>Reports</w:t>
            </w:r>
            <w:r w:rsidR="003C7A93" w:rsidRPr="009C64D5">
              <w:rPr>
                <w:b/>
                <w:bCs/>
                <w:sz w:val="18"/>
                <w:szCs w:val="18"/>
                <w:u w:val="single"/>
              </w:rPr>
              <w:t>/Fact Sheets</w:t>
            </w:r>
            <w:r w:rsidR="00810152" w:rsidRPr="009C64D5">
              <w:rPr>
                <w:b/>
                <w:bCs/>
                <w:sz w:val="18"/>
                <w:szCs w:val="18"/>
                <w:u w:val="single"/>
              </w:rPr>
              <w:t xml:space="preserve"> to </w:t>
            </w:r>
            <w:r w:rsidR="008C2FC8" w:rsidRPr="009C64D5">
              <w:rPr>
                <w:b/>
                <w:bCs/>
                <w:sz w:val="18"/>
                <w:szCs w:val="18"/>
                <w:u w:val="single"/>
              </w:rPr>
              <w:t>accelerate</w:t>
            </w:r>
            <w:r w:rsidR="00810152" w:rsidRPr="009C64D5">
              <w:rPr>
                <w:b/>
                <w:bCs/>
                <w:sz w:val="18"/>
                <w:szCs w:val="18"/>
                <w:u w:val="single"/>
              </w:rPr>
              <w:t>:</w:t>
            </w:r>
          </w:p>
          <w:p w:rsidR="00123CD4" w:rsidRPr="009C64D5" w:rsidRDefault="000B5815" w:rsidP="00123CD4">
            <w:pPr>
              <w:pStyle w:val="ListParagraph"/>
              <w:numPr>
                <w:ilvl w:val="0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>Increased awareness and participation</w:t>
            </w:r>
            <w:r w:rsidR="00123CD4" w:rsidRPr="009C64D5">
              <w:rPr>
                <w:bCs/>
                <w:sz w:val="18"/>
                <w:szCs w:val="18"/>
              </w:rPr>
              <w:t xml:space="preserve"> in the ITU‐R Study Groups</w:t>
            </w:r>
            <w:r w:rsidRPr="009C64D5">
              <w:rPr>
                <w:bCs/>
                <w:sz w:val="18"/>
                <w:szCs w:val="18"/>
              </w:rPr>
              <w:t xml:space="preserve"> by Power Beaming stakeholders</w:t>
            </w:r>
            <w:r w:rsidR="00123CD4" w:rsidRPr="009C64D5">
              <w:rPr>
                <w:bCs/>
                <w:sz w:val="18"/>
                <w:szCs w:val="18"/>
              </w:rPr>
              <w:t>.</w:t>
            </w:r>
          </w:p>
          <w:p w:rsidR="00123CD4" w:rsidRPr="009C64D5" w:rsidRDefault="000B5815" w:rsidP="00123CD4">
            <w:pPr>
              <w:pStyle w:val="ListParagraph"/>
              <w:numPr>
                <w:ilvl w:val="0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 xml:space="preserve">Consensus building among </w:t>
            </w:r>
            <w:r w:rsidR="00CD01CC" w:rsidRPr="009C64D5">
              <w:rPr>
                <w:bCs/>
                <w:sz w:val="18"/>
                <w:szCs w:val="18"/>
              </w:rPr>
              <w:t xml:space="preserve">Power Beaming </w:t>
            </w:r>
            <w:r w:rsidR="005B536A" w:rsidRPr="009C64D5">
              <w:rPr>
                <w:bCs/>
                <w:sz w:val="18"/>
                <w:szCs w:val="18"/>
              </w:rPr>
              <w:t>USA</w:t>
            </w:r>
            <w:r w:rsidR="00123CD4" w:rsidRPr="009C64D5">
              <w:rPr>
                <w:bCs/>
                <w:sz w:val="18"/>
                <w:szCs w:val="18"/>
              </w:rPr>
              <w:t xml:space="preserve"> </w:t>
            </w:r>
            <w:r w:rsidRPr="009C64D5">
              <w:rPr>
                <w:bCs/>
                <w:sz w:val="18"/>
                <w:szCs w:val="18"/>
              </w:rPr>
              <w:t>stakeholders</w:t>
            </w:r>
            <w:r w:rsidR="00123CD4" w:rsidRPr="009C64D5">
              <w:rPr>
                <w:bCs/>
                <w:sz w:val="18"/>
                <w:szCs w:val="18"/>
              </w:rPr>
              <w:t xml:space="preserve"> on next steps</w:t>
            </w:r>
            <w:r w:rsidRPr="009C64D5">
              <w:rPr>
                <w:bCs/>
                <w:sz w:val="18"/>
                <w:szCs w:val="18"/>
              </w:rPr>
              <w:t>, perhaps to include</w:t>
            </w:r>
            <w:r w:rsidR="00123CD4" w:rsidRPr="009C64D5">
              <w:rPr>
                <w:bCs/>
                <w:sz w:val="18"/>
                <w:szCs w:val="18"/>
              </w:rPr>
              <w:t>:</w:t>
            </w:r>
          </w:p>
          <w:p w:rsidR="00123CD4" w:rsidRPr="009C64D5" w:rsidRDefault="00123CD4" w:rsidP="00123CD4">
            <w:pPr>
              <w:pStyle w:val="ListParagraph"/>
              <w:numPr>
                <w:ilvl w:val="1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 xml:space="preserve">Cooperation and collaboration within </w:t>
            </w:r>
            <w:r w:rsidR="000B5815" w:rsidRPr="009C64D5">
              <w:rPr>
                <w:bCs/>
                <w:sz w:val="18"/>
                <w:szCs w:val="18"/>
              </w:rPr>
              <w:t>and</w:t>
            </w:r>
            <w:r w:rsidRPr="009C64D5">
              <w:rPr>
                <w:bCs/>
                <w:sz w:val="18"/>
                <w:szCs w:val="18"/>
              </w:rPr>
              <w:t xml:space="preserve"> outside </w:t>
            </w:r>
            <w:r w:rsidR="00CD01CC" w:rsidRPr="009C64D5">
              <w:rPr>
                <w:bCs/>
                <w:sz w:val="18"/>
                <w:szCs w:val="18"/>
              </w:rPr>
              <w:t xml:space="preserve">Power Beaming </w:t>
            </w:r>
            <w:r w:rsidRPr="009C64D5">
              <w:rPr>
                <w:bCs/>
                <w:sz w:val="18"/>
                <w:szCs w:val="18"/>
              </w:rPr>
              <w:t>community.</w:t>
            </w:r>
          </w:p>
          <w:p w:rsidR="00123CD4" w:rsidRPr="009C64D5" w:rsidRDefault="00123CD4" w:rsidP="00123CD4">
            <w:pPr>
              <w:pStyle w:val="ListParagraph"/>
              <w:numPr>
                <w:ilvl w:val="1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>Agreement on organizati</w:t>
            </w:r>
            <w:r w:rsidR="00784672" w:rsidRPr="009C64D5">
              <w:rPr>
                <w:bCs/>
                <w:sz w:val="18"/>
                <w:szCs w:val="18"/>
              </w:rPr>
              <w:t>on</w:t>
            </w:r>
            <w:r w:rsidR="000B5815" w:rsidRPr="009C64D5">
              <w:rPr>
                <w:bCs/>
                <w:sz w:val="18"/>
                <w:szCs w:val="18"/>
              </w:rPr>
              <w:t>s</w:t>
            </w:r>
            <w:r w:rsidR="00784672" w:rsidRPr="009C64D5">
              <w:rPr>
                <w:bCs/>
                <w:sz w:val="18"/>
                <w:szCs w:val="18"/>
              </w:rPr>
              <w:t xml:space="preserve"> that will coordinate and guide </w:t>
            </w:r>
            <w:r w:rsidRPr="009C64D5">
              <w:rPr>
                <w:bCs/>
                <w:sz w:val="18"/>
                <w:szCs w:val="18"/>
              </w:rPr>
              <w:t>next steps</w:t>
            </w:r>
            <w:r w:rsidR="00784672" w:rsidRPr="009C64D5">
              <w:rPr>
                <w:bCs/>
                <w:sz w:val="18"/>
                <w:szCs w:val="18"/>
              </w:rPr>
              <w:t xml:space="preserve"> assignments</w:t>
            </w:r>
            <w:r w:rsidRPr="009C64D5">
              <w:rPr>
                <w:bCs/>
                <w:sz w:val="18"/>
                <w:szCs w:val="18"/>
              </w:rPr>
              <w:t>.</w:t>
            </w:r>
          </w:p>
          <w:p w:rsidR="00991600" w:rsidRDefault="00546D05" w:rsidP="00F60AE3">
            <w:pPr>
              <w:pStyle w:val="ListParagraph"/>
              <w:numPr>
                <w:ilvl w:val="1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 xml:space="preserve">Revising existing and/or developing new USA </w:t>
            </w:r>
            <w:r w:rsidR="00A94721" w:rsidRPr="009C64D5">
              <w:rPr>
                <w:bCs/>
                <w:sz w:val="18"/>
                <w:szCs w:val="18"/>
              </w:rPr>
              <w:t xml:space="preserve">directives, policies, </w:t>
            </w:r>
            <w:r w:rsidRPr="009C64D5">
              <w:rPr>
                <w:bCs/>
                <w:sz w:val="18"/>
                <w:szCs w:val="18"/>
              </w:rPr>
              <w:t>regulations</w:t>
            </w:r>
            <w:r w:rsidR="00A94721" w:rsidRPr="009C64D5">
              <w:rPr>
                <w:bCs/>
                <w:sz w:val="18"/>
                <w:szCs w:val="18"/>
              </w:rPr>
              <w:t>, etc</w:t>
            </w:r>
            <w:r w:rsidRPr="009C64D5">
              <w:rPr>
                <w:bCs/>
                <w:sz w:val="18"/>
                <w:szCs w:val="18"/>
              </w:rPr>
              <w:t>.</w:t>
            </w:r>
          </w:p>
          <w:p w:rsidR="00316474" w:rsidRPr="00316474" w:rsidRDefault="00425F4B" w:rsidP="00425F4B">
            <w:pPr>
              <w:pStyle w:val="ListParagraph"/>
              <w:numPr>
                <w:ilvl w:val="1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Economic </w:t>
            </w:r>
            <w:r w:rsidRPr="00425F4B">
              <w:rPr>
                <w:bCs/>
                <w:sz w:val="18"/>
                <w:szCs w:val="18"/>
              </w:rPr>
              <w:t xml:space="preserve">stimulus </w:t>
            </w:r>
            <w:r>
              <w:rPr>
                <w:bCs/>
                <w:sz w:val="18"/>
                <w:szCs w:val="18"/>
              </w:rPr>
              <w:t>(e.g., j</w:t>
            </w:r>
            <w:r w:rsidR="00316474" w:rsidRPr="00316474">
              <w:rPr>
                <w:bCs/>
                <w:sz w:val="18"/>
                <w:szCs w:val="18"/>
              </w:rPr>
              <w:t>ob creation</w:t>
            </w:r>
            <w:r>
              <w:rPr>
                <w:bCs/>
                <w:sz w:val="18"/>
                <w:szCs w:val="18"/>
              </w:rPr>
              <w:t>)</w:t>
            </w:r>
            <w:r w:rsidR="00316474" w:rsidRPr="00316474">
              <w:rPr>
                <w:bCs/>
                <w:sz w:val="18"/>
                <w:szCs w:val="18"/>
              </w:rPr>
              <w:t xml:space="preserve"> during disaster</w:t>
            </w:r>
            <w:r w:rsidR="00316474">
              <w:rPr>
                <w:bCs/>
                <w:sz w:val="18"/>
                <w:szCs w:val="18"/>
              </w:rPr>
              <w:t>,</w:t>
            </w:r>
            <w:r w:rsidR="00316474" w:rsidRPr="00316474">
              <w:rPr>
                <w:bCs/>
                <w:sz w:val="18"/>
                <w:szCs w:val="18"/>
              </w:rPr>
              <w:t xml:space="preserve"> emergency response and recovery periods</w:t>
            </w:r>
            <w:r w:rsidR="00316474">
              <w:rPr>
                <w:bCs/>
                <w:sz w:val="18"/>
                <w:szCs w:val="18"/>
              </w:rPr>
              <w:t>, and</w:t>
            </w:r>
            <w:r w:rsidR="00316474" w:rsidRPr="00316474">
              <w:rPr>
                <w:bCs/>
                <w:sz w:val="18"/>
                <w:szCs w:val="18"/>
              </w:rPr>
              <w:t xml:space="preserve"> </w:t>
            </w:r>
            <w:r w:rsidR="00316474">
              <w:rPr>
                <w:bCs/>
                <w:sz w:val="18"/>
                <w:szCs w:val="18"/>
              </w:rPr>
              <w:t xml:space="preserve">even </w:t>
            </w:r>
            <w:r w:rsidR="00316474" w:rsidRPr="00316474">
              <w:rPr>
                <w:bCs/>
                <w:sz w:val="18"/>
                <w:szCs w:val="18"/>
              </w:rPr>
              <w:t>during normal conditions</w:t>
            </w:r>
            <w:r w:rsidR="00316474">
              <w:rPr>
                <w:bCs/>
                <w:sz w:val="18"/>
                <w:szCs w:val="18"/>
              </w:rPr>
              <w:t>.</w:t>
            </w:r>
          </w:p>
          <w:p w:rsidR="00991600" w:rsidRPr="009C64D5" w:rsidRDefault="00991600" w:rsidP="00F60AE3">
            <w:pPr>
              <w:pStyle w:val="ListParagraph"/>
              <w:numPr>
                <w:ilvl w:val="0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Cs/>
                <w:sz w:val="18"/>
                <w:szCs w:val="18"/>
              </w:rPr>
            </w:pPr>
            <w:r w:rsidRPr="009C64D5">
              <w:rPr>
                <w:bCs/>
                <w:sz w:val="18"/>
                <w:szCs w:val="18"/>
              </w:rPr>
              <w:t xml:space="preserve">Identifying </w:t>
            </w:r>
            <w:r w:rsidR="000B5815" w:rsidRPr="009C64D5">
              <w:rPr>
                <w:bCs/>
                <w:sz w:val="18"/>
                <w:szCs w:val="18"/>
              </w:rPr>
              <w:t>Power Beaming</w:t>
            </w:r>
            <w:r w:rsidRPr="009C64D5">
              <w:rPr>
                <w:bCs/>
                <w:sz w:val="18"/>
                <w:szCs w:val="18"/>
              </w:rPr>
              <w:t xml:space="preserve"> applications for consideration </w:t>
            </w:r>
            <w:r w:rsidR="00F73CF6" w:rsidRPr="009C64D5">
              <w:rPr>
                <w:bCs/>
                <w:sz w:val="18"/>
                <w:szCs w:val="18"/>
              </w:rPr>
              <w:t>such as</w:t>
            </w:r>
            <w:r w:rsidRPr="009C64D5">
              <w:rPr>
                <w:bCs/>
                <w:sz w:val="18"/>
                <w:szCs w:val="18"/>
              </w:rPr>
              <w:t xml:space="preserve"> emergency energy response</w:t>
            </w:r>
            <w:r w:rsidR="0044251E" w:rsidRPr="009C64D5">
              <w:rPr>
                <w:sz w:val="18"/>
                <w:szCs w:val="18"/>
              </w:rPr>
              <w:t xml:space="preserve"> </w:t>
            </w:r>
            <w:r w:rsidR="0044251E" w:rsidRPr="009C64D5">
              <w:rPr>
                <w:bCs/>
                <w:sz w:val="18"/>
                <w:szCs w:val="18"/>
              </w:rPr>
              <w:t xml:space="preserve">related to </w:t>
            </w:r>
            <w:r w:rsidR="00F60AE3" w:rsidRPr="009C64D5">
              <w:rPr>
                <w:bCs/>
                <w:sz w:val="18"/>
                <w:szCs w:val="18"/>
              </w:rPr>
              <w:t xml:space="preserve">- solely within the USA borders (i.e., states/territories/etc.) </w:t>
            </w:r>
            <w:r w:rsidR="00DA55C8" w:rsidRPr="009C64D5">
              <w:rPr>
                <w:bCs/>
                <w:sz w:val="18"/>
                <w:szCs w:val="18"/>
              </w:rPr>
              <w:t xml:space="preserve">- </w:t>
            </w:r>
            <w:r w:rsidR="0044251E" w:rsidRPr="009C64D5">
              <w:rPr>
                <w:bCs/>
                <w:sz w:val="18"/>
                <w:szCs w:val="18"/>
              </w:rPr>
              <w:t>Disaster &amp; Emergency Response and Recovery wireless power transmission (WPT)</w:t>
            </w:r>
            <w:r w:rsidRPr="009C64D5">
              <w:rPr>
                <w:bCs/>
                <w:sz w:val="18"/>
                <w:szCs w:val="18"/>
              </w:rPr>
              <w:t xml:space="preserve"> (e.g., natural disasters, refugee support, conflicts, etc.).</w:t>
            </w:r>
          </w:p>
          <w:p w:rsidR="0000194F" w:rsidRPr="002F4CCA" w:rsidRDefault="00C93EFA" w:rsidP="002F4CCA">
            <w:pPr>
              <w:pStyle w:val="ListParagraph"/>
              <w:numPr>
                <w:ilvl w:val="0"/>
                <w:numId w:val="4"/>
              </w:num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adjustRightInd/>
              <w:rPr>
                <w:b/>
                <w:bCs/>
                <w:szCs w:val="24"/>
                <w:u w:val="single"/>
              </w:rPr>
            </w:pPr>
            <w:r w:rsidRPr="009C64D5">
              <w:rPr>
                <w:bCs/>
                <w:sz w:val="18"/>
                <w:szCs w:val="18"/>
              </w:rPr>
              <w:t>L</w:t>
            </w:r>
            <w:r w:rsidR="00A95474" w:rsidRPr="009C64D5">
              <w:rPr>
                <w:bCs/>
                <w:sz w:val="18"/>
                <w:szCs w:val="18"/>
              </w:rPr>
              <w:t>aunch</w:t>
            </w:r>
            <w:r w:rsidR="00B47FD0" w:rsidRPr="009C64D5">
              <w:rPr>
                <w:bCs/>
                <w:sz w:val="18"/>
                <w:szCs w:val="18"/>
              </w:rPr>
              <w:t xml:space="preserve"> of</w:t>
            </w:r>
            <w:r w:rsidR="00A95474" w:rsidRPr="009C64D5">
              <w:rPr>
                <w:bCs/>
                <w:sz w:val="18"/>
                <w:szCs w:val="18"/>
              </w:rPr>
              <w:t xml:space="preserve"> a </w:t>
            </w:r>
            <w:r w:rsidR="00B625D6" w:rsidRPr="009C64D5">
              <w:rPr>
                <w:bCs/>
                <w:sz w:val="18"/>
                <w:szCs w:val="18"/>
              </w:rPr>
              <w:t>USA</w:t>
            </w:r>
            <w:r w:rsidR="00C45D38" w:rsidRPr="009C64D5">
              <w:rPr>
                <w:bCs/>
                <w:sz w:val="18"/>
                <w:szCs w:val="18"/>
              </w:rPr>
              <w:t xml:space="preserve"> </w:t>
            </w:r>
            <w:r w:rsidR="00B625D6" w:rsidRPr="009C64D5">
              <w:rPr>
                <w:bCs/>
                <w:sz w:val="18"/>
                <w:szCs w:val="18"/>
              </w:rPr>
              <w:t xml:space="preserve">consortium </w:t>
            </w:r>
            <w:r w:rsidR="00CD01CC" w:rsidRPr="009C64D5">
              <w:rPr>
                <w:sz w:val="18"/>
                <w:szCs w:val="18"/>
              </w:rPr>
              <w:t>Power Beaming</w:t>
            </w:r>
            <w:r w:rsidR="00CD01CC" w:rsidRPr="009C64D5">
              <w:rPr>
                <w:bCs/>
                <w:sz w:val="18"/>
                <w:szCs w:val="18"/>
              </w:rPr>
              <w:t xml:space="preserve"> </w:t>
            </w:r>
            <w:r w:rsidR="00A95474" w:rsidRPr="009C64D5">
              <w:rPr>
                <w:bCs/>
                <w:sz w:val="18"/>
                <w:szCs w:val="18"/>
              </w:rPr>
              <w:t>demonstration</w:t>
            </w:r>
            <w:r w:rsidR="00195497" w:rsidRPr="009C64D5">
              <w:rPr>
                <w:bCs/>
                <w:sz w:val="18"/>
                <w:szCs w:val="18"/>
              </w:rPr>
              <w:t>/</w:t>
            </w:r>
            <w:r w:rsidR="000C6978" w:rsidRPr="009C64D5">
              <w:rPr>
                <w:bCs/>
                <w:sz w:val="18"/>
                <w:szCs w:val="18"/>
              </w:rPr>
              <w:t xml:space="preserve">pilot project related to </w:t>
            </w:r>
            <w:r w:rsidR="00DA55C8" w:rsidRPr="009C64D5">
              <w:rPr>
                <w:bCs/>
                <w:sz w:val="18"/>
                <w:szCs w:val="18"/>
              </w:rPr>
              <w:t xml:space="preserve">- </w:t>
            </w:r>
            <w:r w:rsidR="00F60AE3" w:rsidRPr="009C64D5">
              <w:rPr>
                <w:bCs/>
                <w:sz w:val="18"/>
                <w:szCs w:val="18"/>
              </w:rPr>
              <w:t xml:space="preserve">solely within the USA borders (i.e., states/territories/etc.) </w:t>
            </w:r>
            <w:r w:rsidR="00DA55C8" w:rsidRPr="009C64D5">
              <w:rPr>
                <w:bCs/>
                <w:sz w:val="18"/>
                <w:szCs w:val="18"/>
              </w:rPr>
              <w:t xml:space="preserve">- </w:t>
            </w:r>
            <w:r w:rsidR="000C6978" w:rsidRPr="009C64D5">
              <w:rPr>
                <w:bCs/>
                <w:sz w:val="18"/>
                <w:szCs w:val="18"/>
              </w:rPr>
              <w:t xml:space="preserve">Disaster &amp; Emergency Response and Recovery wireless power transmission (WPT). This is proposed </w:t>
            </w:r>
            <w:r w:rsidR="00195497" w:rsidRPr="009C64D5">
              <w:rPr>
                <w:bCs/>
                <w:sz w:val="18"/>
                <w:szCs w:val="18"/>
              </w:rPr>
              <w:t>in the ‘near future’ under organization</w:t>
            </w:r>
            <w:r w:rsidR="00B47FD0" w:rsidRPr="009C64D5">
              <w:rPr>
                <w:bCs/>
                <w:sz w:val="18"/>
                <w:szCs w:val="18"/>
              </w:rPr>
              <w:t>(</w:t>
            </w:r>
            <w:r w:rsidR="006063C1" w:rsidRPr="009C64D5">
              <w:rPr>
                <w:bCs/>
                <w:sz w:val="18"/>
                <w:szCs w:val="18"/>
              </w:rPr>
              <w:t>s</w:t>
            </w:r>
            <w:r w:rsidR="00B47FD0" w:rsidRPr="009C64D5">
              <w:rPr>
                <w:bCs/>
                <w:sz w:val="18"/>
                <w:szCs w:val="18"/>
              </w:rPr>
              <w:t>)</w:t>
            </w:r>
            <w:r w:rsidR="00195497" w:rsidRPr="009C64D5">
              <w:rPr>
                <w:bCs/>
                <w:sz w:val="18"/>
                <w:szCs w:val="18"/>
              </w:rPr>
              <w:t xml:space="preserve"> </w:t>
            </w:r>
            <w:r w:rsidR="00572F38" w:rsidRPr="009C64D5">
              <w:rPr>
                <w:bCs/>
                <w:sz w:val="18"/>
                <w:szCs w:val="18"/>
              </w:rPr>
              <w:t>coordinating</w:t>
            </w:r>
            <w:r w:rsidR="00195497" w:rsidRPr="009C64D5">
              <w:rPr>
                <w:bCs/>
                <w:sz w:val="18"/>
                <w:szCs w:val="18"/>
              </w:rPr>
              <w:t xml:space="preserve"> and </w:t>
            </w:r>
            <w:r w:rsidR="00572F38" w:rsidRPr="009C64D5">
              <w:rPr>
                <w:bCs/>
                <w:sz w:val="18"/>
                <w:szCs w:val="18"/>
              </w:rPr>
              <w:t>guiding</w:t>
            </w:r>
            <w:r w:rsidR="00195497" w:rsidRPr="009C64D5">
              <w:rPr>
                <w:bCs/>
                <w:sz w:val="18"/>
                <w:szCs w:val="18"/>
              </w:rPr>
              <w:t xml:space="preserve"> next</w:t>
            </w:r>
            <w:r w:rsidR="00572F38" w:rsidRPr="009C64D5">
              <w:rPr>
                <w:bCs/>
                <w:sz w:val="18"/>
                <w:szCs w:val="18"/>
              </w:rPr>
              <w:t xml:space="preserve"> </w:t>
            </w:r>
            <w:r w:rsidR="00195497" w:rsidRPr="009C64D5">
              <w:rPr>
                <w:bCs/>
                <w:sz w:val="18"/>
                <w:szCs w:val="18"/>
              </w:rPr>
              <w:t>steps.</w:t>
            </w:r>
          </w:p>
        </w:tc>
      </w:tr>
    </w:tbl>
    <w:p w:rsidR="00B773B4" w:rsidRPr="00A02BF0" w:rsidRDefault="00B773B4" w:rsidP="002F4CCA"/>
    <w:sectPr w:rsidR="00B773B4" w:rsidRPr="00A0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DC" w:rsidRDefault="005D49DC" w:rsidP="00642C8A">
      <w:pPr>
        <w:spacing w:before="0" w:after="0" w:line="240" w:lineRule="auto"/>
      </w:pPr>
      <w:r>
        <w:separator/>
      </w:r>
    </w:p>
  </w:endnote>
  <w:endnote w:type="continuationSeparator" w:id="0">
    <w:p w:rsidR="005D49DC" w:rsidRDefault="005D49DC" w:rsidP="00642C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DC" w:rsidRDefault="005D49DC" w:rsidP="00642C8A">
      <w:pPr>
        <w:spacing w:before="0" w:after="0" w:line="240" w:lineRule="auto"/>
      </w:pPr>
      <w:r>
        <w:separator/>
      </w:r>
    </w:p>
  </w:footnote>
  <w:footnote w:type="continuationSeparator" w:id="0">
    <w:p w:rsidR="005D49DC" w:rsidRDefault="005D49DC" w:rsidP="00642C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2FE6"/>
    <w:multiLevelType w:val="hybridMultilevel"/>
    <w:tmpl w:val="64BA93A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44E55560"/>
    <w:multiLevelType w:val="hybridMultilevel"/>
    <w:tmpl w:val="64BA93A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644C7561"/>
    <w:multiLevelType w:val="multilevel"/>
    <w:tmpl w:val="BACE2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75823F18"/>
    <w:multiLevelType w:val="hybridMultilevel"/>
    <w:tmpl w:val="37F8B164"/>
    <w:lvl w:ilvl="0" w:tplc="BE2C57B4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B63C8"/>
    <w:multiLevelType w:val="hybridMultilevel"/>
    <w:tmpl w:val="926EFA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57887"/>
    <w:multiLevelType w:val="hybridMultilevel"/>
    <w:tmpl w:val="6DC2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9"/>
    <w:rsid w:val="000015B5"/>
    <w:rsid w:val="0000194F"/>
    <w:rsid w:val="000041D5"/>
    <w:rsid w:val="00020E7B"/>
    <w:rsid w:val="000471E5"/>
    <w:rsid w:val="00054A15"/>
    <w:rsid w:val="00065628"/>
    <w:rsid w:val="00092DFE"/>
    <w:rsid w:val="00095AE7"/>
    <w:rsid w:val="000B4B2F"/>
    <w:rsid w:val="000B5815"/>
    <w:rsid w:val="000C1539"/>
    <w:rsid w:val="000C3A79"/>
    <w:rsid w:val="000C6978"/>
    <w:rsid w:val="000E22D9"/>
    <w:rsid w:val="00113642"/>
    <w:rsid w:val="001136F6"/>
    <w:rsid w:val="00123CD4"/>
    <w:rsid w:val="00144543"/>
    <w:rsid w:val="00147989"/>
    <w:rsid w:val="001572A8"/>
    <w:rsid w:val="00170980"/>
    <w:rsid w:val="001713A8"/>
    <w:rsid w:val="00195497"/>
    <w:rsid w:val="001C0999"/>
    <w:rsid w:val="001D09E0"/>
    <w:rsid w:val="001E71E8"/>
    <w:rsid w:val="00200505"/>
    <w:rsid w:val="0020132E"/>
    <w:rsid w:val="002026EC"/>
    <w:rsid w:val="00214D03"/>
    <w:rsid w:val="002314B0"/>
    <w:rsid w:val="00246642"/>
    <w:rsid w:val="002473DD"/>
    <w:rsid w:val="00247D7F"/>
    <w:rsid w:val="00252245"/>
    <w:rsid w:val="002545AE"/>
    <w:rsid w:val="002604AE"/>
    <w:rsid w:val="00276721"/>
    <w:rsid w:val="002A2D59"/>
    <w:rsid w:val="002F4B84"/>
    <w:rsid w:val="002F4CCA"/>
    <w:rsid w:val="00301017"/>
    <w:rsid w:val="00314DFA"/>
    <w:rsid w:val="00316474"/>
    <w:rsid w:val="003250F3"/>
    <w:rsid w:val="003312F7"/>
    <w:rsid w:val="003409C3"/>
    <w:rsid w:val="00342F0C"/>
    <w:rsid w:val="003C7A93"/>
    <w:rsid w:val="00425F4B"/>
    <w:rsid w:val="0044251E"/>
    <w:rsid w:val="004604D5"/>
    <w:rsid w:val="00475270"/>
    <w:rsid w:val="00481FEE"/>
    <w:rsid w:val="00487BC8"/>
    <w:rsid w:val="004B4F3D"/>
    <w:rsid w:val="004C5CA3"/>
    <w:rsid w:val="004E758B"/>
    <w:rsid w:val="004F0B42"/>
    <w:rsid w:val="00504F56"/>
    <w:rsid w:val="0052182D"/>
    <w:rsid w:val="005322D2"/>
    <w:rsid w:val="00546D05"/>
    <w:rsid w:val="005725EE"/>
    <w:rsid w:val="00572F38"/>
    <w:rsid w:val="00597C5B"/>
    <w:rsid w:val="005A7CE4"/>
    <w:rsid w:val="005B1D14"/>
    <w:rsid w:val="005B536A"/>
    <w:rsid w:val="005C5932"/>
    <w:rsid w:val="005C595B"/>
    <w:rsid w:val="005D1B21"/>
    <w:rsid w:val="005D49DC"/>
    <w:rsid w:val="005F560C"/>
    <w:rsid w:val="005F7B3E"/>
    <w:rsid w:val="006063C1"/>
    <w:rsid w:val="00627F9A"/>
    <w:rsid w:val="00642C8A"/>
    <w:rsid w:val="00687706"/>
    <w:rsid w:val="00693591"/>
    <w:rsid w:val="006A6A39"/>
    <w:rsid w:val="006A7EDA"/>
    <w:rsid w:val="006C4E6A"/>
    <w:rsid w:val="00727F21"/>
    <w:rsid w:val="00731D70"/>
    <w:rsid w:val="00740B66"/>
    <w:rsid w:val="00784672"/>
    <w:rsid w:val="00793982"/>
    <w:rsid w:val="007B0074"/>
    <w:rsid w:val="007B6069"/>
    <w:rsid w:val="007B63D1"/>
    <w:rsid w:val="007C60C3"/>
    <w:rsid w:val="007E51AD"/>
    <w:rsid w:val="00810152"/>
    <w:rsid w:val="00827361"/>
    <w:rsid w:val="00846FFF"/>
    <w:rsid w:val="00847F32"/>
    <w:rsid w:val="008658B2"/>
    <w:rsid w:val="008805F6"/>
    <w:rsid w:val="008874F8"/>
    <w:rsid w:val="008970ED"/>
    <w:rsid w:val="008C2FC8"/>
    <w:rsid w:val="008C4D64"/>
    <w:rsid w:val="008C7ADF"/>
    <w:rsid w:val="00914C18"/>
    <w:rsid w:val="00917482"/>
    <w:rsid w:val="00931F93"/>
    <w:rsid w:val="00942EC6"/>
    <w:rsid w:val="00986705"/>
    <w:rsid w:val="00991600"/>
    <w:rsid w:val="009A5E0F"/>
    <w:rsid w:val="009B1F55"/>
    <w:rsid w:val="009C43C3"/>
    <w:rsid w:val="009C5121"/>
    <w:rsid w:val="009C64D5"/>
    <w:rsid w:val="009E222A"/>
    <w:rsid w:val="009E55D8"/>
    <w:rsid w:val="00A02BF0"/>
    <w:rsid w:val="00A143DC"/>
    <w:rsid w:val="00A17356"/>
    <w:rsid w:val="00A57CA9"/>
    <w:rsid w:val="00A61E37"/>
    <w:rsid w:val="00A871C1"/>
    <w:rsid w:val="00A90AA2"/>
    <w:rsid w:val="00A90FA5"/>
    <w:rsid w:val="00A93558"/>
    <w:rsid w:val="00A94721"/>
    <w:rsid w:val="00A953BD"/>
    <w:rsid w:val="00A95474"/>
    <w:rsid w:val="00AA0E15"/>
    <w:rsid w:val="00AC47CC"/>
    <w:rsid w:val="00AF3E2A"/>
    <w:rsid w:val="00B23773"/>
    <w:rsid w:val="00B24007"/>
    <w:rsid w:val="00B256E7"/>
    <w:rsid w:val="00B33A65"/>
    <w:rsid w:val="00B47FD0"/>
    <w:rsid w:val="00B535A5"/>
    <w:rsid w:val="00B55EC4"/>
    <w:rsid w:val="00B611A3"/>
    <w:rsid w:val="00B625D6"/>
    <w:rsid w:val="00B660FE"/>
    <w:rsid w:val="00B72F76"/>
    <w:rsid w:val="00B773B4"/>
    <w:rsid w:val="00B82411"/>
    <w:rsid w:val="00B96F28"/>
    <w:rsid w:val="00BA575F"/>
    <w:rsid w:val="00BA7214"/>
    <w:rsid w:val="00BB2FEE"/>
    <w:rsid w:val="00BD6626"/>
    <w:rsid w:val="00C044D9"/>
    <w:rsid w:val="00C1406B"/>
    <w:rsid w:val="00C14AA5"/>
    <w:rsid w:val="00C42D17"/>
    <w:rsid w:val="00C45D38"/>
    <w:rsid w:val="00C51EE0"/>
    <w:rsid w:val="00C93EFA"/>
    <w:rsid w:val="00CA21A2"/>
    <w:rsid w:val="00CC2849"/>
    <w:rsid w:val="00CD01CC"/>
    <w:rsid w:val="00CE2816"/>
    <w:rsid w:val="00CF269E"/>
    <w:rsid w:val="00D12B99"/>
    <w:rsid w:val="00D165E6"/>
    <w:rsid w:val="00D378AC"/>
    <w:rsid w:val="00D4636A"/>
    <w:rsid w:val="00D50602"/>
    <w:rsid w:val="00D815CD"/>
    <w:rsid w:val="00D8737B"/>
    <w:rsid w:val="00DA55C8"/>
    <w:rsid w:val="00DB3B0F"/>
    <w:rsid w:val="00DC5CF1"/>
    <w:rsid w:val="00DD3C2C"/>
    <w:rsid w:val="00DE439A"/>
    <w:rsid w:val="00DF07FF"/>
    <w:rsid w:val="00E03EB9"/>
    <w:rsid w:val="00E31E8F"/>
    <w:rsid w:val="00E34C03"/>
    <w:rsid w:val="00E44CA8"/>
    <w:rsid w:val="00E531B7"/>
    <w:rsid w:val="00E55782"/>
    <w:rsid w:val="00EF3881"/>
    <w:rsid w:val="00F60AE3"/>
    <w:rsid w:val="00F73CF6"/>
    <w:rsid w:val="00F7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60" w:line="259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12B99"/>
    <w:pPr>
      <w:spacing w:before="200" w:after="160"/>
      <w:ind w:left="1134" w:hanging="1134"/>
      <w:outlineLvl w:val="1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2B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qFormat/>
    <w:rsid w:val="00D12B99"/>
    <w:rPr>
      <w:color w:val="0000FF"/>
      <w:u w:val="single"/>
    </w:rPr>
  </w:style>
  <w:style w:type="paragraph" w:customStyle="1" w:styleId="TabletitleBR">
    <w:name w:val="Table_title_BR"/>
    <w:basedOn w:val="Normal"/>
    <w:next w:val="Normal"/>
    <w:qFormat/>
    <w:rsid w:val="00D12B9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8A"/>
    <w:pPr>
      <w:spacing w:before="0"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8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642C8A"/>
    <w:rPr>
      <w:position w:val="6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B2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B2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FEE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1FEE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EE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322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60" w:line="259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12B99"/>
    <w:pPr>
      <w:spacing w:before="200" w:after="160"/>
      <w:ind w:left="1134" w:hanging="1134"/>
      <w:outlineLvl w:val="1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2B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qFormat/>
    <w:rsid w:val="00D12B99"/>
    <w:rPr>
      <w:color w:val="0000FF"/>
      <w:u w:val="single"/>
    </w:rPr>
  </w:style>
  <w:style w:type="paragraph" w:customStyle="1" w:styleId="TabletitleBR">
    <w:name w:val="Table_title_BR"/>
    <w:basedOn w:val="Normal"/>
    <w:next w:val="Normal"/>
    <w:qFormat/>
    <w:rsid w:val="00D12B9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8A"/>
    <w:pPr>
      <w:spacing w:before="0"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8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642C8A"/>
    <w:rPr>
      <w:position w:val="6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B2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B2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FEE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1FEE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EE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322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648D-6F27-48C2-A55E-06E0B6BE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M. Rauscher</dc:creator>
  <cp:lastModifiedBy>Joseph M. Rauscher</cp:lastModifiedBy>
  <cp:revision>2</cp:revision>
  <cp:lastPrinted>2021-01-22T18:01:00Z</cp:lastPrinted>
  <dcterms:created xsi:type="dcterms:W3CDTF">2021-01-26T15:28:00Z</dcterms:created>
  <dcterms:modified xsi:type="dcterms:W3CDTF">2021-01-26T15:28:00Z</dcterms:modified>
</cp:coreProperties>
</file>