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112"/>
        <w:gridCol w:w="2538"/>
      </w:tblGrid>
      <w:tr w:rsidR="00637089" w:rsidRPr="00F31332" w14:paraId="688A16EE" w14:textId="77777777" w:rsidTr="08E7AB2F">
        <w:trPr>
          <w:trHeight w:val="2700"/>
          <w:jc w:val="center"/>
        </w:trPr>
        <w:tc>
          <w:tcPr>
            <w:tcW w:w="1926" w:type="dxa"/>
          </w:tcPr>
          <w:p w14:paraId="7759BD36" w14:textId="59067257" w:rsidR="00637089" w:rsidRPr="00F31332" w:rsidRDefault="00855E49" w:rsidP="008C6AE0">
            <w:pPr>
              <w:rPr>
                <w:rFonts w:asciiTheme="minorHAnsi" w:hAnsiTheme="minorHAnsi"/>
                <w:sz w:val="32"/>
              </w:rPr>
            </w:pPr>
            <w:r w:rsidRPr="00855E49">
              <w:rPr>
                <w:noProof/>
                <w:sz w:val="32"/>
                <w:lang w:eastAsia="zh-TW"/>
              </w:rPr>
              <mc:AlternateContent>
                <mc:Choice Requires="wps">
                  <w:drawing>
                    <wp:anchor distT="45720" distB="45720" distL="114300" distR="114300" simplePos="0" relativeHeight="251659264" behindDoc="0" locked="0" layoutInCell="1" allowOverlap="1" wp14:anchorId="675D692A" wp14:editId="3E20F6E9">
                      <wp:simplePos x="0" y="0"/>
                      <wp:positionH relativeFrom="column">
                        <wp:posOffset>-59055</wp:posOffset>
                      </wp:positionH>
                      <wp:positionV relativeFrom="paragraph">
                        <wp:posOffset>266700</wp:posOffset>
                      </wp:positionV>
                      <wp:extent cx="14859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margin-left:-4.65pt;margin-top:21pt;width:1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w10:wrap type="square"/>
                    </v:shape>
                  </w:pict>
                </mc:Fallback>
              </mc:AlternateContent>
            </w:r>
          </w:p>
        </w:tc>
        <w:tc>
          <w:tcPr>
            <w:tcW w:w="5112" w:type="dxa"/>
          </w:tcPr>
          <w:p w14:paraId="3EC912F6" w14:textId="0A4EA84C" w:rsidR="005C5F2F" w:rsidRDefault="005C5F2F" w:rsidP="00D53E12">
            <w:pPr>
              <w:jc w:val="center"/>
              <w:rPr>
                <w:rFonts w:asciiTheme="minorHAnsi" w:hAnsiTheme="minorHAnsi"/>
                <w:b/>
                <w:sz w:val="28"/>
                <w:szCs w:val="28"/>
              </w:rPr>
            </w:pPr>
            <w:r>
              <w:rPr>
                <w:rFonts w:asciiTheme="minorHAnsi" w:hAnsiTheme="minorHAnsi"/>
                <w:b/>
                <w:sz w:val="28"/>
                <w:szCs w:val="28"/>
              </w:rPr>
              <w:t>U.S. Working Party 5</w:t>
            </w:r>
            <w:r w:rsidR="00371F85">
              <w:rPr>
                <w:rFonts w:asciiTheme="minorHAnsi" w:hAnsiTheme="minorHAnsi"/>
                <w:b/>
                <w:sz w:val="28"/>
                <w:szCs w:val="28"/>
              </w:rPr>
              <w:t>B</w:t>
            </w:r>
            <w:r w:rsidR="004D0DDE">
              <w:rPr>
                <w:rFonts w:asciiTheme="minorHAnsi" w:hAnsiTheme="minorHAnsi"/>
                <w:b/>
                <w:sz w:val="28"/>
                <w:szCs w:val="28"/>
              </w:rPr>
              <w:t xml:space="preserve"> </w:t>
            </w:r>
          </w:p>
          <w:p w14:paraId="2DE261A9" w14:textId="10EDB565" w:rsidR="00D53E12" w:rsidRPr="00D53E12" w:rsidRDefault="005C5F2F" w:rsidP="00D53E12">
            <w:pPr>
              <w:jc w:val="center"/>
              <w:rPr>
                <w:rFonts w:asciiTheme="minorHAnsi" w:hAnsiTheme="minorHAnsi"/>
                <w:b/>
                <w:sz w:val="28"/>
                <w:szCs w:val="28"/>
              </w:rPr>
            </w:pPr>
            <w:r>
              <w:rPr>
                <w:rFonts w:asciiTheme="minorHAnsi" w:hAnsiTheme="minorHAnsi"/>
                <w:b/>
                <w:sz w:val="28"/>
                <w:szCs w:val="28"/>
              </w:rPr>
              <w:t>Preparatory Meeting #</w:t>
            </w:r>
            <w:r w:rsidR="00B611F0">
              <w:rPr>
                <w:rFonts w:asciiTheme="minorHAnsi" w:hAnsiTheme="minorHAnsi"/>
                <w:b/>
                <w:sz w:val="28"/>
                <w:szCs w:val="28"/>
              </w:rPr>
              <w:t>3</w:t>
            </w:r>
            <w:r w:rsidR="00FC08E1">
              <w:rPr>
                <w:rFonts w:asciiTheme="minorHAnsi" w:hAnsiTheme="minorHAnsi"/>
                <w:b/>
                <w:sz w:val="28"/>
                <w:szCs w:val="28"/>
              </w:rPr>
              <w:t xml:space="preserve"> for </w:t>
            </w:r>
            <w:r w:rsidR="00335711">
              <w:rPr>
                <w:rFonts w:asciiTheme="minorHAnsi" w:hAnsiTheme="minorHAnsi"/>
                <w:b/>
                <w:sz w:val="28"/>
                <w:szCs w:val="28"/>
              </w:rPr>
              <w:t>May 2021</w:t>
            </w:r>
          </w:p>
          <w:p w14:paraId="60C95015" w14:textId="01B4A8EA" w:rsidR="00D53E12" w:rsidRPr="00501EA3" w:rsidRDefault="006901A6" w:rsidP="00D53E12">
            <w:pPr>
              <w:jc w:val="center"/>
              <w:rPr>
                <w:rFonts w:asciiTheme="minorHAnsi" w:hAnsiTheme="minorHAnsi"/>
                <w:b/>
                <w:sz w:val="28"/>
                <w:szCs w:val="28"/>
              </w:rPr>
            </w:pPr>
            <w:r>
              <w:rPr>
                <w:rFonts w:asciiTheme="minorHAnsi" w:hAnsiTheme="minorHAnsi"/>
                <w:b/>
                <w:sz w:val="28"/>
                <w:szCs w:val="28"/>
              </w:rPr>
              <w:t>Tuesday</w:t>
            </w:r>
            <w:r w:rsidR="00D53E12" w:rsidRPr="00501EA3">
              <w:rPr>
                <w:rFonts w:asciiTheme="minorHAnsi" w:hAnsiTheme="minorHAnsi"/>
                <w:b/>
                <w:sz w:val="28"/>
                <w:szCs w:val="28"/>
              </w:rPr>
              <w:t xml:space="preserve">, </w:t>
            </w:r>
            <w:r w:rsidR="001C4C9D">
              <w:rPr>
                <w:rFonts w:asciiTheme="minorHAnsi" w:hAnsiTheme="minorHAnsi"/>
                <w:b/>
                <w:sz w:val="28"/>
                <w:szCs w:val="28"/>
              </w:rPr>
              <w:t>March</w:t>
            </w:r>
            <w:r w:rsidR="00335711">
              <w:rPr>
                <w:rFonts w:asciiTheme="minorHAnsi" w:hAnsiTheme="minorHAnsi"/>
                <w:b/>
                <w:sz w:val="28"/>
                <w:szCs w:val="28"/>
              </w:rPr>
              <w:t xml:space="preserve"> </w:t>
            </w:r>
            <w:r w:rsidR="00B611F0">
              <w:rPr>
                <w:rFonts w:asciiTheme="minorHAnsi" w:hAnsiTheme="minorHAnsi"/>
                <w:b/>
                <w:sz w:val="28"/>
                <w:szCs w:val="28"/>
              </w:rPr>
              <w:t>30</w:t>
            </w:r>
            <w:r w:rsidR="00335711">
              <w:rPr>
                <w:rFonts w:asciiTheme="minorHAnsi" w:hAnsiTheme="minorHAnsi"/>
                <w:b/>
                <w:sz w:val="28"/>
                <w:szCs w:val="28"/>
              </w:rPr>
              <w:t>, 2021</w:t>
            </w:r>
          </w:p>
          <w:p w14:paraId="26121E9B" w14:textId="5036D3BB" w:rsidR="00D53E12" w:rsidRPr="00501EA3" w:rsidRDefault="00057F7D" w:rsidP="00D53E12">
            <w:pPr>
              <w:jc w:val="center"/>
              <w:rPr>
                <w:rFonts w:asciiTheme="minorHAnsi" w:hAnsiTheme="minorHAnsi"/>
                <w:b/>
                <w:sz w:val="28"/>
                <w:szCs w:val="28"/>
              </w:rPr>
            </w:pPr>
            <w:r>
              <w:rPr>
                <w:rFonts w:asciiTheme="minorHAnsi" w:hAnsiTheme="minorHAnsi"/>
                <w:b/>
                <w:sz w:val="28"/>
                <w:szCs w:val="28"/>
              </w:rPr>
              <w:t>1</w:t>
            </w:r>
            <w:r w:rsidR="008F102D">
              <w:rPr>
                <w:rFonts w:asciiTheme="minorHAnsi" w:hAnsiTheme="minorHAnsi"/>
                <w:b/>
                <w:sz w:val="28"/>
                <w:szCs w:val="28"/>
              </w:rPr>
              <w:t>:30</w:t>
            </w:r>
            <w:r>
              <w:rPr>
                <w:rFonts w:asciiTheme="minorHAnsi" w:hAnsiTheme="minorHAnsi"/>
                <w:b/>
                <w:sz w:val="28"/>
                <w:szCs w:val="28"/>
              </w:rPr>
              <w:t xml:space="preserve"> – 3</w:t>
            </w:r>
            <w:r w:rsidR="001C4C9D">
              <w:rPr>
                <w:rFonts w:asciiTheme="minorHAnsi" w:hAnsiTheme="minorHAnsi"/>
                <w:b/>
                <w:sz w:val="28"/>
                <w:szCs w:val="28"/>
              </w:rPr>
              <w:t>:30</w:t>
            </w:r>
            <w:r>
              <w:rPr>
                <w:rFonts w:asciiTheme="minorHAnsi" w:hAnsiTheme="minorHAnsi"/>
                <w:b/>
                <w:sz w:val="28"/>
                <w:szCs w:val="28"/>
              </w:rPr>
              <w:t xml:space="preserve"> </w:t>
            </w:r>
            <w:r w:rsidR="00010F05" w:rsidRPr="00501EA3">
              <w:rPr>
                <w:rFonts w:asciiTheme="minorHAnsi" w:hAnsiTheme="minorHAnsi"/>
                <w:b/>
                <w:sz w:val="28"/>
                <w:szCs w:val="28"/>
              </w:rPr>
              <w:t>pm Eastern</w:t>
            </w:r>
          </w:p>
          <w:p w14:paraId="202CE625" w14:textId="77777777" w:rsidR="00D53E12" w:rsidRPr="00B43340" w:rsidRDefault="00D53E12" w:rsidP="00D53E12">
            <w:pPr>
              <w:jc w:val="center"/>
              <w:rPr>
                <w:rFonts w:asciiTheme="minorHAnsi" w:hAnsiTheme="minorHAnsi"/>
                <w:b/>
                <w:sz w:val="22"/>
                <w:szCs w:val="22"/>
              </w:rPr>
            </w:pPr>
          </w:p>
          <w:p w14:paraId="2E5A0FED" w14:textId="77777777" w:rsidR="00B611F0" w:rsidRPr="00B611F0" w:rsidRDefault="00B611F0" w:rsidP="00B611F0">
            <w:pPr>
              <w:jc w:val="center"/>
              <w:rPr>
                <w:b/>
                <w:sz w:val="24"/>
              </w:rPr>
            </w:pPr>
            <w:r w:rsidRPr="00B611F0">
              <w:rPr>
                <w:b/>
                <w:sz w:val="24"/>
              </w:rPr>
              <w:t xml:space="preserve">Microsoft Teams meeting </w:t>
            </w:r>
          </w:p>
          <w:p w14:paraId="5021B55D" w14:textId="77777777" w:rsidR="00B611F0" w:rsidRPr="00B611F0" w:rsidRDefault="00B611F0" w:rsidP="00B611F0">
            <w:pPr>
              <w:jc w:val="center"/>
              <w:rPr>
                <w:b/>
                <w:bCs/>
                <w:sz w:val="24"/>
              </w:rPr>
            </w:pPr>
            <w:r w:rsidRPr="00B611F0">
              <w:rPr>
                <w:b/>
                <w:bCs/>
                <w:sz w:val="24"/>
              </w:rPr>
              <w:t xml:space="preserve">Join on your computer or mobile app </w:t>
            </w:r>
          </w:p>
          <w:p w14:paraId="38378874" w14:textId="77777777" w:rsidR="00B611F0" w:rsidRPr="00B611F0" w:rsidRDefault="008B2EE3" w:rsidP="00B611F0">
            <w:pPr>
              <w:jc w:val="center"/>
              <w:rPr>
                <w:b/>
                <w:sz w:val="24"/>
              </w:rPr>
            </w:pPr>
            <w:hyperlink r:id="rId11" w:tgtFrame="_blank" w:history="1">
              <w:r w:rsidR="00B611F0" w:rsidRPr="00B611F0">
                <w:rPr>
                  <w:rStyle w:val="Hyperlink"/>
                  <w:b/>
                  <w:sz w:val="24"/>
                </w:rPr>
                <w:t>Click here to join the meeting</w:t>
              </w:r>
            </w:hyperlink>
            <w:r w:rsidR="00B611F0" w:rsidRPr="00B611F0">
              <w:rPr>
                <w:b/>
                <w:sz w:val="24"/>
              </w:rPr>
              <w:t xml:space="preserve"> </w:t>
            </w:r>
          </w:p>
          <w:p w14:paraId="457A918C" w14:textId="77777777" w:rsidR="00B611F0" w:rsidRPr="00B611F0" w:rsidRDefault="00B611F0" w:rsidP="00B611F0">
            <w:pPr>
              <w:jc w:val="center"/>
              <w:rPr>
                <w:b/>
                <w:sz w:val="24"/>
              </w:rPr>
            </w:pPr>
            <w:r w:rsidRPr="00B611F0">
              <w:rPr>
                <w:b/>
                <w:bCs/>
                <w:sz w:val="24"/>
              </w:rPr>
              <w:t>Or call in (audio only)</w:t>
            </w:r>
            <w:r w:rsidRPr="00B611F0">
              <w:rPr>
                <w:b/>
                <w:sz w:val="24"/>
              </w:rPr>
              <w:t xml:space="preserve"> </w:t>
            </w:r>
          </w:p>
          <w:p w14:paraId="0A2E85AC" w14:textId="1FD08FEE" w:rsidR="00B611F0" w:rsidRPr="00B611F0" w:rsidRDefault="008B2EE3" w:rsidP="00B611F0">
            <w:pPr>
              <w:jc w:val="center"/>
              <w:rPr>
                <w:b/>
                <w:sz w:val="24"/>
              </w:rPr>
            </w:pPr>
            <w:hyperlink r:id="rId12" w:anchor=" " w:history="1">
              <w:r w:rsidR="00B611F0" w:rsidRPr="00B611F0">
                <w:rPr>
                  <w:rStyle w:val="Hyperlink"/>
                  <w:b/>
                  <w:sz w:val="24"/>
                </w:rPr>
                <w:t>+1 202-886-0111,,379711984#</w:t>
              </w:r>
            </w:hyperlink>
            <w:r w:rsidR="00B611F0" w:rsidRPr="00B611F0">
              <w:rPr>
                <w:b/>
                <w:sz w:val="24"/>
              </w:rPr>
              <w:t xml:space="preserve">   </w:t>
            </w:r>
          </w:p>
          <w:p w14:paraId="35CADAD9" w14:textId="77777777" w:rsidR="00B611F0" w:rsidRPr="00B611F0" w:rsidRDefault="00B611F0" w:rsidP="00B611F0">
            <w:pPr>
              <w:jc w:val="center"/>
              <w:rPr>
                <w:b/>
                <w:sz w:val="24"/>
              </w:rPr>
            </w:pPr>
            <w:r w:rsidRPr="00B611F0">
              <w:rPr>
                <w:b/>
                <w:sz w:val="24"/>
              </w:rPr>
              <w:t xml:space="preserve">Phone Conference ID: 379 711 984# </w:t>
            </w:r>
          </w:p>
          <w:p w14:paraId="423A759F" w14:textId="18D1F50D" w:rsidR="00B611F0" w:rsidRPr="00B611F0" w:rsidRDefault="008B2EE3" w:rsidP="00B611F0">
            <w:pPr>
              <w:jc w:val="center"/>
              <w:rPr>
                <w:b/>
                <w:sz w:val="24"/>
              </w:rPr>
            </w:pPr>
            <w:hyperlink r:id="rId13" w:tgtFrame="_blank" w:history="1">
              <w:r w:rsidR="00B611F0" w:rsidRPr="00B611F0">
                <w:rPr>
                  <w:rStyle w:val="Hyperlink"/>
                  <w:b/>
                  <w:sz w:val="24"/>
                </w:rPr>
                <w:t>Find a local number</w:t>
              </w:r>
            </w:hyperlink>
            <w:r w:rsidR="00B611F0" w:rsidRPr="00B611F0">
              <w:rPr>
                <w:b/>
                <w:sz w:val="24"/>
              </w:rPr>
              <w:t xml:space="preserve"> </w:t>
            </w:r>
          </w:p>
          <w:p w14:paraId="2361AB32" w14:textId="387CFF47" w:rsidR="00010F05" w:rsidRPr="00B43340" w:rsidRDefault="00010F05" w:rsidP="001C4C9D">
            <w:pPr>
              <w:jc w:val="center"/>
              <w:rPr>
                <w:rFonts w:asciiTheme="minorHAnsi" w:hAnsiTheme="minorHAnsi"/>
              </w:rPr>
            </w:pPr>
          </w:p>
        </w:tc>
        <w:tc>
          <w:tcPr>
            <w:tcW w:w="2538" w:type="dxa"/>
          </w:tcPr>
          <w:p w14:paraId="29B6CC1C" w14:textId="2182CDB6" w:rsidR="00097729" w:rsidRDefault="00097729" w:rsidP="00431DAC">
            <w:pPr>
              <w:rPr>
                <w:rFonts w:asciiTheme="minorHAnsi" w:hAnsiTheme="minorHAnsi"/>
                <w:noProof/>
                <w:sz w:val="28"/>
                <w:szCs w:val="28"/>
              </w:rPr>
            </w:pPr>
          </w:p>
          <w:p w14:paraId="74F14FAA" w14:textId="6B25AC28" w:rsidR="00637089" w:rsidRPr="00431DAC" w:rsidRDefault="00995BA5" w:rsidP="005C5F2F">
            <w:pPr>
              <w:ind w:left="390"/>
              <w:rPr>
                <w:rFonts w:asciiTheme="minorHAnsi" w:hAnsiTheme="minorHAnsi"/>
                <w:sz w:val="28"/>
                <w:szCs w:val="28"/>
              </w:rPr>
            </w:pPr>
            <w:r>
              <w:rPr>
                <w:noProof/>
                <w:sz w:val="28"/>
                <w:szCs w:val="28"/>
                <w:lang w:eastAsia="zh-TW"/>
              </w:rPr>
              <w:drawing>
                <wp:inline distT="0" distB="0" distL="0" distR="0" wp14:anchorId="1F4A732B" wp14:editId="0A54BBCE">
                  <wp:extent cx="1120353" cy="1104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TU.png"/>
                          <pic:cNvPicPr/>
                        </pic:nvPicPr>
                        <pic:blipFill>
                          <a:blip r:embed="rId14" cstate="email">
                            <a:extLst>
                              <a:ext uri="{28A0092B-C50C-407E-A947-70E740481C1C}">
                                <a14:useLocalDpi xmlns:a14="http://schemas.microsoft.com/office/drawing/2010/main"/>
                              </a:ext>
                            </a:extLst>
                          </a:blip>
                          <a:stretch>
                            <a:fillRect/>
                          </a:stretch>
                        </pic:blipFill>
                        <pic:spPr>
                          <a:xfrm>
                            <a:off x="0" y="0"/>
                            <a:ext cx="1125206" cy="1109686"/>
                          </a:xfrm>
                          <a:prstGeom prst="rect">
                            <a:avLst/>
                          </a:prstGeom>
                        </pic:spPr>
                      </pic:pic>
                    </a:graphicData>
                  </a:graphic>
                </wp:inline>
              </w:drawing>
            </w:r>
          </w:p>
        </w:tc>
      </w:tr>
    </w:tbl>
    <w:p w14:paraId="485499F3" w14:textId="77777777" w:rsidR="001C4C9D" w:rsidRDefault="001C4C9D" w:rsidP="00A3219B">
      <w:pPr>
        <w:jc w:val="center"/>
        <w:rPr>
          <w:b/>
          <w:sz w:val="28"/>
          <w:szCs w:val="28"/>
        </w:rPr>
      </w:pPr>
    </w:p>
    <w:p w14:paraId="25A712BD" w14:textId="7237235D" w:rsidR="00D53E12" w:rsidRPr="00BB149E" w:rsidRDefault="00D53E12" w:rsidP="00A3219B">
      <w:pPr>
        <w:jc w:val="center"/>
        <w:rPr>
          <w:b/>
          <w:sz w:val="28"/>
          <w:szCs w:val="28"/>
        </w:rPr>
      </w:pPr>
      <w:r w:rsidRPr="00BB149E">
        <w:rPr>
          <w:b/>
          <w:sz w:val="28"/>
          <w:szCs w:val="28"/>
        </w:rPr>
        <w:t>Agenda</w:t>
      </w:r>
    </w:p>
    <w:p w14:paraId="51571E65" w14:textId="19916FE4" w:rsidR="00425D0F" w:rsidRPr="00B04705" w:rsidRDefault="00087E25" w:rsidP="00964FCA">
      <w:pPr>
        <w:pStyle w:val="xmsolistparagraph"/>
        <w:numPr>
          <w:ilvl w:val="0"/>
          <w:numId w:val="18"/>
        </w:numPr>
        <w:rPr>
          <w:rFonts w:ascii="Calibri" w:hAnsi="Calibri"/>
          <w:b/>
        </w:rPr>
      </w:pPr>
      <w:r w:rsidRPr="00BB149E">
        <w:rPr>
          <w:rFonts w:ascii="Calibri" w:hAnsi="Calibri"/>
          <w:b/>
        </w:rPr>
        <w:t xml:space="preserve">Opening </w:t>
      </w:r>
      <w:r>
        <w:rPr>
          <w:rFonts w:ascii="Calibri" w:hAnsi="Calibri"/>
          <w:b/>
        </w:rPr>
        <w:t>Comments</w:t>
      </w:r>
      <w:r w:rsidR="00901D51" w:rsidRPr="00425D0F">
        <w:rPr>
          <w:rFonts w:ascii="Calibri" w:hAnsi="Calibri"/>
          <w:b/>
        </w:rPr>
        <w:t xml:space="preserve"> </w:t>
      </w:r>
      <w:r w:rsidR="00901D51" w:rsidRPr="00964FCA">
        <w:rPr>
          <w:rFonts w:ascii="Calibri" w:hAnsi="Calibri"/>
        </w:rPr>
        <w:t>(email</w:t>
      </w:r>
      <w:r w:rsidR="004B5CEB" w:rsidRPr="00964FCA">
        <w:rPr>
          <w:rFonts w:ascii="Calibri" w:hAnsi="Calibri"/>
        </w:rPr>
        <w:t xml:space="preserve"> BOTH</w:t>
      </w:r>
      <w:r w:rsidR="00901D51" w:rsidRPr="00964FCA">
        <w:rPr>
          <w:rFonts w:ascii="Calibri" w:hAnsi="Calibri"/>
        </w:rPr>
        <w:t xml:space="preserve"> </w:t>
      </w:r>
      <w:hyperlink r:id="rId15" w:history="1">
        <w:r w:rsidR="000F7FAB" w:rsidRPr="0085413A">
          <w:rPr>
            <w:rStyle w:val="Hyperlink"/>
            <w:rFonts w:ascii="Calibri" w:hAnsi="Calibri"/>
          </w:rPr>
          <w:t>elee@ntia.gov</w:t>
        </w:r>
      </w:hyperlink>
      <w:r w:rsidR="000F7FAB">
        <w:rPr>
          <w:rFonts w:ascii="Calibri" w:hAnsi="Calibri"/>
        </w:rPr>
        <w:t xml:space="preserve"> a</w:t>
      </w:r>
      <w:r w:rsidR="00901D51" w:rsidRPr="00964FCA">
        <w:rPr>
          <w:rFonts w:ascii="Calibri" w:hAnsi="Calibri"/>
        </w:rPr>
        <w:t xml:space="preserve">nd </w:t>
      </w:r>
      <w:hyperlink r:id="rId16" w:history="1">
        <w:r w:rsidR="00901D51" w:rsidRPr="00964FCA">
          <w:rPr>
            <w:rStyle w:val="Hyperlink"/>
            <w:rFonts w:ascii="Calibri" w:hAnsi="Calibri"/>
          </w:rPr>
          <w:t>louis.bell@fcc.gov</w:t>
        </w:r>
      </w:hyperlink>
      <w:r w:rsidR="00901D51" w:rsidRPr="00964FCA">
        <w:rPr>
          <w:rFonts w:ascii="Calibri" w:hAnsi="Calibri"/>
        </w:rPr>
        <w:t xml:space="preserve"> to confirm attendance with Subject: USWP5B Attendance</w:t>
      </w:r>
      <w:r w:rsidR="00964FCA">
        <w:rPr>
          <w:rFonts w:ascii="Calibri" w:hAnsi="Calibri"/>
        </w:rPr>
        <w:t>, as we track this throughout the cycle for Delegation determination</w:t>
      </w:r>
      <w:r w:rsidR="00901D51" w:rsidRPr="00964FCA">
        <w:rPr>
          <w:rFonts w:ascii="Calibri" w:hAnsi="Calibri"/>
        </w:rPr>
        <w:t>)</w:t>
      </w:r>
    </w:p>
    <w:p w14:paraId="47CE1A37" w14:textId="40F4BF50" w:rsidR="00B04705" w:rsidRDefault="00B04705" w:rsidP="00FD2A1E">
      <w:pPr>
        <w:pStyle w:val="xmsolistparagraph"/>
        <w:jc w:val="center"/>
        <w:rPr>
          <w:rFonts w:ascii="Calibri" w:hAnsi="Calibri"/>
          <w:b/>
        </w:rPr>
      </w:pPr>
    </w:p>
    <w:p w14:paraId="25050F27" w14:textId="16416FAF" w:rsidR="008C407C" w:rsidRDefault="001C4C9D" w:rsidP="008C407C">
      <w:pPr>
        <w:pStyle w:val="xmsolistparagraph"/>
        <w:numPr>
          <w:ilvl w:val="1"/>
          <w:numId w:val="18"/>
        </w:numPr>
        <w:rPr>
          <w:rFonts w:ascii="Calibri" w:hAnsi="Calibri"/>
          <w:bCs/>
        </w:rPr>
      </w:pPr>
      <w:r>
        <w:rPr>
          <w:rFonts w:ascii="Calibri" w:hAnsi="Calibri"/>
          <w:bCs/>
        </w:rPr>
        <w:t>S</w:t>
      </w:r>
      <w:r w:rsidR="003B25EC">
        <w:rPr>
          <w:rFonts w:ascii="Calibri" w:hAnsi="Calibri"/>
          <w:bCs/>
        </w:rPr>
        <w:t>ee Section 6 for guidance on self-registration</w:t>
      </w:r>
    </w:p>
    <w:p w14:paraId="19F8C2DE" w14:textId="0323405C" w:rsidR="001C4C9D" w:rsidRDefault="00090C7F" w:rsidP="008C407C">
      <w:pPr>
        <w:pStyle w:val="xmsolistparagraph"/>
        <w:numPr>
          <w:ilvl w:val="1"/>
          <w:numId w:val="18"/>
        </w:numPr>
        <w:rPr>
          <w:rFonts w:ascii="Calibri" w:hAnsi="Calibri"/>
          <w:bCs/>
        </w:rPr>
      </w:pPr>
      <w:r>
        <w:rPr>
          <w:rFonts w:ascii="Calibri" w:hAnsi="Calibri"/>
          <w:bCs/>
        </w:rPr>
        <w:t>Check your name in the</w:t>
      </w:r>
      <w:r w:rsidR="003D00CD">
        <w:rPr>
          <w:rFonts w:ascii="Calibri" w:hAnsi="Calibri"/>
          <w:bCs/>
        </w:rPr>
        <w:t xml:space="preserve"> </w:t>
      </w:r>
      <w:r w:rsidR="00B611F0">
        <w:rPr>
          <w:rFonts w:ascii="Calibri" w:hAnsi="Calibri"/>
          <w:bCs/>
        </w:rPr>
        <w:t>USWP5B delegate list</w:t>
      </w:r>
    </w:p>
    <w:p w14:paraId="262254EC" w14:textId="212FDCE1" w:rsidR="00B611F0" w:rsidRPr="00B611F0" w:rsidRDefault="00B611F0" w:rsidP="008C407C">
      <w:pPr>
        <w:pStyle w:val="xmsolistparagraph"/>
        <w:numPr>
          <w:ilvl w:val="1"/>
          <w:numId w:val="18"/>
        </w:numPr>
        <w:rPr>
          <w:rFonts w:ascii="Calibri" w:hAnsi="Calibri"/>
          <w:b/>
          <w:bCs/>
        </w:rPr>
      </w:pPr>
      <w:r w:rsidRPr="00B611F0">
        <w:rPr>
          <w:rFonts w:ascii="Calibri" w:hAnsi="Calibri"/>
          <w:b/>
          <w:bCs/>
        </w:rPr>
        <w:t xml:space="preserve">Send your request now if you are </w:t>
      </w:r>
      <w:r>
        <w:rPr>
          <w:rFonts w:ascii="Calibri" w:hAnsi="Calibri"/>
          <w:b/>
          <w:bCs/>
        </w:rPr>
        <w:t>not on the list but plan to attend WP5B as a US delegate</w:t>
      </w:r>
    </w:p>
    <w:p w14:paraId="3A552384" w14:textId="77777777" w:rsidR="00130076" w:rsidRPr="00425D0F" w:rsidRDefault="00130076" w:rsidP="00130076">
      <w:pPr>
        <w:pStyle w:val="xmsolistparagraph"/>
        <w:ind w:left="1800"/>
        <w:rPr>
          <w:rFonts w:ascii="Calibri" w:hAnsi="Calibri"/>
        </w:rPr>
      </w:pPr>
    </w:p>
    <w:p w14:paraId="41592ACB" w14:textId="030DE7A7" w:rsidR="00D53E12" w:rsidRPr="00CE080A" w:rsidRDefault="00D53E12" w:rsidP="001916A9">
      <w:pPr>
        <w:pStyle w:val="xmsolistparagraph"/>
        <w:numPr>
          <w:ilvl w:val="0"/>
          <w:numId w:val="18"/>
        </w:numPr>
        <w:rPr>
          <w:rFonts w:ascii="Calibri" w:hAnsi="Calibri"/>
        </w:rPr>
      </w:pPr>
      <w:r w:rsidRPr="00865FEE">
        <w:rPr>
          <w:rFonts w:ascii="Calibri" w:hAnsi="Calibri"/>
          <w:b/>
          <w:bCs/>
        </w:rPr>
        <w:t xml:space="preserve">Approval of the </w:t>
      </w:r>
      <w:r w:rsidR="00FE7358" w:rsidRPr="00865FEE">
        <w:rPr>
          <w:rFonts w:ascii="Calibri" w:hAnsi="Calibri"/>
          <w:b/>
          <w:bCs/>
        </w:rPr>
        <w:t>Meeting A</w:t>
      </w:r>
      <w:r w:rsidRPr="00865FEE">
        <w:rPr>
          <w:rFonts w:ascii="Calibri" w:hAnsi="Calibri"/>
          <w:b/>
          <w:bCs/>
        </w:rPr>
        <w:t>genda</w:t>
      </w:r>
    </w:p>
    <w:p w14:paraId="58A19947" w14:textId="77777777" w:rsidR="00CE080A" w:rsidRPr="00865FEE" w:rsidRDefault="00CE080A" w:rsidP="00CE080A">
      <w:pPr>
        <w:pStyle w:val="xmsolistparagraph"/>
        <w:ind w:left="720"/>
        <w:rPr>
          <w:rFonts w:ascii="Calibri" w:hAnsi="Calibri"/>
        </w:rPr>
      </w:pPr>
    </w:p>
    <w:p w14:paraId="477C9DBA" w14:textId="5EC99353" w:rsidR="00BA0454" w:rsidRPr="00865FEE" w:rsidRDefault="00057F7D" w:rsidP="00CE080A">
      <w:pPr>
        <w:pStyle w:val="xmsolistparagraph"/>
        <w:keepNext/>
        <w:numPr>
          <w:ilvl w:val="0"/>
          <w:numId w:val="18"/>
        </w:numPr>
        <w:rPr>
          <w:rFonts w:ascii="Calibri" w:hAnsi="Calibri"/>
        </w:rPr>
      </w:pPr>
      <w:r>
        <w:rPr>
          <w:rFonts w:ascii="Calibri" w:hAnsi="Calibri"/>
          <w:b/>
          <w:bCs/>
        </w:rPr>
        <w:t xml:space="preserve">Reference Docs: </w:t>
      </w:r>
      <w:r w:rsidR="005D4EEC" w:rsidRPr="005D4EEC">
        <w:rPr>
          <w:rFonts w:ascii="Calibri" w:hAnsi="Calibri"/>
          <w:bCs/>
        </w:rPr>
        <w:t>USWP5B</w:t>
      </w:r>
      <w:r w:rsidR="005D4EEC">
        <w:rPr>
          <w:rFonts w:ascii="Calibri" w:hAnsi="Calibri"/>
          <w:b/>
          <w:bCs/>
        </w:rPr>
        <w:t xml:space="preserve"> </w:t>
      </w:r>
      <w:r w:rsidR="005D4EEC">
        <w:rPr>
          <w:rFonts w:ascii="Calibri" w:hAnsi="Calibri"/>
          <w:bCs/>
        </w:rPr>
        <w:t>p</w:t>
      </w:r>
      <w:r>
        <w:rPr>
          <w:rFonts w:ascii="Calibri" w:hAnsi="Calibri"/>
          <w:bCs/>
        </w:rPr>
        <w:t>reparation schedule</w:t>
      </w:r>
    </w:p>
    <w:bookmarkStart w:id="0" w:name="_MON_1676359941"/>
    <w:bookmarkEnd w:id="0"/>
    <w:p w14:paraId="3ED76E1D" w14:textId="197828EC" w:rsidR="00451E0E" w:rsidRPr="000F4214" w:rsidRDefault="00021C73" w:rsidP="00B56BFC">
      <w:pPr>
        <w:pStyle w:val="xmsolistparagraph"/>
        <w:ind w:left="360" w:hanging="360"/>
        <w:jc w:val="center"/>
        <w:rPr>
          <w:rFonts w:ascii="Calibri" w:hAnsi="Calibri"/>
        </w:rPr>
      </w:pPr>
      <w:r>
        <w:rPr>
          <w:rFonts w:ascii="Calibri" w:hAnsi="Calibri"/>
        </w:rPr>
        <w:object w:dxaOrig="1534" w:dyaOrig="998" w14:anchorId="465DF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9pt" o:ole="">
            <v:imagedata r:id="rId17" o:title=""/>
          </v:shape>
          <o:OLEObject Type="Embed" ProgID="Word.Document.12" ShapeID="_x0000_i1025" DrawAspect="Icon" ObjectID="_1678184838" r:id="rId18">
            <o:FieldCodes>\s</o:FieldCodes>
          </o:OLEObject>
        </w:object>
      </w:r>
      <w:r w:rsidR="005078B2">
        <w:rPr>
          <w:rFonts w:ascii="Calibri" w:hAnsi="Calibri"/>
        </w:rPr>
        <w:t xml:space="preserve">   </w:t>
      </w:r>
    </w:p>
    <w:p w14:paraId="7CF4E504" w14:textId="6251D30F" w:rsidR="004108C8" w:rsidRPr="00010F05" w:rsidRDefault="004108C8" w:rsidP="00B56BFC">
      <w:pPr>
        <w:pStyle w:val="xmsolistparagraph"/>
        <w:ind w:left="720" w:hanging="720"/>
        <w:jc w:val="center"/>
        <w:rPr>
          <w:rFonts w:ascii="Calibri" w:hAnsi="Calibri"/>
        </w:rPr>
      </w:pPr>
    </w:p>
    <w:p w14:paraId="463671DF" w14:textId="77DEA47C" w:rsidR="00425D0F" w:rsidRDefault="003D00CD" w:rsidP="00DA3005">
      <w:pPr>
        <w:pStyle w:val="xmsolistparagraph"/>
        <w:numPr>
          <w:ilvl w:val="0"/>
          <w:numId w:val="18"/>
        </w:numPr>
        <w:rPr>
          <w:rFonts w:ascii="Calibri" w:hAnsi="Calibri"/>
          <w:b/>
          <w:bCs/>
        </w:rPr>
      </w:pPr>
      <w:r>
        <w:rPr>
          <w:rFonts w:ascii="Calibri" w:hAnsi="Calibri"/>
          <w:b/>
          <w:bCs/>
        </w:rPr>
        <w:t>U</w:t>
      </w:r>
      <w:r w:rsidR="005D4EEC">
        <w:rPr>
          <w:rFonts w:ascii="Calibri" w:hAnsi="Calibri"/>
          <w:b/>
          <w:bCs/>
        </w:rPr>
        <w:t>pdate on</w:t>
      </w:r>
      <w:r>
        <w:rPr>
          <w:rFonts w:ascii="Calibri" w:hAnsi="Calibri"/>
          <w:b/>
          <w:bCs/>
        </w:rPr>
        <w:t xml:space="preserve"> the Correspondence Group</w:t>
      </w:r>
      <w:r w:rsidR="008E7FB9">
        <w:rPr>
          <w:rFonts w:ascii="Calibri" w:hAnsi="Calibri"/>
          <w:b/>
          <w:bCs/>
        </w:rPr>
        <w:t>s</w:t>
      </w:r>
    </w:p>
    <w:p w14:paraId="7BDF4CFD" w14:textId="77777777" w:rsidR="00695724" w:rsidRDefault="00695724" w:rsidP="00695724">
      <w:pPr>
        <w:pStyle w:val="xmsolistparagraph"/>
        <w:numPr>
          <w:ilvl w:val="1"/>
          <w:numId w:val="18"/>
        </w:numPr>
        <w:rPr>
          <w:rFonts w:ascii="Calibri" w:hAnsi="Calibri"/>
          <w:bCs/>
        </w:rPr>
      </w:pPr>
      <w:r>
        <w:rPr>
          <w:rFonts w:ascii="Calibri" w:hAnsi="Calibri"/>
          <w:bCs/>
        </w:rPr>
        <w:t>AI 1.8</w:t>
      </w:r>
    </w:p>
    <w:p w14:paraId="14CA21BA" w14:textId="7720313C" w:rsidR="00843B58" w:rsidRPr="00695724" w:rsidRDefault="00695724" w:rsidP="00695724">
      <w:pPr>
        <w:pStyle w:val="xmsolistparagraph"/>
        <w:numPr>
          <w:ilvl w:val="1"/>
          <w:numId w:val="18"/>
        </w:numPr>
        <w:rPr>
          <w:rFonts w:ascii="Calibri" w:hAnsi="Calibri"/>
          <w:bCs/>
        </w:rPr>
      </w:pPr>
      <w:r>
        <w:rPr>
          <w:rFonts w:ascii="Calibri" w:hAnsi="Calibri"/>
          <w:bCs/>
        </w:rPr>
        <w:t>ITU-R M.493 and ITU-</w:t>
      </w:r>
      <w:r w:rsidRPr="00695724">
        <w:rPr>
          <w:rFonts w:ascii="Calibri" w:hAnsi="Calibri"/>
          <w:bCs/>
        </w:rPr>
        <w:t>R M.541 CG</w:t>
      </w:r>
    </w:p>
    <w:p w14:paraId="0BCC33DB" w14:textId="77777777" w:rsidR="00695724" w:rsidRPr="00843B58" w:rsidRDefault="00695724" w:rsidP="00843B58">
      <w:pPr>
        <w:pStyle w:val="xmsolistparagraph"/>
        <w:ind w:left="1440"/>
        <w:rPr>
          <w:rFonts w:ascii="Calibri" w:hAnsi="Calibri"/>
          <w:b/>
          <w:bCs/>
        </w:rPr>
      </w:pPr>
    </w:p>
    <w:p w14:paraId="5BFE13A0" w14:textId="1E86B0AC" w:rsidR="001A7218" w:rsidRPr="001A7218" w:rsidRDefault="00425D0F" w:rsidP="001A7218">
      <w:pPr>
        <w:pStyle w:val="xmsolistparagraph"/>
        <w:numPr>
          <w:ilvl w:val="0"/>
          <w:numId w:val="18"/>
        </w:numPr>
        <w:rPr>
          <w:rFonts w:ascii="Calibri" w:hAnsi="Calibri"/>
          <w:b/>
          <w:bCs/>
        </w:rPr>
      </w:pPr>
      <w:r w:rsidRPr="001A7218">
        <w:rPr>
          <w:rFonts w:ascii="Calibri" w:hAnsi="Calibri"/>
          <w:b/>
          <w:bCs/>
        </w:rPr>
        <w:t xml:space="preserve">Documents </w:t>
      </w:r>
      <w:r w:rsidR="00010F05" w:rsidRPr="001A7218">
        <w:rPr>
          <w:rFonts w:ascii="Calibri" w:hAnsi="Calibri"/>
          <w:b/>
          <w:bCs/>
        </w:rPr>
        <w:t xml:space="preserve">for </w:t>
      </w:r>
      <w:r w:rsidR="00FE7358" w:rsidRPr="001A7218">
        <w:rPr>
          <w:rFonts w:ascii="Calibri" w:hAnsi="Calibri"/>
          <w:b/>
          <w:bCs/>
        </w:rPr>
        <w:t>Consideration</w:t>
      </w:r>
      <w:r w:rsidR="00DA3005" w:rsidRPr="001A7218">
        <w:rPr>
          <w:rFonts w:ascii="Calibri" w:hAnsi="Calibri"/>
          <w:b/>
          <w:bCs/>
        </w:rPr>
        <w:t xml:space="preserve">: </w:t>
      </w:r>
      <w:r w:rsidR="001A7218">
        <w:rPr>
          <w:rFonts w:ascii="Calibri" w:hAnsi="Calibri"/>
          <w:bCs/>
        </w:rPr>
        <w:t>Documents</w:t>
      </w:r>
      <w:r w:rsidR="0092584F" w:rsidRPr="001A7218">
        <w:rPr>
          <w:rFonts w:ascii="Calibri" w:hAnsi="Calibri"/>
          <w:bCs/>
        </w:rPr>
        <w:t xml:space="preserve"> </w:t>
      </w:r>
      <w:r w:rsidR="005D1ABD" w:rsidRPr="001A7218">
        <w:rPr>
          <w:rFonts w:ascii="Calibri" w:hAnsi="Calibri"/>
          <w:bCs/>
        </w:rPr>
        <w:t xml:space="preserve">can be </w:t>
      </w:r>
      <w:r w:rsidR="00DA3005" w:rsidRPr="001A7218">
        <w:rPr>
          <w:rFonts w:ascii="Calibri" w:hAnsi="Calibri"/>
          <w:bCs/>
        </w:rPr>
        <w:t>download</w:t>
      </w:r>
      <w:r w:rsidR="005D1ABD" w:rsidRPr="001A7218">
        <w:rPr>
          <w:rFonts w:ascii="Calibri" w:hAnsi="Calibri"/>
          <w:bCs/>
        </w:rPr>
        <w:t>ed</w:t>
      </w:r>
      <w:r w:rsidR="00DA3005" w:rsidRPr="001A7218">
        <w:rPr>
          <w:rFonts w:ascii="Calibri" w:hAnsi="Calibri"/>
          <w:bCs/>
        </w:rPr>
        <w:t xml:space="preserve"> at</w:t>
      </w:r>
      <w:r w:rsidR="001A7218">
        <w:rPr>
          <w:rFonts w:ascii="Calibri" w:hAnsi="Calibri"/>
          <w:bCs/>
        </w:rPr>
        <w:t xml:space="preserve"> </w:t>
      </w:r>
      <w:hyperlink r:id="rId19" w:history="1">
        <w:r w:rsidR="00120037" w:rsidRPr="00C01A00">
          <w:rPr>
            <w:rStyle w:val="Hyperlink"/>
            <w:rFonts w:ascii="Calibri" w:hAnsi="Calibri"/>
            <w:bCs/>
          </w:rPr>
          <w:t>https://uspreps.ntia.gov/wp5b</w:t>
        </w:r>
      </w:hyperlink>
      <w:r w:rsidR="007C25B9">
        <w:rPr>
          <w:rFonts w:ascii="Calibri" w:hAnsi="Calibri"/>
          <w:bCs/>
        </w:rPr>
        <w:t>.  Newest meetings appear</w:t>
      </w:r>
      <w:r w:rsidR="00AB0802">
        <w:rPr>
          <w:rFonts w:ascii="Calibri" w:hAnsi="Calibri"/>
          <w:bCs/>
        </w:rPr>
        <w:t xml:space="preserve"> at the bottom of the page</w:t>
      </w:r>
    </w:p>
    <w:p w14:paraId="6170B946" w14:textId="77777777" w:rsidR="00FE7358" w:rsidRDefault="00FE7358" w:rsidP="00FE7358">
      <w:pPr>
        <w:pStyle w:val="xmsolistparagraph"/>
        <w:ind w:left="720"/>
        <w:rPr>
          <w:rFonts w:ascii="Calibri" w:hAnsi="Calibri"/>
          <w:b/>
          <w:bCs/>
        </w:rPr>
      </w:pPr>
    </w:p>
    <w:tbl>
      <w:tblPr>
        <w:tblStyle w:val="TableGrid"/>
        <w:tblW w:w="0" w:type="auto"/>
        <w:tblLook w:val="04A0" w:firstRow="1" w:lastRow="0" w:firstColumn="1" w:lastColumn="0" w:noHBand="0" w:noVBand="1"/>
      </w:tblPr>
      <w:tblGrid>
        <w:gridCol w:w="1435"/>
        <w:gridCol w:w="3510"/>
        <w:gridCol w:w="2520"/>
        <w:gridCol w:w="2844"/>
      </w:tblGrid>
      <w:tr w:rsidR="0095137A" w:rsidRPr="0095137A" w14:paraId="4A1F1935" w14:textId="472B4584" w:rsidTr="00781105">
        <w:trPr>
          <w:cantSplit/>
          <w:tblHeader/>
        </w:trPr>
        <w:tc>
          <w:tcPr>
            <w:tcW w:w="1435" w:type="dxa"/>
          </w:tcPr>
          <w:p w14:paraId="215587DB" w14:textId="2E322F79" w:rsidR="0095137A" w:rsidRPr="0095137A" w:rsidRDefault="0095137A" w:rsidP="00FC5FBD">
            <w:pPr>
              <w:pStyle w:val="xmsolistparagraph"/>
              <w:ind w:left="-30"/>
              <w:jc w:val="center"/>
              <w:rPr>
                <w:rFonts w:ascii="Calibri" w:hAnsi="Calibri"/>
                <w:b/>
                <w:bCs/>
                <w:sz w:val="22"/>
                <w:szCs w:val="22"/>
              </w:rPr>
            </w:pPr>
            <w:r w:rsidRPr="0095137A">
              <w:rPr>
                <w:rFonts w:ascii="Calibri" w:hAnsi="Calibri"/>
                <w:b/>
                <w:bCs/>
                <w:sz w:val="22"/>
                <w:szCs w:val="22"/>
              </w:rPr>
              <w:t xml:space="preserve">Document </w:t>
            </w:r>
            <w:r w:rsidR="00FC5FBD">
              <w:rPr>
                <w:rFonts w:ascii="Calibri" w:hAnsi="Calibri"/>
                <w:b/>
                <w:bCs/>
                <w:sz w:val="22"/>
                <w:szCs w:val="22"/>
              </w:rPr>
              <w:t>#</w:t>
            </w:r>
          </w:p>
        </w:tc>
        <w:tc>
          <w:tcPr>
            <w:tcW w:w="3510" w:type="dxa"/>
          </w:tcPr>
          <w:p w14:paraId="694996B3" w14:textId="77777777" w:rsidR="0095137A" w:rsidRPr="0095137A" w:rsidRDefault="0095137A" w:rsidP="00FC5FBD">
            <w:pPr>
              <w:pStyle w:val="xmsolistparagraph"/>
              <w:ind w:left="-30"/>
              <w:jc w:val="center"/>
              <w:rPr>
                <w:rFonts w:ascii="Calibri" w:hAnsi="Calibri"/>
                <w:b/>
                <w:bCs/>
                <w:sz w:val="22"/>
                <w:szCs w:val="22"/>
              </w:rPr>
            </w:pPr>
            <w:r w:rsidRPr="0095137A">
              <w:rPr>
                <w:rFonts w:ascii="Calibri" w:hAnsi="Calibri"/>
                <w:b/>
                <w:bCs/>
                <w:sz w:val="22"/>
                <w:szCs w:val="22"/>
              </w:rPr>
              <w:t>Title</w:t>
            </w:r>
          </w:p>
        </w:tc>
        <w:tc>
          <w:tcPr>
            <w:tcW w:w="2520" w:type="dxa"/>
          </w:tcPr>
          <w:p w14:paraId="47274F6E" w14:textId="77777777" w:rsidR="0095137A" w:rsidRPr="00F16B65" w:rsidRDefault="0095137A" w:rsidP="00FC5FBD">
            <w:pPr>
              <w:pStyle w:val="xmsolistparagraph"/>
              <w:ind w:left="-30"/>
              <w:jc w:val="center"/>
              <w:rPr>
                <w:rFonts w:ascii="Calibri" w:hAnsi="Calibri"/>
                <w:b/>
                <w:bCs/>
                <w:sz w:val="22"/>
                <w:szCs w:val="22"/>
              </w:rPr>
            </w:pPr>
            <w:r w:rsidRPr="00F16B65">
              <w:rPr>
                <w:rFonts w:ascii="Calibri" w:hAnsi="Calibri"/>
                <w:b/>
                <w:bCs/>
                <w:sz w:val="22"/>
                <w:szCs w:val="22"/>
              </w:rPr>
              <w:t>Author(s)</w:t>
            </w:r>
          </w:p>
        </w:tc>
        <w:tc>
          <w:tcPr>
            <w:tcW w:w="2844" w:type="dxa"/>
          </w:tcPr>
          <w:p w14:paraId="6216AC46" w14:textId="4419E626" w:rsidR="0095137A" w:rsidRPr="0095137A" w:rsidRDefault="00203A48" w:rsidP="00FC5FBD">
            <w:pPr>
              <w:pStyle w:val="xmsolistparagraph"/>
              <w:ind w:left="-30"/>
              <w:jc w:val="center"/>
              <w:rPr>
                <w:rFonts w:ascii="Calibri" w:hAnsi="Calibri"/>
                <w:b/>
                <w:bCs/>
                <w:sz w:val="22"/>
                <w:szCs w:val="22"/>
              </w:rPr>
            </w:pPr>
            <w:r>
              <w:rPr>
                <w:rFonts w:ascii="Calibri" w:hAnsi="Calibri"/>
                <w:b/>
                <w:bCs/>
                <w:sz w:val="22"/>
                <w:szCs w:val="22"/>
              </w:rPr>
              <w:t>Notes</w:t>
            </w:r>
          </w:p>
        </w:tc>
      </w:tr>
      <w:tr w:rsidR="001F2C0F" w:rsidRPr="0095137A" w14:paraId="54E61C77" w14:textId="77777777" w:rsidTr="00781105">
        <w:tc>
          <w:tcPr>
            <w:tcW w:w="1435" w:type="dxa"/>
          </w:tcPr>
          <w:p w14:paraId="1370F79B" w14:textId="1571CC53" w:rsidR="001F2C0F" w:rsidRPr="00C14CB7" w:rsidRDefault="00AB0802" w:rsidP="00E830B5">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w:t>
            </w:r>
            <w:r w:rsidR="00C14CB7" w:rsidRPr="00C14CB7">
              <w:rPr>
                <w:rFonts w:asciiTheme="minorHAnsi" w:hAnsiTheme="minorHAnsi" w:cstheme="minorHAnsi"/>
                <w:bCs/>
                <w:sz w:val="22"/>
                <w:szCs w:val="22"/>
              </w:rPr>
              <w:t>-01</w:t>
            </w:r>
          </w:p>
        </w:tc>
        <w:tc>
          <w:tcPr>
            <w:tcW w:w="3510" w:type="dxa"/>
          </w:tcPr>
          <w:p w14:paraId="6FD7A1BD" w14:textId="0362DDE4" w:rsidR="00D83D00" w:rsidRPr="00606CF3" w:rsidRDefault="00E709D4" w:rsidP="00D83D00">
            <w:pPr>
              <w:pStyle w:val="xmsolistparagraph"/>
              <w:ind w:left="-30"/>
              <w:rPr>
                <w:rFonts w:asciiTheme="minorHAnsi" w:hAnsiTheme="minorHAnsi" w:cstheme="minorHAnsi"/>
                <w:bCs/>
                <w:sz w:val="22"/>
                <w:szCs w:val="22"/>
              </w:rPr>
            </w:pPr>
            <w:r w:rsidRPr="00E709D4">
              <w:rPr>
                <w:rFonts w:asciiTheme="minorHAnsi" w:hAnsiTheme="minorHAnsi" w:cstheme="minorHAnsi"/>
                <w:bCs/>
                <w:sz w:val="22"/>
                <w:szCs w:val="22"/>
              </w:rPr>
              <w:t xml:space="preserve">EXAMPLE OF A FRAMEWORK FOR REVISIONS TO RESOLUTION 155 (Rev.WRC-19) IN SUPPORT OF </w:t>
            </w:r>
            <w:r w:rsidRPr="00E709D4">
              <w:rPr>
                <w:rFonts w:asciiTheme="minorHAnsi" w:hAnsiTheme="minorHAnsi" w:cstheme="minorHAnsi"/>
                <w:bCs/>
                <w:sz w:val="22"/>
                <w:szCs w:val="22"/>
              </w:rPr>
              <w:lastRenderedPageBreak/>
              <w:t>STUDIES UNDER WRC-23 AGENDA ITEM 1.8</w:t>
            </w:r>
          </w:p>
        </w:tc>
        <w:tc>
          <w:tcPr>
            <w:tcW w:w="2520" w:type="dxa"/>
          </w:tcPr>
          <w:p w14:paraId="4118E082" w14:textId="512D3101" w:rsidR="005C4573" w:rsidRPr="00606CF3" w:rsidRDefault="00757585" w:rsidP="005C4573">
            <w:pPr>
              <w:pStyle w:val="xmsolistparagraph"/>
              <w:numPr>
                <w:ilvl w:val="0"/>
                <w:numId w:val="22"/>
              </w:numPr>
              <w:ind w:left="258" w:hanging="270"/>
              <w:rPr>
                <w:rFonts w:asciiTheme="minorHAnsi" w:hAnsiTheme="minorHAnsi" w:cstheme="minorHAnsi"/>
                <w:bCs/>
                <w:sz w:val="22"/>
                <w:szCs w:val="22"/>
                <w:lang w:val="fr-CH"/>
              </w:rPr>
            </w:pPr>
            <w:r w:rsidRPr="00606CF3">
              <w:rPr>
                <w:rFonts w:asciiTheme="minorHAnsi" w:hAnsiTheme="minorHAnsi" w:cstheme="minorHAnsi"/>
                <w:bCs/>
                <w:sz w:val="22"/>
                <w:szCs w:val="22"/>
              </w:rPr>
              <w:lastRenderedPageBreak/>
              <w:t>D</w:t>
            </w:r>
            <w:r w:rsidR="00C14CB7" w:rsidRPr="00606CF3">
              <w:rPr>
                <w:rFonts w:asciiTheme="minorHAnsi" w:hAnsiTheme="minorHAnsi" w:cstheme="minorHAnsi"/>
                <w:bCs/>
                <w:sz w:val="22"/>
                <w:szCs w:val="22"/>
              </w:rPr>
              <w:t>on Nellis</w:t>
            </w:r>
            <w:r w:rsidR="005C4573" w:rsidRPr="00606CF3">
              <w:rPr>
                <w:rFonts w:asciiTheme="minorHAnsi" w:hAnsiTheme="minorHAnsi" w:cstheme="minorHAnsi"/>
                <w:bCs/>
                <w:sz w:val="22"/>
                <w:szCs w:val="22"/>
              </w:rPr>
              <w:t>, FAA</w:t>
            </w:r>
          </w:p>
          <w:p w14:paraId="5BCBD3EF" w14:textId="3143209F" w:rsidR="005C4573" w:rsidRPr="00606CF3" w:rsidRDefault="00C14CB7" w:rsidP="005C4573">
            <w:pPr>
              <w:pStyle w:val="xmsolistparagraph"/>
              <w:numPr>
                <w:ilvl w:val="0"/>
                <w:numId w:val="22"/>
              </w:numPr>
              <w:ind w:left="258" w:hanging="270"/>
              <w:rPr>
                <w:rFonts w:asciiTheme="minorHAnsi" w:hAnsiTheme="minorHAnsi" w:cstheme="minorHAnsi"/>
                <w:bCs/>
                <w:sz w:val="22"/>
                <w:szCs w:val="22"/>
                <w:lang w:val="fr-CH"/>
              </w:rPr>
            </w:pPr>
            <w:r w:rsidRPr="00606CF3">
              <w:rPr>
                <w:rFonts w:asciiTheme="minorHAnsi" w:hAnsiTheme="minorHAnsi" w:cstheme="minorHAnsi"/>
                <w:bCs/>
                <w:sz w:val="22"/>
                <w:szCs w:val="22"/>
              </w:rPr>
              <w:t>Michael Neale</w:t>
            </w:r>
            <w:r w:rsidR="005C4573" w:rsidRPr="00606CF3">
              <w:rPr>
                <w:rFonts w:asciiTheme="minorHAnsi" w:hAnsiTheme="minorHAnsi" w:cstheme="minorHAnsi"/>
                <w:bCs/>
                <w:sz w:val="22"/>
                <w:szCs w:val="22"/>
              </w:rPr>
              <w:t>,</w:t>
            </w:r>
            <w:r w:rsidRPr="00606CF3">
              <w:rPr>
                <w:rFonts w:asciiTheme="minorHAnsi" w:hAnsiTheme="minorHAnsi" w:cstheme="minorHAnsi"/>
                <w:bCs/>
                <w:sz w:val="22"/>
                <w:szCs w:val="22"/>
              </w:rPr>
              <w:t xml:space="preserve"> ACES Corp for FAA</w:t>
            </w:r>
          </w:p>
          <w:p w14:paraId="3E64C4D9" w14:textId="5DA01AC3" w:rsidR="001F2C0F" w:rsidRPr="00E709D4" w:rsidRDefault="00C14CB7" w:rsidP="00C14CB7">
            <w:pPr>
              <w:pStyle w:val="xmsolistparagraph"/>
              <w:numPr>
                <w:ilvl w:val="0"/>
                <w:numId w:val="22"/>
              </w:numPr>
              <w:ind w:left="258" w:hanging="270"/>
              <w:rPr>
                <w:rFonts w:asciiTheme="minorHAnsi" w:hAnsiTheme="minorHAnsi" w:cstheme="minorHAnsi"/>
                <w:b/>
                <w:bCs/>
                <w:sz w:val="22"/>
                <w:szCs w:val="22"/>
                <w:lang w:val="fr-CH"/>
              </w:rPr>
            </w:pPr>
            <w:r w:rsidRPr="00E709D4">
              <w:rPr>
                <w:rFonts w:asciiTheme="minorHAnsi" w:hAnsiTheme="minorHAnsi" w:cstheme="minorHAnsi"/>
                <w:b/>
                <w:bCs/>
                <w:sz w:val="22"/>
                <w:szCs w:val="22"/>
                <w:lang w:val="fr-CH"/>
              </w:rPr>
              <w:lastRenderedPageBreak/>
              <w:t xml:space="preserve">Scott Kotler, Lockheed Martin </w:t>
            </w:r>
            <w:proofErr w:type="spellStart"/>
            <w:r w:rsidRPr="00E709D4">
              <w:rPr>
                <w:rFonts w:asciiTheme="minorHAnsi" w:hAnsiTheme="minorHAnsi" w:cstheme="minorHAnsi"/>
                <w:b/>
                <w:bCs/>
                <w:sz w:val="22"/>
                <w:szCs w:val="22"/>
                <w:lang w:val="fr-CH"/>
              </w:rPr>
              <w:t>Corp</w:t>
            </w:r>
            <w:proofErr w:type="spellEnd"/>
          </w:p>
        </w:tc>
        <w:tc>
          <w:tcPr>
            <w:tcW w:w="2844" w:type="dxa"/>
          </w:tcPr>
          <w:p w14:paraId="3AE095F8" w14:textId="0B669456" w:rsidR="00781105" w:rsidRPr="00C14CB7" w:rsidRDefault="00F51769" w:rsidP="00E830B5">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lastRenderedPageBreak/>
              <w:t>No change to the doc</w:t>
            </w:r>
          </w:p>
        </w:tc>
      </w:tr>
      <w:tr w:rsidR="00E709D4" w:rsidRPr="0095137A" w14:paraId="4ACCC9E8" w14:textId="77777777" w:rsidTr="00781105">
        <w:tc>
          <w:tcPr>
            <w:tcW w:w="1435" w:type="dxa"/>
          </w:tcPr>
          <w:p w14:paraId="1B32F658" w14:textId="7DE56D39"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USWP5B26-02</w:t>
            </w:r>
          </w:p>
        </w:tc>
        <w:tc>
          <w:tcPr>
            <w:tcW w:w="3510" w:type="dxa"/>
          </w:tcPr>
          <w:p w14:paraId="0D213E27" w14:textId="264A294A" w:rsidR="00E709D4" w:rsidRPr="00606CF3" w:rsidRDefault="00E709D4" w:rsidP="00E709D4">
            <w:pPr>
              <w:pStyle w:val="xmsolistparagraph"/>
              <w:ind w:left="-30"/>
              <w:rPr>
                <w:rFonts w:asciiTheme="minorHAnsi" w:hAnsiTheme="minorHAnsi" w:cstheme="minorHAnsi"/>
                <w:bCs/>
                <w:sz w:val="22"/>
                <w:szCs w:val="22"/>
              </w:rPr>
            </w:pPr>
            <w:r w:rsidRPr="00E709D4">
              <w:rPr>
                <w:rFonts w:asciiTheme="minorHAnsi" w:hAnsiTheme="minorHAnsi" w:cstheme="minorHAnsi"/>
                <w:bCs/>
                <w:sz w:val="22"/>
                <w:szCs w:val="22"/>
              </w:rPr>
              <w:t>WORKING DOCUMENT TOWARDS A PRELIMINARY DRAFT NEW REPORT ITU-R M.[UA-AIRBORNE-DAA]  -  Guidance on suitable frequency bands and services to be used by airborne unmanned aircraft detect-and-avoid non-cooperative systems</w:t>
            </w:r>
            <w:r>
              <w:rPr>
                <w:rFonts w:asciiTheme="minorHAnsi" w:hAnsiTheme="minorHAnsi" w:cstheme="minorHAnsi"/>
                <w:bCs/>
                <w:sz w:val="22"/>
                <w:szCs w:val="22"/>
              </w:rPr>
              <w:t xml:space="preserve"> </w:t>
            </w:r>
            <w:r w:rsidRPr="00606CF3">
              <w:rPr>
                <w:rFonts w:asciiTheme="minorHAnsi" w:hAnsiTheme="minorHAnsi" w:cstheme="minorHAnsi"/>
                <w:bCs/>
                <w:sz w:val="22"/>
                <w:szCs w:val="22"/>
              </w:rPr>
              <w:t>communications of unmanned aircraft systems</w:t>
            </w:r>
          </w:p>
        </w:tc>
        <w:tc>
          <w:tcPr>
            <w:tcW w:w="2520" w:type="dxa"/>
          </w:tcPr>
          <w:p w14:paraId="29A350B6" w14:textId="77777777" w:rsidR="00E709D4" w:rsidRPr="00E709D4" w:rsidRDefault="00E709D4" w:rsidP="00E709D4">
            <w:pPr>
              <w:pStyle w:val="xmsolistparagraph"/>
              <w:numPr>
                <w:ilvl w:val="0"/>
                <w:numId w:val="22"/>
              </w:numPr>
              <w:ind w:left="258" w:hanging="270"/>
              <w:rPr>
                <w:rFonts w:asciiTheme="minorHAnsi" w:hAnsiTheme="minorHAnsi" w:cstheme="minorHAnsi"/>
                <w:bCs/>
                <w:sz w:val="22"/>
                <w:szCs w:val="22"/>
              </w:rPr>
            </w:pPr>
            <w:r w:rsidRPr="00E709D4">
              <w:rPr>
                <w:rFonts w:asciiTheme="minorHAnsi" w:hAnsiTheme="minorHAnsi" w:cstheme="minorHAnsi"/>
                <w:bCs/>
                <w:sz w:val="22"/>
                <w:szCs w:val="22"/>
              </w:rPr>
              <w:t>Don Nellis, FAA</w:t>
            </w:r>
          </w:p>
          <w:p w14:paraId="795C138E" w14:textId="77777777" w:rsidR="00E709D4" w:rsidRPr="00E709D4" w:rsidRDefault="00E709D4" w:rsidP="00E709D4">
            <w:pPr>
              <w:pStyle w:val="xmsolistparagraph"/>
              <w:numPr>
                <w:ilvl w:val="0"/>
                <w:numId w:val="22"/>
              </w:numPr>
              <w:ind w:left="258" w:hanging="270"/>
              <w:rPr>
                <w:rFonts w:asciiTheme="minorHAnsi" w:hAnsiTheme="minorHAnsi" w:cstheme="minorHAnsi"/>
                <w:b/>
                <w:bCs/>
                <w:sz w:val="22"/>
                <w:szCs w:val="22"/>
              </w:rPr>
            </w:pPr>
            <w:r w:rsidRPr="00E709D4">
              <w:rPr>
                <w:rFonts w:asciiTheme="minorHAnsi" w:hAnsiTheme="minorHAnsi" w:cstheme="minorHAnsi"/>
                <w:b/>
                <w:bCs/>
                <w:sz w:val="22"/>
                <w:szCs w:val="22"/>
              </w:rPr>
              <w:t>Mohammed Rahman, FAA</w:t>
            </w:r>
          </w:p>
          <w:p w14:paraId="4F5A09C7" w14:textId="5C672CB0" w:rsidR="00E709D4" w:rsidRPr="00606CF3" w:rsidRDefault="00E709D4" w:rsidP="00E709D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Michael Neale, ACES Corp for FAA</w:t>
            </w:r>
          </w:p>
        </w:tc>
        <w:tc>
          <w:tcPr>
            <w:tcW w:w="2844" w:type="dxa"/>
          </w:tcPr>
          <w:p w14:paraId="1A01149A" w14:textId="77777777" w:rsidR="00B45CB7"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r w:rsidR="00B45CB7">
              <w:rPr>
                <w:rFonts w:asciiTheme="minorHAnsi" w:hAnsiTheme="minorHAnsi" w:cstheme="minorHAnsi"/>
                <w:bCs/>
                <w:sz w:val="22"/>
                <w:szCs w:val="22"/>
              </w:rPr>
              <w:t>.</w:t>
            </w:r>
          </w:p>
          <w:p w14:paraId="4C35E631" w14:textId="22F4878E" w:rsidR="00DD1253"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 xml:space="preserve">Yellow highlight for </w:t>
            </w:r>
            <w:r>
              <w:rPr>
                <w:rFonts w:asciiTheme="minorHAnsi" w:hAnsiTheme="minorHAnsi" w:cstheme="minorHAnsi"/>
                <w:bCs/>
                <w:sz w:val="22"/>
                <w:szCs w:val="22"/>
              </w:rPr>
              <w:t>TBD.</w:t>
            </w:r>
          </w:p>
        </w:tc>
      </w:tr>
      <w:tr w:rsidR="00E709D4" w:rsidRPr="0095137A" w14:paraId="46AA3AB7" w14:textId="77777777" w:rsidTr="00781105">
        <w:tc>
          <w:tcPr>
            <w:tcW w:w="1435" w:type="dxa"/>
          </w:tcPr>
          <w:p w14:paraId="53389BE3" w14:textId="54D2398A"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USWP5B26-03</w:t>
            </w:r>
          </w:p>
        </w:tc>
        <w:tc>
          <w:tcPr>
            <w:tcW w:w="3510" w:type="dxa"/>
          </w:tcPr>
          <w:p w14:paraId="3DC137DF" w14:textId="698DC5C5" w:rsidR="00E709D4" w:rsidRPr="00606CF3" w:rsidRDefault="00E709D4" w:rsidP="00E709D4">
            <w:pPr>
              <w:pStyle w:val="xmsolistparagraph"/>
              <w:ind w:left="-30"/>
              <w:rPr>
                <w:rFonts w:asciiTheme="minorHAnsi" w:hAnsiTheme="minorHAnsi" w:cstheme="minorHAnsi"/>
                <w:bCs/>
                <w:sz w:val="22"/>
                <w:szCs w:val="22"/>
              </w:rPr>
            </w:pPr>
            <w:r w:rsidRPr="00E709D4">
              <w:rPr>
                <w:rFonts w:asciiTheme="minorHAnsi" w:hAnsiTheme="minorHAnsi" w:cstheme="minorHAnsi"/>
                <w:bCs/>
                <w:sz w:val="22"/>
                <w:szCs w:val="22"/>
              </w:rPr>
              <w:t>WORKING DOCUMENT TOWARDS A PRELIMINARY DRAFT NEW REPORT ITU-R M.[UA-GROUND-DAA]  -  Guidance on suitable frequency bands and services to be used by unmanned aircraft ground based detect-and-avoid non-cooperative systems</w:t>
            </w:r>
          </w:p>
        </w:tc>
        <w:tc>
          <w:tcPr>
            <w:tcW w:w="2520" w:type="dxa"/>
          </w:tcPr>
          <w:p w14:paraId="595E053B" w14:textId="77777777" w:rsidR="00E709D4" w:rsidRPr="00E709D4" w:rsidRDefault="00E709D4" w:rsidP="00E709D4">
            <w:pPr>
              <w:pStyle w:val="xmsolistparagraph"/>
              <w:numPr>
                <w:ilvl w:val="0"/>
                <w:numId w:val="22"/>
              </w:numPr>
              <w:ind w:left="258" w:hanging="270"/>
              <w:rPr>
                <w:rFonts w:asciiTheme="minorHAnsi" w:hAnsiTheme="minorHAnsi" w:cstheme="minorHAnsi"/>
                <w:bCs/>
                <w:sz w:val="22"/>
                <w:szCs w:val="22"/>
              </w:rPr>
            </w:pPr>
            <w:r w:rsidRPr="00E709D4">
              <w:rPr>
                <w:rFonts w:asciiTheme="minorHAnsi" w:hAnsiTheme="minorHAnsi" w:cstheme="minorHAnsi"/>
                <w:bCs/>
                <w:sz w:val="22"/>
                <w:szCs w:val="22"/>
              </w:rPr>
              <w:t>Don Nellis, FAA</w:t>
            </w:r>
          </w:p>
          <w:p w14:paraId="06FB97B5" w14:textId="77777777" w:rsidR="00E709D4" w:rsidRPr="00E709D4" w:rsidRDefault="00E709D4" w:rsidP="00E709D4">
            <w:pPr>
              <w:pStyle w:val="xmsolistparagraph"/>
              <w:numPr>
                <w:ilvl w:val="0"/>
                <w:numId w:val="22"/>
              </w:numPr>
              <w:ind w:left="258" w:hanging="270"/>
              <w:rPr>
                <w:rFonts w:asciiTheme="minorHAnsi" w:hAnsiTheme="minorHAnsi" w:cstheme="minorHAnsi"/>
                <w:b/>
                <w:bCs/>
                <w:sz w:val="22"/>
                <w:szCs w:val="22"/>
              </w:rPr>
            </w:pPr>
            <w:r w:rsidRPr="00E709D4">
              <w:rPr>
                <w:rFonts w:asciiTheme="minorHAnsi" w:hAnsiTheme="minorHAnsi" w:cstheme="minorHAnsi"/>
                <w:b/>
                <w:bCs/>
                <w:sz w:val="22"/>
                <w:szCs w:val="22"/>
              </w:rPr>
              <w:t>Mohammed Rahman, FAA</w:t>
            </w:r>
          </w:p>
          <w:p w14:paraId="388928C6" w14:textId="7CF7A41C" w:rsidR="00E709D4" w:rsidRPr="00FD1F97" w:rsidRDefault="00E709D4" w:rsidP="00E709D4">
            <w:pPr>
              <w:pStyle w:val="xmsolistparagraph"/>
              <w:numPr>
                <w:ilvl w:val="0"/>
                <w:numId w:val="22"/>
              </w:numPr>
              <w:ind w:left="258" w:hanging="270"/>
              <w:rPr>
                <w:rFonts w:asciiTheme="minorHAnsi" w:hAnsiTheme="minorHAnsi" w:cstheme="minorHAnsi"/>
                <w:b/>
                <w:bCs/>
                <w:sz w:val="22"/>
                <w:szCs w:val="22"/>
              </w:rPr>
            </w:pPr>
            <w:r w:rsidRPr="00606CF3">
              <w:rPr>
                <w:rFonts w:asciiTheme="minorHAnsi" w:hAnsiTheme="minorHAnsi" w:cstheme="minorHAnsi"/>
                <w:bCs/>
                <w:sz w:val="22"/>
                <w:szCs w:val="22"/>
              </w:rPr>
              <w:t>Michael Neale, ACES Corp for FAA</w:t>
            </w:r>
          </w:p>
        </w:tc>
        <w:tc>
          <w:tcPr>
            <w:tcW w:w="2844" w:type="dxa"/>
          </w:tcPr>
          <w:p w14:paraId="52A3C3AA" w14:textId="77777777" w:rsidR="00B45CB7"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w:t>
            </w:r>
            <w:r w:rsidR="00B45CB7">
              <w:rPr>
                <w:rFonts w:asciiTheme="minorHAnsi" w:hAnsiTheme="minorHAnsi" w:cstheme="minorHAnsi"/>
                <w:bCs/>
                <w:sz w:val="22"/>
                <w:szCs w:val="22"/>
              </w:rPr>
              <w:t>e.</w:t>
            </w:r>
          </w:p>
          <w:p w14:paraId="00EE07B4" w14:textId="121F3793" w:rsidR="00DD1253"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 xml:space="preserve">Yellow highlight for </w:t>
            </w:r>
            <w:r>
              <w:rPr>
                <w:rFonts w:asciiTheme="minorHAnsi" w:hAnsiTheme="minorHAnsi" w:cstheme="minorHAnsi"/>
                <w:bCs/>
                <w:sz w:val="22"/>
                <w:szCs w:val="22"/>
              </w:rPr>
              <w:t>TBD.</w:t>
            </w:r>
          </w:p>
        </w:tc>
      </w:tr>
      <w:tr w:rsidR="00BF1E79" w:rsidRPr="0095137A" w14:paraId="2BE705EC" w14:textId="77777777" w:rsidTr="00781105">
        <w:tc>
          <w:tcPr>
            <w:tcW w:w="1435" w:type="dxa"/>
          </w:tcPr>
          <w:p w14:paraId="44B40A53" w14:textId="638A7F7E" w:rsidR="00BF1E79" w:rsidRPr="00C14CB7" w:rsidRDefault="00BF1E79" w:rsidP="00BF1E79">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USWP5B26-04</w:t>
            </w:r>
          </w:p>
        </w:tc>
        <w:tc>
          <w:tcPr>
            <w:tcW w:w="3510" w:type="dxa"/>
          </w:tcPr>
          <w:p w14:paraId="49FCE579" w14:textId="223C3D13" w:rsidR="00BF1E79" w:rsidRPr="00606CF3" w:rsidRDefault="00D70F07" w:rsidP="00BF1E79">
            <w:pPr>
              <w:pStyle w:val="xmsolistparagraph"/>
              <w:ind w:left="-30"/>
              <w:rPr>
                <w:rFonts w:asciiTheme="minorHAnsi" w:hAnsiTheme="minorHAnsi" w:cstheme="minorHAnsi"/>
                <w:bCs/>
                <w:sz w:val="22"/>
                <w:szCs w:val="22"/>
              </w:rPr>
            </w:pPr>
            <w:r w:rsidRPr="00D70F07">
              <w:rPr>
                <w:rFonts w:asciiTheme="minorHAnsi" w:hAnsiTheme="minorHAnsi" w:cstheme="minorHAnsi"/>
                <w:bCs/>
                <w:sz w:val="22"/>
                <w:szCs w:val="22"/>
              </w:rPr>
              <w:t>WORKING DOCUMENT TOWARDS A PRELIMINARY DRAFT NEW RECOMMENDATION ITU-R M.[15.4-15.7_GHz_ARNS]  -  Characteristics of and protection criteria for radars operating in the aeronautical radionavigation service in the frequency band 15.4-15.7 GHz</w:t>
            </w:r>
          </w:p>
        </w:tc>
        <w:tc>
          <w:tcPr>
            <w:tcW w:w="2520" w:type="dxa"/>
          </w:tcPr>
          <w:p w14:paraId="2B999823" w14:textId="77777777" w:rsidR="00BF1E79" w:rsidRPr="00E709D4" w:rsidRDefault="00BF1E79" w:rsidP="00BF1E79">
            <w:pPr>
              <w:pStyle w:val="xmsolistparagraph"/>
              <w:numPr>
                <w:ilvl w:val="0"/>
                <w:numId w:val="22"/>
              </w:numPr>
              <w:ind w:left="258" w:hanging="270"/>
              <w:rPr>
                <w:rFonts w:asciiTheme="minorHAnsi" w:hAnsiTheme="minorHAnsi" w:cstheme="minorHAnsi"/>
                <w:bCs/>
                <w:sz w:val="22"/>
                <w:szCs w:val="22"/>
              </w:rPr>
            </w:pPr>
            <w:r w:rsidRPr="00E709D4">
              <w:rPr>
                <w:rFonts w:asciiTheme="minorHAnsi" w:hAnsiTheme="minorHAnsi" w:cstheme="minorHAnsi"/>
                <w:bCs/>
                <w:sz w:val="22"/>
                <w:szCs w:val="22"/>
              </w:rPr>
              <w:t>Don Nellis, FAA</w:t>
            </w:r>
          </w:p>
          <w:p w14:paraId="3E6E3E92" w14:textId="77777777" w:rsidR="00BF1E79" w:rsidRPr="00E709D4" w:rsidRDefault="00BF1E79" w:rsidP="00BF1E79">
            <w:pPr>
              <w:pStyle w:val="xmsolistparagraph"/>
              <w:numPr>
                <w:ilvl w:val="0"/>
                <w:numId w:val="22"/>
              </w:numPr>
              <w:ind w:left="258" w:hanging="270"/>
              <w:rPr>
                <w:rFonts w:asciiTheme="minorHAnsi" w:hAnsiTheme="minorHAnsi" w:cstheme="minorHAnsi"/>
                <w:b/>
                <w:bCs/>
                <w:sz w:val="22"/>
                <w:szCs w:val="22"/>
              </w:rPr>
            </w:pPr>
            <w:r w:rsidRPr="00E709D4">
              <w:rPr>
                <w:rFonts w:asciiTheme="minorHAnsi" w:hAnsiTheme="minorHAnsi" w:cstheme="minorHAnsi"/>
                <w:b/>
                <w:bCs/>
                <w:sz w:val="22"/>
                <w:szCs w:val="22"/>
              </w:rPr>
              <w:t>Mohammed Rahman, FAA</w:t>
            </w:r>
          </w:p>
          <w:p w14:paraId="05FC2C33" w14:textId="2663484C" w:rsidR="00BF1E79" w:rsidRPr="00FD1F97" w:rsidRDefault="00BF1E79" w:rsidP="00BF1E79">
            <w:pPr>
              <w:pStyle w:val="xmsolistparagraph"/>
              <w:numPr>
                <w:ilvl w:val="0"/>
                <w:numId w:val="22"/>
              </w:numPr>
              <w:ind w:left="258" w:hanging="270"/>
              <w:rPr>
                <w:rFonts w:asciiTheme="minorHAnsi" w:hAnsiTheme="minorHAnsi" w:cstheme="minorHAnsi"/>
                <w:b/>
                <w:bCs/>
                <w:sz w:val="22"/>
                <w:szCs w:val="22"/>
              </w:rPr>
            </w:pPr>
            <w:r w:rsidRPr="00606CF3">
              <w:rPr>
                <w:rFonts w:asciiTheme="minorHAnsi" w:hAnsiTheme="minorHAnsi" w:cstheme="minorHAnsi"/>
                <w:bCs/>
                <w:sz w:val="22"/>
                <w:szCs w:val="22"/>
              </w:rPr>
              <w:t>Michael Neale, ACES Corp for FAA</w:t>
            </w:r>
          </w:p>
        </w:tc>
        <w:tc>
          <w:tcPr>
            <w:tcW w:w="2844" w:type="dxa"/>
          </w:tcPr>
          <w:p w14:paraId="0B0DD255" w14:textId="77777777" w:rsidR="00B45CB7"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w:t>
            </w:r>
            <w:r w:rsidR="00B45CB7">
              <w:rPr>
                <w:rFonts w:asciiTheme="minorHAnsi" w:hAnsiTheme="minorHAnsi" w:cstheme="minorHAnsi"/>
                <w:bCs/>
                <w:sz w:val="22"/>
                <w:szCs w:val="22"/>
              </w:rPr>
              <w:t>e.</w:t>
            </w:r>
          </w:p>
          <w:p w14:paraId="363860D1" w14:textId="2F272045" w:rsidR="00F73FA2" w:rsidRDefault="002D39F0" w:rsidP="002D39F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 xml:space="preserve">Yellow highlight for </w:t>
            </w:r>
            <w:r>
              <w:rPr>
                <w:rFonts w:asciiTheme="minorHAnsi" w:hAnsiTheme="minorHAnsi" w:cstheme="minorHAnsi"/>
                <w:bCs/>
                <w:sz w:val="22"/>
                <w:szCs w:val="22"/>
              </w:rPr>
              <w:t>TBD.</w:t>
            </w:r>
          </w:p>
        </w:tc>
      </w:tr>
      <w:tr w:rsidR="00E709D4" w:rsidRPr="0095137A" w14:paraId="2F23565E" w14:textId="77777777" w:rsidTr="00781105">
        <w:tc>
          <w:tcPr>
            <w:tcW w:w="1435" w:type="dxa"/>
          </w:tcPr>
          <w:p w14:paraId="1082B3D2" w14:textId="539EC84F" w:rsidR="00E709D4" w:rsidRPr="002D39F0" w:rsidRDefault="00E709D4" w:rsidP="00E709D4">
            <w:pPr>
              <w:pStyle w:val="xmsolistparagraph"/>
              <w:ind w:left="-30"/>
              <w:rPr>
                <w:rFonts w:asciiTheme="minorHAnsi" w:hAnsiTheme="minorHAnsi" w:cstheme="minorHAnsi"/>
                <w:bCs/>
                <w:strike/>
                <w:sz w:val="22"/>
                <w:szCs w:val="22"/>
              </w:rPr>
            </w:pPr>
            <w:r w:rsidRPr="002D39F0">
              <w:rPr>
                <w:rFonts w:asciiTheme="minorHAnsi" w:hAnsiTheme="minorHAnsi" w:cstheme="minorHAnsi"/>
                <w:bCs/>
                <w:strike/>
                <w:sz w:val="22"/>
                <w:szCs w:val="22"/>
              </w:rPr>
              <w:t>USWP5B26-05</w:t>
            </w:r>
          </w:p>
        </w:tc>
        <w:tc>
          <w:tcPr>
            <w:tcW w:w="3510" w:type="dxa"/>
          </w:tcPr>
          <w:p w14:paraId="01393936" w14:textId="796689A3" w:rsidR="00E709D4" w:rsidRPr="002D39F0" w:rsidRDefault="00D70F07" w:rsidP="00D70F07">
            <w:pPr>
              <w:pStyle w:val="xmsolistparagraph"/>
              <w:ind w:left="-30"/>
              <w:rPr>
                <w:rFonts w:asciiTheme="minorHAnsi" w:hAnsiTheme="minorHAnsi" w:cstheme="minorHAnsi"/>
                <w:bCs/>
                <w:strike/>
                <w:sz w:val="22"/>
                <w:szCs w:val="22"/>
              </w:rPr>
            </w:pPr>
            <w:r w:rsidRPr="002D39F0">
              <w:rPr>
                <w:rFonts w:asciiTheme="minorHAnsi" w:hAnsiTheme="minorHAnsi" w:cstheme="minorHAnsi"/>
                <w:bCs/>
                <w:strike/>
                <w:sz w:val="22"/>
                <w:szCs w:val="22"/>
              </w:rPr>
              <w:t>WORKING DOCUMENT TOWARDS A PRELIMINARY DRAFT NEW RECOMMENDATION ITU-R M.[24.45-24.65_GHz_ARNS]  -  Characteristics of and protection criteria for radars operating in the aeronautical radionavigation service in the frequency band 24.45-24.65 GHz</w:t>
            </w:r>
          </w:p>
        </w:tc>
        <w:tc>
          <w:tcPr>
            <w:tcW w:w="2520" w:type="dxa"/>
          </w:tcPr>
          <w:p w14:paraId="55142310" w14:textId="77777777" w:rsidR="00E709D4" w:rsidRPr="002D39F0" w:rsidRDefault="00E709D4" w:rsidP="00E709D4">
            <w:pPr>
              <w:pStyle w:val="xmsolistparagraph"/>
              <w:numPr>
                <w:ilvl w:val="0"/>
                <w:numId w:val="22"/>
              </w:numPr>
              <w:ind w:left="258" w:hanging="270"/>
              <w:rPr>
                <w:rFonts w:asciiTheme="minorHAnsi" w:hAnsiTheme="minorHAnsi" w:cstheme="minorHAnsi"/>
                <w:bCs/>
                <w:strike/>
                <w:sz w:val="22"/>
                <w:szCs w:val="22"/>
              </w:rPr>
            </w:pPr>
            <w:r w:rsidRPr="002D39F0">
              <w:rPr>
                <w:rFonts w:asciiTheme="minorHAnsi" w:hAnsiTheme="minorHAnsi" w:cstheme="minorHAnsi"/>
                <w:bCs/>
                <w:strike/>
                <w:sz w:val="22"/>
                <w:szCs w:val="22"/>
              </w:rPr>
              <w:t>Don Nellis, FAA</w:t>
            </w:r>
          </w:p>
          <w:p w14:paraId="00920D82" w14:textId="77777777" w:rsidR="00E709D4" w:rsidRPr="002D39F0" w:rsidRDefault="00E709D4" w:rsidP="00E709D4">
            <w:pPr>
              <w:pStyle w:val="xmsolistparagraph"/>
              <w:numPr>
                <w:ilvl w:val="0"/>
                <w:numId w:val="22"/>
              </w:numPr>
              <w:ind w:left="258" w:hanging="270"/>
              <w:rPr>
                <w:rFonts w:asciiTheme="minorHAnsi" w:hAnsiTheme="minorHAnsi" w:cstheme="minorHAnsi"/>
                <w:b/>
                <w:bCs/>
                <w:strike/>
                <w:sz w:val="22"/>
                <w:szCs w:val="22"/>
              </w:rPr>
            </w:pPr>
            <w:r w:rsidRPr="002D39F0">
              <w:rPr>
                <w:rFonts w:asciiTheme="minorHAnsi" w:hAnsiTheme="minorHAnsi" w:cstheme="minorHAnsi"/>
                <w:b/>
                <w:bCs/>
                <w:strike/>
                <w:sz w:val="22"/>
                <w:szCs w:val="22"/>
              </w:rPr>
              <w:t>Mohammed Rahman, FAA</w:t>
            </w:r>
          </w:p>
          <w:p w14:paraId="0B548FC2" w14:textId="7E1CEEE4" w:rsidR="00E709D4" w:rsidRPr="002D39F0" w:rsidRDefault="00E709D4" w:rsidP="00E709D4">
            <w:pPr>
              <w:pStyle w:val="xmsolistparagraph"/>
              <w:numPr>
                <w:ilvl w:val="0"/>
                <w:numId w:val="22"/>
              </w:numPr>
              <w:ind w:left="258" w:hanging="270"/>
              <w:rPr>
                <w:rFonts w:asciiTheme="minorHAnsi" w:hAnsiTheme="minorHAnsi" w:cstheme="minorHAnsi"/>
                <w:bCs/>
                <w:strike/>
                <w:sz w:val="22"/>
                <w:szCs w:val="22"/>
              </w:rPr>
            </w:pPr>
            <w:r w:rsidRPr="002D39F0">
              <w:rPr>
                <w:rFonts w:asciiTheme="minorHAnsi" w:hAnsiTheme="minorHAnsi" w:cstheme="minorHAnsi"/>
                <w:bCs/>
                <w:strike/>
                <w:sz w:val="22"/>
                <w:szCs w:val="22"/>
              </w:rPr>
              <w:t>Michael Neale, ACES Corp for FAA</w:t>
            </w:r>
          </w:p>
        </w:tc>
        <w:tc>
          <w:tcPr>
            <w:tcW w:w="2844" w:type="dxa"/>
          </w:tcPr>
          <w:p w14:paraId="461BAF5D" w14:textId="79B4A90D" w:rsidR="00F73FA2" w:rsidRDefault="002D39F0"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Withdrawn</w:t>
            </w:r>
          </w:p>
        </w:tc>
      </w:tr>
      <w:tr w:rsidR="00E709D4" w:rsidRPr="0095137A" w14:paraId="2CFD48F4" w14:textId="77777777" w:rsidTr="00781105">
        <w:tc>
          <w:tcPr>
            <w:tcW w:w="1435" w:type="dxa"/>
          </w:tcPr>
          <w:p w14:paraId="4462CA5F" w14:textId="529F3A16"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USWP5B26-06</w:t>
            </w:r>
          </w:p>
        </w:tc>
        <w:tc>
          <w:tcPr>
            <w:tcW w:w="3510" w:type="dxa"/>
          </w:tcPr>
          <w:p w14:paraId="1CFA67F2" w14:textId="17CBB633" w:rsidR="00E709D4" w:rsidRPr="00606CF3" w:rsidRDefault="00067270" w:rsidP="00E709D4">
            <w:pPr>
              <w:pStyle w:val="xmsolistparagraph"/>
              <w:ind w:left="-30"/>
              <w:rPr>
                <w:rFonts w:asciiTheme="minorHAnsi" w:hAnsiTheme="minorHAnsi" w:cstheme="minorHAnsi"/>
                <w:bCs/>
                <w:sz w:val="22"/>
                <w:szCs w:val="22"/>
              </w:rPr>
            </w:pPr>
            <w:r w:rsidRPr="00067270">
              <w:rPr>
                <w:rFonts w:asciiTheme="minorHAnsi" w:hAnsiTheme="minorHAnsi" w:cstheme="minorHAnsi"/>
                <w:bCs/>
                <w:sz w:val="22"/>
                <w:szCs w:val="22"/>
              </w:rPr>
              <w:t>Proposed Reply Liaison Statement to WP 5D</w:t>
            </w:r>
            <w:r>
              <w:rPr>
                <w:rFonts w:asciiTheme="minorHAnsi" w:hAnsiTheme="minorHAnsi" w:cstheme="minorHAnsi"/>
                <w:bCs/>
                <w:sz w:val="22"/>
                <w:szCs w:val="22"/>
              </w:rPr>
              <w:t xml:space="preserve"> (for AI 1.1)</w:t>
            </w:r>
          </w:p>
        </w:tc>
        <w:tc>
          <w:tcPr>
            <w:tcW w:w="2520" w:type="dxa"/>
          </w:tcPr>
          <w:p w14:paraId="0EB7A7A1" w14:textId="77777777" w:rsidR="00067270" w:rsidRPr="00606CF3" w:rsidRDefault="00067270" w:rsidP="00067270">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Fumie Wingo, DON CIO</w:t>
            </w:r>
          </w:p>
          <w:p w14:paraId="36A68136" w14:textId="77777777" w:rsidR="00067270" w:rsidRPr="00F224F7" w:rsidRDefault="00067270" w:rsidP="00067270">
            <w:pPr>
              <w:pStyle w:val="xmsolistparagraph"/>
              <w:numPr>
                <w:ilvl w:val="0"/>
                <w:numId w:val="22"/>
              </w:numPr>
              <w:ind w:left="258" w:hanging="270"/>
              <w:rPr>
                <w:rFonts w:asciiTheme="minorHAnsi" w:hAnsiTheme="minorHAnsi" w:cstheme="minorHAnsi"/>
                <w:b/>
                <w:bCs/>
                <w:sz w:val="22"/>
                <w:szCs w:val="22"/>
              </w:rPr>
            </w:pPr>
            <w:r w:rsidRPr="00F224F7">
              <w:rPr>
                <w:rFonts w:asciiTheme="minorHAnsi" w:hAnsiTheme="minorHAnsi" w:cstheme="minorHAnsi"/>
                <w:b/>
                <w:bCs/>
                <w:sz w:val="22"/>
                <w:szCs w:val="22"/>
              </w:rPr>
              <w:t>Taylor King, ACES for DON CIO</w:t>
            </w:r>
          </w:p>
          <w:p w14:paraId="4D7262B0" w14:textId="2CB7D786" w:rsidR="00E709D4" w:rsidRPr="00606CF3" w:rsidRDefault="00067270" w:rsidP="00067270">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Carmelo Rivera for DON CIO</w:t>
            </w:r>
          </w:p>
        </w:tc>
        <w:tc>
          <w:tcPr>
            <w:tcW w:w="2844" w:type="dxa"/>
          </w:tcPr>
          <w:p w14:paraId="3840E77C" w14:textId="6B436C5F" w:rsidR="00F73FA2" w:rsidRDefault="00C6212D"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43C95471" w14:textId="77777777" w:rsidTr="00781105">
        <w:tc>
          <w:tcPr>
            <w:tcW w:w="1435" w:type="dxa"/>
          </w:tcPr>
          <w:p w14:paraId="62EDCF60" w14:textId="53528375"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USWP5B26-07</w:t>
            </w:r>
          </w:p>
        </w:tc>
        <w:tc>
          <w:tcPr>
            <w:tcW w:w="3510" w:type="dxa"/>
          </w:tcPr>
          <w:p w14:paraId="58397C60" w14:textId="4174D65C" w:rsidR="00E709D4" w:rsidRPr="00606CF3" w:rsidRDefault="00067270" w:rsidP="00E709D4">
            <w:pPr>
              <w:pStyle w:val="xmsolistparagraph"/>
              <w:ind w:left="-30"/>
              <w:rPr>
                <w:rFonts w:asciiTheme="minorHAnsi" w:hAnsiTheme="minorHAnsi" w:cstheme="minorHAnsi"/>
                <w:bCs/>
                <w:sz w:val="22"/>
                <w:szCs w:val="22"/>
              </w:rPr>
            </w:pPr>
            <w:r w:rsidRPr="00067270">
              <w:rPr>
                <w:rFonts w:asciiTheme="minorHAnsi" w:hAnsiTheme="minorHAnsi" w:cstheme="minorHAnsi"/>
                <w:bCs/>
                <w:sz w:val="22"/>
                <w:szCs w:val="22"/>
              </w:rPr>
              <w:t xml:space="preserve">Working Document Towards a Preliminary Draft Revision of Recommendation ITU-R M.2116-0, “Technical characteristics and protection criteria for the </w:t>
            </w:r>
            <w:r w:rsidRPr="00067270">
              <w:rPr>
                <w:rFonts w:asciiTheme="minorHAnsi" w:hAnsiTheme="minorHAnsi" w:cstheme="minorHAnsi"/>
                <w:bCs/>
                <w:sz w:val="22"/>
                <w:szCs w:val="22"/>
              </w:rPr>
              <w:lastRenderedPageBreak/>
              <w:t>aeronautical mobile service systems operating within the 4 400-4 990 MHz frequency range”</w:t>
            </w:r>
          </w:p>
        </w:tc>
        <w:tc>
          <w:tcPr>
            <w:tcW w:w="2520" w:type="dxa"/>
          </w:tcPr>
          <w:p w14:paraId="0752914B" w14:textId="77777777" w:rsidR="00067270" w:rsidRPr="00606CF3" w:rsidRDefault="00067270" w:rsidP="00067270">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lastRenderedPageBreak/>
              <w:t>Fumie Wingo, DON CIO</w:t>
            </w:r>
          </w:p>
          <w:p w14:paraId="059CA585" w14:textId="77777777" w:rsidR="00067270" w:rsidRPr="00F224F7" w:rsidRDefault="00067270" w:rsidP="00067270">
            <w:pPr>
              <w:pStyle w:val="xmsolistparagraph"/>
              <w:numPr>
                <w:ilvl w:val="0"/>
                <w:numId w:val="22"/>
              </w:numPr>
              <w:ind w:left="258" w:hanging="270"/>
              <w:rPr>
                <w:rFonts w:asciiTheme="minorHAnsi" w:hAnsiTheme="minorHAnsi" w:cstheme="minorHAnsi"/>
                <w:b/>
                <w:bCs/>
                <w:sz w:val="22"/>
                <w:szCs w:val="22"/>
              </w:rPr>
            </w:pPr>
            <w:r w:rsidRPr="00F224F7">
              <w:rPr>
                <w:rFonts w:asciiTheme="minorHAnsi" w:hAnsiTheme="minorHAnsi" w:cstheme="minorHAnsi"/>
                <w:b/>
                <w:bCs/>
                <w:sz w:val="22"/>
                <w:szCs w:val="22"/>
              </w:rPr>
              <w:t>Taylor King, ACES for DON CIO</w:t>
            </w:r>
          </w:p>
          <w:p w14:paraId="48EEB1C5" w14:textId="77777777" w:rsidR="00E709D4" w:rsidRDefault="00067270" w:rsidP="00067270">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lastRenderedPageBreak/>
              <w:t>Carmelo Rivera for DON CIO</w:t>
            </w:r>
          </w:p>
          <w:p w14:paraId="49A7262F" w14:textId="77777777" w:rsidR="005254CA" w:rsidRDefault="00067270" w:rsidP="005254CA">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Jerry Ulcek, USCG</w:t>
            </w:r>
          </w:p>
          <w:p w14:paraId="30655B4C" w14:textId="6ED368B5" w:rsidR="005254CA" w:rsidRPr="005254CA" w:rsidRDefault="005254CA" w:rsidP="005254CA">
            <w:pPr>
              <w:pStyle w:val="xmsolistparagraph"/>
              <w:numPr>
                <w:ilvl w:val="0"/>
                <w:numId w:val="22"/>
              </w:numPr>
              <w:ind w:left="258" w:hanging="270"/>
              <w:rPr>
                <w:rFonts w:asciiTheme="minorHAnsi" w:hAnsiTheme="minorHAnsi" w:cstheme="minorHAnsi"/>
                <w:bCs/>
                <w:sz w:val="22"/>
                <w:szCs w:val="22"/>
              </w:rPr>
            </w:pPr>
            <w:r w:rsidRPr="005254CA">
              <w:rPr>
                <w:rFonts w:asciiTheme="minorHAnsi" w:hAnsiTheme="minorHAnsi" w:cstheme="minorHAnsi"/>
                <w:bCs/>
                <w:sz w:val="22"/>
                <w:szCs w:val="22"/>
              </w:rPr>
              <w:t>Ross Norsworthy</w:t>
            </w:r>
            <w:r>
              <w:rPr>
                <w:rFonts w:asciiTheme="minorHAnsi" w:hAnsiTheme="minorHAnsi" w:cstheme="minorHAnsi"/>
                <w:bCs/>
                <w:sz w:val="22"/>
                <w:szCs w:val="22"/>
              </w:rPr>
              <w:t>, REC, Inc. for USCG</w:t>
            </w:r>
          </w:p>
        </w:tc>
        <w:tc>
          <w:tcPr>
            <w:tcW w:w="2844" w:type="dxa"/>
          </w:tcPr>
          <w:p w14:paraId="47039349" w14:textId="77777777" w:rsidR="008014A5" w:rsidRDefault="00B45CB7"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lastRenderedPageBreak/>
              <w:t>Edits in track change</w:t>
            </w:r>
          </w:p>
          <w:p w14:paraId="3B6C4615" w14:textId="2CF94DE8" w:rsidR="00B45CB7" w:rsidRDefault="00B45CB7" w:rsidP="00B95926">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Po</w:t>
            </w:r>
            <w:r w:rsidR="00B95926">
              <w:rPr>
                <w:rFonts w:asciiTheme="minorHAnsi" w:hAnsiTheme="minorHAnsi" w:cstheme="minorHAnsi"/>
                <w:bCs/>
                <w:sz w:val="22"/>
                <w:szCs w:val="22"/>
              </w:rPr>
              <w:t>ssible</w:t>
            </w:r>
            <w:r>
              <w:rPr>
                <w:rFonts w:asciiTheme="minorHAnsi" w:hAnsiTheme="minorHAnsi" w:cstheme="minorHAnsi"/>
                <w:bCs/>
                <w:sz w:val="22"/>
                <w:szCs w:val="22"/>
              </w:rPr>
              <w:t xml:space="preserve"> multi-country proposal</w:t>
            </w:r>
          </w:p>
        </w:tc>
      </w:tr>
      <w:tr w:rsidR="00E709D4" w:rsidRPr="0095137A" w14:paraId="0C21AB60" w14:textId="77777777" w:rsidTr="00781105">
        <w:tc>
          <w:tcPr>
            <w:tcW w:w="1435" w:type="dxa"/>
          </w:tcPr>
          <w:p w14:paraId="755F2258" w14:textId="3F794E2D"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USWP5B26-08</w:t>
            </w:r>
          </w:p>
        </w:tc>
        <w:tc>
          <w:tcPr>
            <w:tcW w:w="3510" w:type="dxa"/>
          </w:tcPr>
          <w:p w14:paraId="5DB58560" w14:textId="588289DD" w:rsidR="00E709D4" w:rsidRPr="00606CF3" w:rsidRDefault="00AD591A" w:rsidP="00E709D4">
            <w:pPr>
              <w:pStyle w:val="xmsolistparagraph"/>
              <w:ind w:left="-30"/>
              <w:rPr>
                <w:rFonts w:asciiTheme="minorHAnsi" w:hAnsiTheme="minorHAnsi" w:cstheme="minorHAnsi"/>
                <w:bCs/>
                <w:sz w:val="22"/>
                <w:szCs w:val="22"/>
              </w:rPr>
            </w:pPr>
            <w:r w:rsidRPr="00AD591A">
              <w:rPr>
                <w:rFonts w:asciiTheme="minorHAnsi" w:hAnsiTheme="minorHAnsi" w:cstheme="minorHAnsi"/>
                <w:bCs/>
                <w:sz w:val="22"/>
                <w:szCs w:val="22"/>
              </w:rPr>
              <w:t>Working Document Towards Preliminary Draft Revised Recommendation ITU-R M.1849 – Technical and Operational Aspects of Ground-based Meteorological Radars</w:t>
            </w:r>
          </w:p>
        </w:tc>
        <w:tc>
          <w:tcPr>
            <w:tcW w:w="2520" w:type="dxa"/>
          </w:tcPr>
          <w:p w14:paraId="092070A6" w14:textId="77777777" w:rsidR="00E709D4" w:rsidRPr="006E2D8A" w:rsidRDefault="00FC14B7" w:rsidP="0043289D">
            <w:pPr>
              <w:pStyle w:val="xmsolistparagraph"/>
              <w:numPr>
                <w:ilvl w:val="0"/>
                <w:numId w:val="22"/>
              </w:numPr>
              <w:ind w:left="258" w:hanging="270"/>
              <w:rPr>
                <w:rFonts w:asciiTheme="minorHAnsi" w:hAnsiTheme="minorHAnsi" w:cstheme="minorHAnsi"/>
                <w:b/>
                <w:bCs/>
                <w:sz w:val="22"/>
                <w:szCs w:val="22"/>
              </w:rPr>
            </w:pPr>
            <w:r w:rsidRPr="00FC14B7">
              <w:rPr>
                <w:rFonts w:asciiTheme="minorHAnsi" w:hAnsiTheme="minorHAnsi" w:cstheme="minorHAnsi"/>
                <w:b/>
                <w:bCs/>
                <w:sz w:val="22"/>
                <w:szCs w:val="22"/>
                <w:lang w:val="en-GB"/>
              </w:rPr>
              <w:t xml:space="preserve">Jeffery Devereux RFMD/NOAA, </w:t>
            </w:r>
            <w:r w:rsidR="0043289D">
              <w:rPr>
                <w:rFonts w:asciiTheme="minorHAnsi" w:hAnsiTheme="minorHAnsi" w:cstheme="minorHAnsi"/>
                <w:b/>
                <w:bCs/>
                <w:sz w:val="22"/>
                <w:szCs w:val="22"/>
                <w:lang w:val="en-GB"/>
              </w:rPr>
              <w:t>DOC</w:t>
            </w:r>
          </w:p>
          <w:p w14:paraId="6F3AC311" w14:textId="77777777" w:rsidR="006E2D8A" w:rsidRPr="006E2D8A" w:rsidRDefault="006E2D8A" w:rsidP="006E2D8A">
            <w:pPr>
              <w:pStyle w:val="xmsolistparagraph"/>
              <w:numPr>
                <w:ilvl w:val="0"/>
                <w:numId w:val="22"/>
              </w:numPr>
              <w:ind w:left="258" w:hanging="270"/>
              <w:rPr>
                <w:rFonts w:asciiTheme="minorHAnsi" w:hAnsiTheme="minorHAnsi" w:cstheme="minorHAnsi"/>
                <w:bCs/>
                <w:sz w:val="22"/>
                <w:szCs w:val="22"/>
              </w:rPr>
            </w:pPr>
            <w:r w:rsidRPr="006E2D8A">
              <w:rPr>
                <w:rFonts w:asciiTheme="minorHAnsi" w:hAnsiTheme="minorHAnsi" w:cstheme="minorHAnsi"/>
                <w:bCs/>
                <w:sz w:val="22"/>
                <w:szCs w:val="22"/>
              </w:rPr>
              <w:t>Andrew Meadows, AFSMO</w:t>
            </w:r>
          </w:p>
          <w:p w14:paraId="3C5A433C" w14:textId="77777777" w:rsidR="006E2D8A" w:rsidRPr="00606CF3" w:rsidRDefault="006E2D8A" w:rsidP="006E2D8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17CA9403" w14:textId="7D503579" w:rsidR="006E2D8A" w:rsidRPr="00FC14B7" w:rsidRDefault="006E2D8A" w:rsidP="006E2D8A">
            <w:pPr>
              <w:pStyle w:val="xmsolistparagraph"/>
              <w:rPr>
                <w:rFonts w:asciiTheme="minorHAnsi" w:hAnsiTheme="minorHAnsi" w:cstheme="minorHAnsi"/>
                <w:b/>
                <w:bCs/>
                <w:sz w:val="22"/>
                <w:szCs w:val="22"/>
              </w:rPr>
            </w:pPr>
          </w:p>
        </w:tc>
        <w:tc>
          <w:tcPr>
            <w:tcW w:w="2844" w:type="dxa"/>
          </w:tcPr>
          <w:p w14:paraId="519CEC4A" w14:textId="6959CDAB" w:rsidR="000926EE" w:rsidRDefault="000926EE" w:rsidP="006E2D8A">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43289D" w:rsidRPr="0095137A" w14:paraId="66A16C22" w14:textId="77777777" w:rsidTr="00781105">
        <w:tc>
          <w:tcPr>
            <w:tcW w:w="1435" w:type="dxa"/>
          </w:tcPr>
          <w:p w14:paraId="26D25BB5" w14:textId="2B572A06" w:rsidR="0043289D" w:rsidRDefault="0043289D"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USWP5B26-08A</w:t>
            </w:r>
          </w:p>
        </w:tc>
        <w:tc>
          <w:tcPr>
            <w:tcW w:w="3510" w:type="dxa"/>
          </w:tcPr>
          <w:p w14:paraId="6F14E72C" w14:textId="33E735E7" w:rsidR="0043289D" w:rsidRPr="00606CF3" w:rsidRDefault="0043289D" w:rsidP="00E709D4">
            <w:pPr>
              <w:pStyle w:val="xmsolistparagraph"/>
              <w:ind w:left="-30"/>
              <w:rPr>
                <w:rFonts w:asciiTheme="minorHAnsi" w:hAnsiTheme="minorHAnsi" w:cstheme="minorHAnsi"/>
                <w:bCs/>
                <w:sz w:val="22"/>
                <w:szCs w:val="22"/>
              </w:rPr>
            </w:pPr>
            <w:r w:rsidRPr="0043289D">
              <w:rPr>
                <w:rFonts w:asciiTheme="minorHAnsi" w:hAnsiTheme="minorHAnsi" w:cstheme="minorHAnsi"/>
                <w:bCs/>
                <w:sz w:val="22"/>
                <w:szCs w:val="22"/>
              </w:rPr>
              <w:t>Proposed Liaison Statement to Working Party 5D Regarding Minor Updates to Recommendation ITU-R M.1849</w:t>
            </w:r>
          </w:p>
        </w:tc>
        <w:tc>
          <w:tcPr>
            <w:tcW w:w="2520" w:type="dxa"/>
          </w:tcPr>
          <w:p w14:paraId="390B66CB" w14:textId="31CD176B" w:rsidR="0043289D" w:rsidRPr="006E2D8A" w:rsidRDefault="0043289D" w:rsidP="00E709D4">
            <w:pPr>
              <w:pStyle w:val="xmsolistparagraph"/>
              <w:numPr>
                <w:ilvl w:val="0"/>
                <w:numId w:val="22"/>
              </w:numPr>
              <w:ind w:left="258" w:hanging="270"/>
              <w:rPr>
                <w:rFonts w:asciiTheme="minorHAnsi" w:hAnsiTheme="minorHAnsi" w:cstheme="minorHAnsi"/>
                <w:bCs/>
                <w:sz w:val="22"/>
                <w:szCs w:val="22"/>
              </w:rPr>
            </w:pPr>
            <w:r w:rsidRPr="006E2D8A">
              <w:rPr>
                <w:rFonts w:asciiTheme="minorHAnsi" w:hAnsiTheme="minorHAnsi" w:cstheme="minorHAnsi"/>
                <w:bCs/>
                <w:sz w:val="22"/>
                <w:szCs w:val="22"/>
                <w:lang w:val="en-GB"/>
              </w:rPr>
              <w:t>Jeffery Devereux RFMD/NOAA, DOC</w:t>
            </w:r>
          </w:p>
          <w:p w14:paraId="0FF57A93" w14:textId="3FCECA6D" w:rsidR="0043289D" w:rsidRPr="006E2D8A" w:rsidRDefault="0043289D" w:rsidP="0043289D">
            <w:pPr>
              <w:numPr>
                <w:ilvl w:val="0"/>
                <w:numId w:val="22"/>
              </w:numPr>
              <w:spacing w:after="200" w:line="276" w:lineRule="auto"/>
              <w:ind w:left="258" w:hanging="270"/>
              <w:rPr>
                <w:rFonts w:asciiTheme="minorHAnsi" w:eastAsiaTheme="minorHAnsi" w:hAnsiTheme="minorHAnsi" w:cstheme="minorHAnsi"/>
                <w:b/>
                <w:bCs/>
                <w:sz w:val="22"/>
                <w:szCs w:val="22"/>
              </w:rPr>
            </w:pPr>
            <w:r w:rsidRPr="006E2D8A">
              <w:rPr>
                <w:rFonts w:asciiTheme="minorHAnsi" w:eastAsiaTheme="minorHAnsi" w:hAnsiTheme="minorHAnsi" w:cstheme="minorHAnsi"/>
                <w:b/>
                <w:bCs/>
                <w:sz w:val="22"/>
                <w:szCs w:val="22"/>
              </w:rPr>
              <w:t>Dave Franc,</w:t>
            </w:r>
            <w:r w:rsidR="00656A0A" w:rsidRPr="006E2D8A">
              <w:rPr>
                <w:rFonts w:asciiTheme="minorHAnsi" w:eastAsiaTheme="minorHAnsi" w:hAnsiTheme="minorHAnsi" w:cstheme="minorHAnsi"/>
                <w:b/>
                <w:bCs/>
                <w:sz w:val="22"/>
                <w:szCs w:val="22"/>
              </w:rPr>
              <w:t xml:space="preserve"> RFMD,</w:t>
            </w:r>
            <w:r w:rsidR="00515E81" w:rsidRPr="006E2D8A">
              <w:rPr>
                <w:rFonts w:asciiTheme="minorHAnsi" w:eastAsiaTheme="minorHAnsi" w:hAnsiTheme="minorHAnsi" w:cstheme="minorHAnsi"/>
                <w:b/>
                <w:bCs/>
                <w:sz w:val="22"/>
                <w:szCs w:val="22"/>
              </w:rPr>
              <w:t xml:space="preserve"> DO</w:t>
            </w:r>
            <w:r w:rsidRPr="006E2D8A">
              <w:rPr>
                <w:rFonts w:asciiTheme="minorHAnsi" w:eastAsiaTheme="minorHAnsi" w:hAnsiTheme="minorHAnsi" w:cstheme="minorHAnsi"/>
                <w:b/>
                <w:bCs/>
                <w:sz w:val="22"/>
                <w:szCs w:val="22"/>
              </w:rPr>
              <w:t>C</w:t>
            </w:r>
          </w:p>
        </w:tc>
        <w:tc>
          <w:tcPr>
            <w:tcW w:w="2844" w:type="dxa"/>
          </w:tcPr>
          <w:p w14:paraId="576C08FB" w14:textId="1F4DC5A2" w:rsidR="00DB4FAD" w:rsidRDefault="00C6212D"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5664A1B5" w14:textId="77777777" w:rsidTr="00781105">
        <w:tc>
          <w:tcPr>
            <w:tcW w:w="1435" w:type="dxa"/>
          </w:tcPr>
          <w:p w14:paraId="1E635C21" w14:textId="794E54E9" w:rsidR="00E709D4" w:rsidRPr="0091667C" w:rsidRDefault="00E709D4" w:rsidP="00E709D4">
            <w:pPr>
              <w:pStyle w:val="xmsolistparagraph"/>
              <w:ind w:left="-30"/>
              <w:rPr>
                <w:rFonts w:asciiTheme="minorHAnsi" w:hAnsiTheme="minorHAnsi" w:cstheme="minorHAnsi"/>
                <w:bCs/>
                <w:strike/>
                <w:sz w:val="22"/>
                <w:szCs w:val="22"/>
              </w:rPr>
            </w:pPr>
            <w:r w:rsidRPr="0091667C">
              <w:rPr>
                <w:rFonts w:asciiTheme="minorHAnsi" w:hAnsiTheme="minorHAnsi" w:cstheme="minorHAnsi"/>
                <w:bCs/>
                <w:strike/>
                <w:sz w:val="22"/>
                <w:szCs w:val="22"/>
              </w:rPr>
              <w:t>USWP5B26-09</w:t>
            </w:r>
          </w:p>
        </w:tc>
        <w:tc>
          <w:tcPr>
            <w:tcW w:w="3510" w:type="dxa"/>
          </w:tcPr>
          <w:p w14:paraId="64D219DB" w14:textId="0DDBC4EF" w:rsidR="00E709D4" w:rsidRPr="0091667C" w:rsidRDefault="00656A0A" w:rsidP="00E709D4">
            <w:pPr>
              <w:pStyle w:val="xmsolistparagraph"/>
              <w:ind w:left="-30"/>
              <w:rPr>
                <w:rFonts w:asciiTheme="minorHAnsi" w:hAnsiTheme="minorHAnsi" w:cstheme="minorHAnsi"/>
                <w:bCs/>
                <w:strike/>
                <w:sz w:val="22"/>
                <w:szCs w:val="22"/>
              </w:rPr>
            </w:pPr>
            <w:r w:rsidRPr="0091667C">
              <w:rPr>
                <w:rFonts w:asciiTheme="minorHAnsi" w:hAnsiTheme="minorHAnsi" w:cstheme="minorHAnsi"/>
                <w:bCs/>
                <w:strike/>
                <w:sz w:val="22"/>
                <w:szCs w:val="22"/>
              </w:rPr>
              <w:t>Working Document towards Draft CPM Text for WRC-23 Agenda Item 1.6</w:t>
            </w:r>
          </w:p>
        </w:tc>
        <w:tc>
          <w:tcPr>
            <w:tcW w:w="2520" w:type="dxa"/>
          </w:tcPr>
          <w:p w14:paraId="4E962216" w14:textId="77777777" w:rsidR="00656A0A" w:rsidRPr="0091667C" w:rsidRDefault="00656A0A" w:rsidP="00656A0A">
            <w:pPr>
              <w:pStyle w:val="xmsolistparagraph"/>
              <w:numPr>
                <w:ilvl w:val="0"/>
                <w:numId w:val="22"/>
              </w:numPr>
              <w:ind w:left="258" w:hanging="270"/>
              <w:rPr>
                <w:rFonts w:asciiTheme="minorHAnsi" w:hAnsiTheme="minorHAnsi" w:cstheme="minorHAnsi"/>
                <w:b/>
                <w:bCs/>
                <w:strike/>
                <w:sz w:val="22"/>
                <w:szCs w:val="22"/>
              </w:rPr>
            </w:pPr>
            <w:r w:rsidRPr="0091667C">
              <w:rPr>
                <w:rFonts w:asciiTheme="minorHAnsi" w:hAnsiTheme="minorHAnsi" w:cstheme="minorHAnsi"/>
                <w:b/>
                <w:bCs/>
                <w:strike/>
                <w:sz w:val="22"/>
                <w:szCs w:val="22"/>
              </w:rPr>
              <w:t>Chris Tourigny, FAA</w:t>
            </w:r>
          </w:p>
          <w:p w14:paraId="70A67C02" w14:textId="77777777" w:rsidR="00656A0A" w:rsidRPr="0091667C" w:rsidRDefault="00656A0A" w:rsidP="00656A0A">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Michael Tran, MITRE for FAA</w:t>
            </w:r>
          </w:p>
          <w:p w14:paraId="3DF046A6" w14:textId="77777777" w:rsidR="00656A0A" w:rsidRPr="0091667C" w:rsidRDefault="00656A0A" w:rsidP="00656A0A">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Nader Damavandi, Space Exploration Technologies</w:t>
            </w:r>
          </w:p>
          <w:p w14:paraId="45D313C3" w14:textId="77777777" w:rsidR="00656A0A" w:rsidRPr="0091667C" w:rsidRDefault="00656A0A" w:rsidP="00656A0A">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 xml:space="preserve">Damon Ladson, Harris, Wiltshire &amp; </w:t>
            </w:r>
            <w:proofErr w:type="spellStart"/>
            <w:r w:rsidRPr="0091667C">
              <w:rPr>
                <w:rFonts w:asciiTheme="minorHAnsi" w:hAnsiTheme="minorHAnsi" w:cstheme="minorHAnsi"/>
                <w:bCs/>
                <w:strike/>
                <w:sz w:val="22"/>
                <w:szCs w:val="22"/>
              </w:rPr>
              <w:t>Grannis</w:t>
            </w:r>
            <w:proofErr w:type="spellEnd"/>
          </w:p>
          <w:p w14:paraId="6B36C56A" w14:textId="59EFC72F" w:rsidR="00E709D4" w:rsidRPr="0091667C" w:rsidRDefault="00656A0A" w:rsidP="00656A0A">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Don Jansky</w:t>
            </w:r>
          </w:p>
        </w:tc>
        <w:tc>
          <w:tcPr>
            <w:tcW w:w="2844" w:type="dxa"/>
          </w:tcPr>
          <w:p w14:paraId="2F407210" w14:textId="5EAFB697" w:rsidR="00DB4FAD" w:rsidRDefault="000C34D1"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Withdrawn</w:t>
            </w:r>
          </w:p>
        </w:tc>
      </w:tr>
      <w:tr w:rsidR="00E709D4" w:rsidRPr="0095137A" w14:paraId="644DEB7F" w14:textId="77777777" w:rsidTr="00781105">
        <w:tc>
          <w:tcPr>
            <w:tcW w:w="1435" w:type="dxa"/>
          </w:tcPr>
          <w:p w14:paraId="6F945E91" w14:textId="6F30065F"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USWP5B26-10</w:t>
            </w:r>
          </w:p>
        </w:tc>
        <w:tc>
          <w:tcPr>
            <w:tcW w:w="3510" w:type="dxa"/>
          </w:tcPr>
          <w:p w14:paraId="29FCC921" w14:textId="71A34E1A" w:rsidR="00E709D4" w:rsidRPr="00606CF3" w:rsidRDefault="00656A0A" w:rsidP="00E709D4">
            <w:pPr>
              <w:pStyle w:val="xmsolistparagraph"/>
              <w:ind w:left="-30"/>
              <w:rPr>
                <w:rFonts w:asciiTheme="minorHAnsi" w:hAnsiTheme="minorHAnsi" w:cstheme="minorHAnsi"/>
                <w:bCs/>
                <w:sz w:val="22"/>
                <w:szCs w:val="22"/>
              </w:rPr>
            </w:pPr>
            <w:r w:rsidRPr="00656A0A">
              <w:rPr>
                <w:rFonts w:asciiTheme="minorHAnsi" w:hAnsiTheme="minorHAnsi" w:cstheme="minorHAnsi"/>
                <w:bCs/>
                <w:sz w:val="22"/>
                <w:szCs w:val="22"/>
              </w:rPr>
              <w:t>Work Plan for WRC-23 Agenda Item 1.6</w:t>
            </w:r>
          </w:p>
        </w:tc>
        <w:tc>
          <w:tcPr>
            <w:tcW w:w="2520" w:type="dxa"/>
          </w:tcPr>
          <w:p w14:paraId="6008DF8C" w14:textId="77777777" w:rsidR="00656A0A" w:rsidRPr="00402516" w:rsidRDefault="00656A0A" w:rsidP="00656A0A">
            <w:pPr>
              <w:pStyle w:val="xmsolistparagraph"/>
              <w:numPr>
                <w:ilvl w:val="0"/>
                <w:numId w:val="22"/>
              </w:numPr>
              <w:ind w:left="258" w:hanging="270"/>
              <w:rPr>
                <w:rFonts w:asciiTheme="minorHAnsi" w:hAnsiTheme="minorHAnsi" w:cstheme="minorHAnsi"/>
                <w:b/>
                <w:bCs/>
                <w:sz w:val="22"/>
                <w:szCs w:val="22"/>
              </w:rPr>
            </w:pPr>
            <w:r w:rsidRPr="00402516">
              <w:rPr>
                <w:rFonts w:asciiTheme="minorHAnsi" w:hAnsiTheme="minorHAnsi" w:cstheme="minorHAnsi"/>
                <w:b/>
                <w:bCs/>
                <w:sz w:val="22"/>
                <w:szCs w:val="22"/>
              </w:rPr>
              <w:t>Chris Tourigny, FAA</w:t>
            </w:r>
          </w:p>
          <w:p w14:paraId="4F74DC58" w14:textId="77777777" w:rsidR="00656A0A" w:rsidRPr="00606CF3" w:rsidRDefault="00656A0A" w:rsidP="00656A0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Michael Tran, MITRE for FAA</w:t>
            </w:r>
          </w:p>
          <w:p w14:paraId="5135F7AE" w14:textId="77777777" w:rsidR="00656A0A" w:rsidRPr="00606CF3" w:rsidRDefault="00656A0A" w:rsidP="00656A0A">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Nade</w:t>
            </w:r>
            <w:r w:rsidRPr="00606CF3">
              <w:rPr>
                <w:rFonts w:asciiTheme="minorHAnsi" w:hAnsiTheme="minorHAnsi" w:cstheme="minorHAnsi"/>
                <w:bCs/>
                <w:sz w:val="22"/>
                <w:szCs w:val="22"/>
              </w:rPr>
              <w:t>r Damavandi, Space Exploration Technologies</w:t>
            </w:r>
          </w:p>
          <w:p w14:paraId="1E6BB4A4" w14:textId="77777777" w:rsidR="00656A0A" w:rsidRPr="00606CF3" w:rsidRDefault="00656A0A" w:rsidP="00656A0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 xml:space="preserve">Damon Ladson, Harris, Wiltshire &amp; </w:t>
            </w:r>
            <w:proofErr w:type="spellStart"/>
            <w:r w:rsidRPr="00606CF3">
              <w:rPr>
                <w:rFonts w:asciiTheme="minorHAnsi" w:hAnsiTheme="minorHAnsi" w:cstheme="minorHAnsi"/>
                <w:bCs/>
                <w:sz w:val="22"/>
                <w:szCs w:val="22"/>
              </w:rPr>
              <w:t>Grannis</w:t>
            </w:r>
            <w:proofErr w:type="spellEnd"/>
          </w:p>
          <w:p w14:paraId="61BCB28E" w14:textId="24FDB6AB" w:rsidR="00E709D4" w:rsidRPr="00606CF3" w:rsidRDefault="00656A0A" w:rsidP="00656A0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Don Jansky</w:t>
            </w:r>
          </w:p>
        </w:tc>
        <w:tc>
          <w:tcPr>
            <w:tcW w:w="2844" w:type="dxa"/>
          </w:tcPr>
          <w:p w14:paraId="1F1ADAF0" w14:textId="1EE32C35" w:rsidR="00E709D4" w:rsidRDefault="000C34D1"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9B4CCA" w:rsidRPr="0095137A" w14:paraId="73F629D0" w14:textId="77777777" w:rsidTr="00781105">
        <w:tc>
          <w:tcPr>
            <w:tcW w:w="1435" w:type="dxa"/>
          </w:tcPr>
          <w:p w14:paraId="0C21D5DE" w14:textId="65D702E2" w:rsidR="009B4CCA" w:rsidRPr="00C14CB7" w:rsidRDefault="009B4CCA" w:rsidP="009B4CCA">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USWP5B26-11</w:t>
            </w:r>
          </w:p>
        </w:tc>
        <w:tc>
          <w:tcPr>
            <w:tcW w:w="3510" w:type="dxa"/>
          </w:tcPr>
          <w:p w14:paraId="0916536F" w14:textId="5A92B642" w:rsidR="009B4CCA" w:rsidRPr="00606CF3" w:rsidRDefault="009B4CCA" w:rsidP="009B4CCA">
            <w:pPr>
              <w:pStyle w:val="xmsolistparagraph"/>
              <w:ind w:left="-30"/>
              <w:rPr>
                <w:rFonts w:asciiTheme="minorHAnsi" w:hAnsiTheme="minorHAnsi" w:cstheme="minorHAnsi"/>
                <w:bCs/>
                <w:sz w:val="22"/>
                <w:szCs w:val="22"/>
              </w:rPr>
            </w:pPr>
            <w:r w:rsidRPr="009B4CCA">
              <w:rPr>
                <w:rFonts w:asciiTheme="minorHAnsi" w:hAnsiTheme="minorHAnsi" w:cstheme="minorHAnsi"/>
                <w:bCs/>
                <w:sz w:val="22"/>
                <w:szCs w:val="22"/>
              </w:rPr>
              <w:t>WD-PDN Report ITU-R M</w:t>
            </w:r>
            <w:proofErr w:type="gramStart"/>
            <w:r w:rsidRPr="009B4CCA">
              <w:rPr>
                <w:rFonts w:asciiTheme="minorHAnsi" w:hAnsiTheme="minorHAnsi" w:cstheme="minorHAnsi"/>
                <w:bCs/>
                <w:sz w:val="22"/>
                <w:szCs w:val="22"/>
              </w:rPr>
              <w:t>.[</w:t>
            </w:r>
            <w:proofErr w:type="gramEnd"/>
            <w:r w:rsidRPr="009B4CCA">
              <w:rPr>
                <w:rFonts w:asciiTheme="minorHAnsi" w:hAnsiTheme="minorHAnsi" w:cstheme="minorHAnsi"/>
                <w:bCs/>
                <w:sz w:val="22"/>
                <w:szCs w:val="22"/>
              </w:rPr>
              <w:t>SUBORBITAL STUDIES], “Regulatory, operational, and technical studies of radiocommunications for suborbital vehicles.”</w:t>
            </w:r>
          </w:p>
        </w:tc>
        <w:tc>
          <w:tcPr>
            <w:tcW w:w="2520" w:type="dxa"/>
          </w:tcPr>
          <w:p w14:paraId="45B1BD49" w14:textId="77777777" w:rsidR="009B4CCA" w:rsidRPr="00402516" w:rsidRDefault="009B4CCA" w:rsidP="009B4CCA">
            <w:pPr>
              <w:pStyle w:val="xmsolistparagraph"/>
              <w:numPr>
                <w:ilvl w:val="0"/>
                <w:numId w:val="22"/>
              </w:numPr>
              <w:ind w:left="258" w:hanging="270"/>
              <w:rPr>
                <w:rFonts w:asciiTheme="minorHAnsi" w:hAnsiTheme="minorHAnsi" w:cstheme="minorHAnsi"/>
                <w:b/>
                <w:bCs/>
                <w:sz w:val="22"/>
                <w:szCs w:val="22"/>
              </w:rPr>
            </w:pPr>
            <w:r w:rsidRPr="00402516">
              <w:rPr>
                <w:rFonts w:asciiTheme="minorHAnsi" w:hAnsiTheme="minorHAnsi" w:cstheme="minorHAnsi"/>
                <w:b/>
                <w:bCs/>
                <w:sz w:val="22"/>
                <w:szCs w:val="22"/>
              </w:rPr>
              <w:t>Chris Tourigny, FAA</w:t>
            </w:r>
          </w:p>
          <w:p w14:paraId="4EB76ABE" w14:textId="77777777" w:rsidR="009B4CCA" w:rsidRPr="00606CF3" w:rsidRDefault="009B4CCA" w:rsidP="009B4CC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Michael Tran, MITRE for FAA</w:t>
            </w:r>
          </w:p>
          <w:p w14:paraId="6D86D0F7" w14:textId="77777777" w:rsidR="009B4CCA" w:rsidRPr="00606CF3" w:rsidRDefault="009B4CCA" w:rsidP="009B4CCA">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Nade</w:t>
            </w:r>
            <w:r w:rsidRPr="00606CF3">
              <w:rPr>
                <w:rFonts w:asciiTheme="minorHAnsi" w:hAnsiTheme="minorHAnsi" w:cstheme="minorHAnsi"/>
                <w:bCs/>
                <w:sz w:val="22"/>
                <w:szCs w:val="22"/>
              </w:rPr>
              <w:t>r Damavandi, Space Exploration Technologies</w:t>
            </w:r>
          </w:p>
          <w:p w14:paraId="680B7AAE" w14:textId="77777777" w:rsidR="009B4CCA" w:rsidRPr="00606CF3" w:rsidRDefault="009B4CCA" w:rsidP="009B4CC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 xml:space="preserve">Damon Ladson, Harris, Wiltshire &amp; </w:t>
            </w:r>
            <w:proofErr w:type="spellStart"/>
            <w:r w:rsidRPr="00606CF3">
              <w:rPr>
                <w:rFonts w:asciiTheme="minorHAnsi" w:hAnsiTheme="minorHAnsi" w:cstheme="minorHAnsi"/>
                <w:bCs/>
                <w:sz w:val="22"/>
                <w:szCs w:val="22"/>
              </w:rPr>
              <w:t>Grannis</w:t>
            </w:r>
            <w:proofErr w:type="spellEnd"/>
          </w:p>
          <w:p w14:paraId="388B7C20" w14:textId="1B6E553B" w:rsidR="009B4CCA" w:rsidRPr="00606CF3" w:rsidRDefault="009B4CCA" w:rsidP="009B4CC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Don Jansky</w:t>
            </w:r>
          </w:p>
        </w:tc>
        <w:tc>
          <w:tcPr>
            <w:tcW w:w="2844" w:type="dxa"/>
          </w:tcPr>
          <w:p w14:paraId="5A25B74F" w14:textId="334E501D" w:rsidR="00DB4FAD" w:rsidRDefault="000C34D1" w:rsidP="009B4CCA">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E709D4" w:rsidRPr="0095137A" w14:paraId="508AAC6A" w14:textId="77777777" w:rsidTr="00781105">
        <w:tc>
          <w:tcPr>
            <w:tcW w:w="1435" w:type="dxa"/>
          </w:tcPr>
          <w:p w14:paraId="2423E932" w14:textId="22AB9585" w:rsidR="00E709D4" w:rsidRPr="00F224F7" w:rsidRDefault="00E709D4" w:rsidP="00E709D4">
            <w:pPr>
              <w:pStyle w:val="xmsolistparagraph"/>
              <w:ind w:left="-30"/>
              <w:rPr>
                <w:rFonts w:asciiTheme="minorHAnsi" w:hAnsiTheme="minorHAnsi" w:cstheme="minorHAnsi"/>
                <w:bCs/>
                <w:strike/>
                <w:sz w:val="22"/>
                <w:szCs w:val="22"/>
              </w:rPr>
            </w:pPr>
            <w:r>
              <w:rPr>
                <w:rFonts w:asciiTheme="minorHAnsi" w:hAnsiTheme="minorHAnsi" w:cstheme="minorHAnsi"/>
                <w:bCs/>
                <w:sz w:val="22"/>
                <w:szCs w:val="22"/>
              </w:rPr>
              <w:lastRenderedPageBreak/>
              <w:t>USWP5B26-12</w:t>
            </w:r>
          </w:p>
        </w:tc>
        <w:tc>
          <w:tcPr>
            <w:tcW w:w="3510" w:type="dxa"/>
          </w:tcPr>
          <w:p w14:paraId="10B5DC6A" w14:textId="7A7FE12F" w:rsidR="00E709D4" w:rsidRPr="00F224F7" w:rsidRDefault="009B4CCA" w:rsidP="009B4CCA">
            <w:pPr>
              <w:pStyle w:val="xmsolistparagraph"/>
              <w:ind w:left="-30"/>
              <w:rPr>
                <w:rFonts w:asciiTheme="minorHAnsi" w:hAnsiTheme="minorHAnsi" w:cstheme="minorHAnsi"/>
                <w:bCs/>
                <w:sz w:val="22"/>
                <w:szCs w:val="22"/>
              </w:rPr>
            </w:pPr>
            <w:r w:rsidRPr="009B4CCA">
              <w:rPr>
                <w:rFonts w:asciiTheme="minorHAnsi" w:hAnsiTheme="minorHAnsi" w:cstheme="minorHAnsi"/>
                <w:bCs/>
                <w:sz w:val="22"/>
                <w:szCs w:val="22"/>
              </w:rPr>
              <w:t>Working Document towards a Preliminary Draft New Recommendation ITU-R M.[AMRS-VDL], “Characteristics and protection criteria for the International Civil Aviation Organization standardized VHF datalink Mode 2 systems operating in the aeronautical mobile (route) service in the frequency band 136-137 MHz”</w:t>
            </w:r>
          </w:p>
        </w:tc>
        <w:tc>
          <w:tcPr>
            <w:tcW w:w="2520" w:type="dxa"/>
          </w:tcPr>
          <w:p w14:paraId="253777E2" w14:textId="77777777" w:rsidR="009B4CCA" w:rsidRPr="00402516" w:rsidRDefault="009B4CCA" w:rsidP="009B4CCA">
            <w:pPr>
              <w:pStyle w:val="xmsolistparagraph"/>
              <w:numPr>
                <w:ilvl w:val="0"/>
                <w:numId w:val="22"/>
              </w:numPr>
              <w:ind w:left="258" w:hanging="270"/>
              <w:rPr>
                <w:rFonts w:asciiTheme="minorHAnsi" w:hAnsiTheme="minorHAnsi" w:cstheme="minorHAnsi"/>
                <w:b/>
                <w:bCs/>
                <w:sz w:val="22"/>
                <w:szCs w:val="22"/>
              </w:rPr>
            </w:pPr>
            <w:r w:rsidRPr="00402516">
              <w:rPr>
                <w:rFonts w:asciiTheme="minorHAnsi" w:hAnsiTheme="minorHAnsi" w:cstheme="minorHAnsi"/>
                <w:b/>
                <w:bCs/>
                <w:sz w:val="22"/>
                <w:szCs w:val="22"/>
              </w:rPr>
              <w:t>Chris Tourigny, FAA</w:t>
            </w:r>
          </w:p>
          <w:p w14:paraId="5BFEE441" w14:textId="491832DE" w:rsidR="009B4CCA" w:rsidRPr="00606CF3" w:rsidRDefault="009B4CCA" w:rsidP="009B4CCA">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Michael Tran, MITRE for FAA</w:t>
            </w:r>
          </w:p>
          <w:p w14:paraId="2BD5794B" w14:textId="629C5564" w:rsidR="00E709D4" w:rsidRPr="00F224F7" w:rsidRDefault="00E709D4" w:rsidP="009B4CCA">
            <w:pPr>
              <w:pStyle w:val="xmsolistparagraph"/>
              <w:ind w:left="-12"/>
              <w:rPr>
                <w:rFonts w:asciiTheme="minorHAnsi" w:hAnsiTheme="minorHAnsi" w:cstheme="minorHAnsi"/>
                <w:bCs/>
                <w:sz w:val="22"/>
                <w:szCs w:val="22"/>
              </w:rPr>
            </w:pPr>
          </w:p>
        </w:tc>
        <w:tc>
          <w:tcPr>
            <w:tcW w:w="2844" w:type="dxa"/>
          </w:tcPr>
          <w:p w14:paraId="379B0139" w14:textId="352B6D30" w:rsidR="00D77C78" w:rsidRDefault="00C6212D" w:rsidP="009B4CCA">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090FC855" w14:textId="77777777" w:rsidTr="00781105">
        <w:tc>
          <w:tcPr>
            <w:tcW w:w="1435" w:type="dxa"/>
          </w:tcPr>
          <w:p w14:paraId="1ABCA9E4" w14:textId="2EFE07FB"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USWP5B26-13</w:t>
            </w:r>
          </w:p>
        </w:tc>
        <w:tc>
          <w:tcPr>
            <w:tcW w:w="3510" w:type="dxa"/>
          </w:tcPr>
          <w:p w14:paraId="52CE53A3" w14:textId="197F9AC3" w:rsidR="00E709D4" w:rsidRPr="00606CF3" w:rsidRDefault="000D398C" w:rsidP="00E709D4">
            <w:pPr>
              <w:pStyle w:val="xmsolistparagraph"/>
              <w:rPr>
                <w:rFonts w:asciiTheme="minorHAnsi" w:hAnsiTheme="minorHAnsi" w:cstheme="minorHAnsi"/>
                <w:bCs/>
                <w:sz w:val="22"/>
                <w:szCs w:val="22"/>
              </w:rPr>
            </w:pPr>
            <w:r w:rsidRPr="000D398C">
              <w:rPr>
                <w:rFonts w:asciiTheme="minorHAnsi" w:hAnsiTheme="minorHAnsi" w:cstheme="minorHAnsi"/>
                <w:bCs/>
                <w:sz w:val="22"/>
                <w:szCs w:val="22"/>
              </w:rPr>
              <w:t>Proposed updates to Working Document towards a Preliminary Draft New Report, ITU-R M.[RADAR SIMULATIONS], “Simulations of performance for specific primary surveillance radars”</w:t>
            </w:r>
          </w:p>
        </w:tc>
        <w:tc>
          <w:tcPr>
            <w:tcW w:w="2520" w:type="dxa"/>
          </w:tcPr>
          <w:p w14:paraId="7ACC5E83" w14:textId="77777777" w:rsidR="000D398C" w:rsidRPr="00402516" w:rsidRDefault="000D398C" w:rsidP="000D398C">
            <w:pPr>
              <w:pStyle w:val="xmsolistparagraph"/>
              <w:numPr>
                <w:ilvl w:val="0"/>
                <w:numId w:val="22"/>
              </w:numPr>
              <w:ind w:left="258" w:hanging="270"/>
              <w:rPr>
                <w:rFonts w:asciiTheme="minorHAnsi" w:hAnsiTheme="minorHAnsi" w:cstheme="minorHAnsi"/>
                <w:b/>
                <w:bCs/>
                <w:sz w:val="22"/>
                <w:szCs w:val="22"/>
              </w:rPr>
            </w:pPr>
            <w:r w:rsidRPr="00402516">
              <w:rPr>
                <w:rFonts w:asciiTheme="minorHAnsi" w:hAnsiTheme="minorHAnsi" w:cstheme="minorHAnsi"/>
                <w:b/>
                <w:bCs/>
                <w:sz w:val="22"/>
                <w:szCs w:val="22"/>
              </w:rPr>
              <w:t>Chris Tourigny, FAA</w:t>
            </w:r>
          </w:p>
          <w:p w14:paraId="4E873B9B" w14:textId="77777777" w:rsidR="00A023FD" w:rsidRDefault="00A023FD" w:rsidP="00A023FD">
            <w:pPr>
              <w:pStyle w:val="xmsolistparagraph"/>
              <w:numPr>
                <w:ilvl w:val="0"/>
                <w:numId w:val="22"/>
              </w:numPr>
              <w:ind w:left="258" w:hanging="270"/>
              <w:rPr>
                <w:rFonts w:asciiTheme="minorHAnsi" w:hAnsiTheme="minorHAnsi" w:cstheme="minorHAnsi"/>
                <w:bCs/>
                <w:sz w:val="22"/>
                <w:szCs w:val="22"/>
              </w:rPr>
            </w:pPr>
            <w:r w:rsidRPr="0043289D">
              <w:rPr>
                <w:rFonts w:asciiTheme="minorHAnsi" w:hAnsiTheme="minorHAnsi" w:cstheme="minorHAnsi"/>
                <w:bCs/>
                <w:sz w:val="22"/>
                <w:szCs w:val="22"/>
              </w:rPr>
              <w:t>Dave Franc,</w:t>
            </w:r>
            <w:r>
              <w:rPr>
                <w:rFonts w:asciiTheme="minorHAnsi" w:hAnsiTheme="minorHAnsi" w:cstheme="minorHAnsi"/>
                <w:bCs/>
                <w:sz w:val="22"/>
                <w:szCs w:val="22"/>
              </w:rPr>
              <w:t xml:space="preserve"> RFMD, DO</w:t>
            </w:r>
            <w:r w:rsidRPr="0043289D">
              <w:rPr>
                <w:rFonts w:asciiTheme="minorHAnsi" w:hAnsiTheme="minorHAnsi" w:cstheme="minorHAnsi"/>
                <w:bCs/>
                <w:sz w:val="22"/>
                <w:szCs w:val="22"/>
              </w:rPr>
              <w:t>C</w:t>
            </w:r>
          </w:p>
          <w:p w14:paraId="35069056" w14:textId="77777777" w:rsidR="00A023FD" w:rsidRDefault="00A023FD" w:rsidP="00A023FD">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Robert Leck, ASES Inc.</w:t>
            </w:r>
          </w:p>
          <w:p w14:paraId="506B7CD0" w14:textId="142EC722" w:rsidR="00E709D4" w:rsidRPr="00606CF3" w:rsidRDefault="000D398C" w:rsidP="00A023FD">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Michael Tran, MITRE for FAA</w:t>
            </w:r>
          </w:p>
        </w:tc>
        <w:tc>
          <w:tcPr>
            <w:tcW w:w="2844" w:type="dxa"/>
          </w:tcPr>
          <w:p w14:paraId="46A02748" w14:textId="12B3ACEF" w:rsidR="00F96722" w:rsidRDefault="00C6212D"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C64809" w14:paraId="7188B8E0" w14:textId="77777777" w:rsidTr="00781105">
        <w:tc>
          <w:tcPr>
            <w:tcW w:w="1435" w:type="dxa"/>
          </w:tcPr>
          <w:p w14:paraId="21C69868" w14:textId="79CC6782" w:rsidR="00E709D4" w:rsidRPr="00C64809" w:rsidRDefault="00E709D4" w:rsidP="00E709D4">
            <w:pPr>
              <w:pStyle w:val="xmsolistparagraph"/>
              <w:ind w:left="-30"/>
              <w:rPr>
                <w:rFonts w:asciiTheme="minorHAnsi" w:hAnsiTheme="minorHAnsi" w:cstheme="minorHAnsi"/>
                <w:bCs/>
                <w:strike/>
                <w:sz w:val="22"/>
                <w:szCs w:val="22"/>
              </w:rPr>
            </w:pPr>
            <w:r w:rsidRPr="00C64809">
              <w:rPr>
                <w:rFonts w:asciiTheme="minorHAnsi" w:hAnsiTheme="minorHAnsi" w:cstheme="minorHAnsi"/>
                <w:bCs/>
                <w:strike/>
                <w:sz w:val="22"/>
                <w:szCs w:val="22"/>
              </w:rPr>
              <w:t>USWP5B26-14</w:t>
            </w:r>
          </w:p>
        </w:tc>
        <w:tc>
          <w:tcPr>
            <w:tcW w:w="3510" w:type="dxa"/>
          </w:tcPr>
          <w:p w14:paraId="5AD1A166" w14:textId="0F3B2E7F" w:rsidR="00E709D4" w:rsidRPr="00C64809" w:rsidRDefault="00B11972" w:rsidP="00E709D4">
            <w:pPr>
              <w:pStyle w:val="xmsolistparagraph"/>
              <w:ind w:left="-30"/>
              <w:rPr>
                <w:rFonts w:asciiTheme="minorHAnsi" w:hAnsiTheme="minorHAnsi" w:cstheme="minorHAnsi"/>
                <w:bCs/>
                <w:strike/>
                <w:sz w:val="22"/>
                <w:szCs w:val="22"/>
              </w:rPr>
            </w:pPr>
            <w:r w:rsidRPr="00C64809">
              <w:rPr>
                <w:rFonts w:asciiTheme="minorHAnsi" w:hAnsiTheme="minorHAnsi" w:cstheme="minorHAnsi"/>
                <w:bCs/>
                <w:strike/>
                <w:sz w:val="22"/>
                <w:szCs w:val="22"/>
              </w:rPr>
              <w:t>Reply Liaison to WP-4C Regarding WRC-23 Material for A.I. 1.11</w:t>
            </w:r>
          </w:p>
        </w:tc>
        <w:tc>
          <w:tcPr>
            <w:tcW w:w="2520" w:type="dxa"/>
          </w:tcPr>
          <w:p w14:paraId="13957C6B" w14:textId="77777777" w:rsidR="00B11972" w:rsidRPr="00C64809" w:rsidRDefault="00B11972" w:rsidP="00E709D4">
            <w:pPr>
              <w:pStyle w:val="xmsolistparagraph"/>
              <w:numPr>
                <w:ilvl w:val="0"/>
                <w:numId w:val="22"/>
              </w:numPr>
              <w:ind w:left="258" w:hanging="270"/>
              <w:rPr>
                <w:rFonts w:asciiTheme="minorHAnsi" w:hAnsiTheme="minorHAnsi" w:cstheme="minorHAnsi"/>
                <w:b/>
                <w:bCs/>
                <w:strike/>
                <w:sz w:val="22"/>
                <w:szCs w:val="22"/>
              </w:rPr>
            </w:pPr>
            <w:r w:rsidRPr="00C64809">
              <w:rPr>
                <w:rFonts w:asciiTheme="minorHAnsi" w:hAnsiTheme="minorHAnsi" w:cstheme="minorHAnsi"/>
                <w:b/>
                <w:bCs/>
                <w:strike/>
                <w:sz w:val="22"/>
                <w:szCs w:val="22"/>
              </w:rPr>
              <w:t>Don Jansky, JTBI</w:t>
            </w:r>
          </w:p>
          <w:p w14:paraId="3729BB2B" w14:textId="20AC631F" w:rsidR="00E709D4" w:rsidRPr="00C64809" w:rsidRDefault="00121E1C" w:rsidP="00121E1C">
            <w:pPr>
              <w:pStyle w:val="xmsolistparagraph"/>
              <w:numPr>
                <w:ilvl w:val="0"/>
                <w:numId w:val="22"/>
              </w:numPr>
              <w:ind w:left="258" w:hanging="270"/>
              <w:rPr>
                <w:rFonts w:asciiTheme="minorHAnsi" w:hAnsiTheme="minorHAnsi" w:cstheme="minorHAnsi"/>
                <w:bCs/>
                <w:strike/>
                <w:sz w:val="22"/>
                <w:szCs w:val="22"/>
              </w:rPr>
            </w:pPr>
            <w:r w:rsidRPr="00C64809">
              <w:rPr>
                <w:rFonts w:asciiTheme="minorHAnsi" w:hAnsiTheme="minorHAnsi" w:cstheme="minorHAnsi"/>
                <w:bCs/>
                <w:strike/>
                <w:sz w:val="22"/>
                <w:szCs w:val="22"/>
              </w:rPr>
              <w:t xml:space="preserve">Damon Ladson, Harris, Wiltshire &amp; </w:t>
            </w:r>
            <w:proofErr w:type="spellStart"/>
            <w:r w:rsidRPr="00C64809">
              <w:rPr>
                <w:rFonts w:asciiTheme="minorHAnsi" w:hAnsiTheme="minorHAnsi" w:cstheme="minorHAnsi"/>
                <w:bCs/>
                <w:strike/>
                <w:sz w:val="22"/>
                <w:szCs w:val="22"/>
              </w:rPr>
              <w:t>Grannis</w:t>
            </w:r>
            <w:proofErr w:type="spellEnd"/>
          </w:p>
        </w:tc>
        <w:tc>
          <w:tcPr>
            <w:tcW w:w="2844" w:type="dxa"/>
          </w:tcPr>
          <w:p w14:paraId="56FE36CA" w14:textId="68C32C43" w:rsidR="0068533E" w:rsidRPr="00C64809" w:rsidRDefault="00C64809" w:rsidP="00515E81">
            <w:pPr>
              <w:pStyle w:val="xmsolistparagraph"/>
              <w:ind w:left="-30"/>
              <w:jc w:val="center"/>
              <w:rPr>
                <w:rFonts w:asciiTheme="minorHAnsi" w:hAnsiTheme="minorHAnsi" w:cstheme="minorHAnsi"/>
                <w:bCs/>
                <w:sz w:val="22"/>
                <w:szCs w:val="22"/>
              </w:rPr>
            </w:pPr>
            <w:r w:rsidRPr="00C64809">
              <w:rPr>
                <w:rFonts w:asciiTheme="minorHAnsi" w:hAnsiTheme="minorHAnsi" w:cstheme="minorHAnsi"/>
                <w:bCs/>
                <w:sz w:val="22"/>
                <w:szCs w:val="22"/>
              </w:rPr>
              <w:t>Withdrawn</w:t>
            </w:r>
          </w:p>
        </w:tc>
      </w:tr>
      <w:tr w:rsidR="00E709D4" w:rsidRPr="0095137A" w14:paraId="6BA33DEF" w14:textId="77777777" w:rsidTr="00781105">
        <w:tc>
          <w:tcPr>
            <w:tcW w:w="1435" w:type="dxa"/>
          </w:tcPr>
          <w:p w14:paraId="127BD634" w14:textId="4751FF85"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USWP5B26-15</w:t>
            </w:r>
          </w:p>
        </w:tc>
        <w:tc>
          <w:tcPr>
            <w:tcW w:w="3510" w:type="dxa"/>
          </w:tcPr>
          <w:p w14:paraId="33D549DB" w14:textId="05708E95" w:rsidR="00E709D4" w:rsidRPr="00606CF3" w:rsidRDefault="00121E1C" w:rsidP="00121E1C">
            <w:pPr>
              <w:pStyle w:val="xmsolistparagraph"/>
              <w:ind w:left="-30"/>
              <w:rPr>
                <w:rFonts w:asciiTheme="minorHAnsi" w:hAnsiTheme="minorHAnsi" w:cstheme="minorHAnsi"/>
                <w:bCs/>
                <w:sz w:val="22"/>
                <w:szCs w:val="22"/>
              </w:rPr>
            </w:pPr>
            <w:r w:rsidRPr="00121E1C">
              <w:rPr>
                <w:rFonts w:asciiTheme="minorHAnsi" w:hAnsiTheme="minorHAnsi" w:cstheme="minorHAnsi"/>
                <w:bCs/>
                <w:sz w:val="22"/>
                <w:szCs w:val="22"/>
              </w:rPr>
              <w:t>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c>
          <w:tcPr>
            <w:tcW w:w="2520" w:type="dxa"/>
          </w:tcPr>
          <w:p w14:paraId="4CBB821B" w14:textId="77777777" w:rsidR="00E709D4" w:rsidRPr="006E2D8A" w:rsidRDefault="00E709D4" w:rsidP="00E709D4">
            <w:pPr>
              <w:pStyle w:val="xmsolistparagraph"/>
              <w:numPr>
                <w:ilvl w:val="0"/>
                <w:numId w:val="22"/>
              </w:numPr>
              <w:ind w:left="258" w:hanging="270"/>
              <w:rPr>
                <w:rFonts w:asciiTheme="minorHAnsi" w:hAnsiTheme="minorHAnsi" w:cstheme="minorHAnsi"/>
                <w:bCs/>
                <w:sz w:val="22"/>
                <w:szCs w:val="22"/>
              </w:rPr>
            </w:pPr>
            <w:r w:rsidRPr="006E2D8A">
              <w:rPr>
                <w:rFonts w:asciiTheme="minorHAnsi" w:hAnsiTheme="minorHAnsi" w:cstheme="minorHAnsi"/>
                <w:bCs/>
                <w:sz w:val="22"/>
                <w:szCs w:val="22"/>
              </w:rPr>
              <w:t>Fumie Wingo, DON CIO</w:t>
            </w:r>
          </w:p>
          <w:p w14:paraId="507B2B1C" w14:textId="77777777" w:rsidR="00E709D4" w:rsidRPr="006E2D8A" w:rsidRDefault="00E709D4" w:rsidP="00E709D4">
            <w:pPr>
              <w:pStyle w:val="xmsolistparagraph"/>
              <w:numPr>
                <w:ilvl w:val="0"/>
                <w:numId w:val="22"/>
              </w:numPr>
              <w:ind w:left="258" w:hanging="270"/>
              <w:rPr>
                <w:rFonts w:asciiTheme="minorHAnsi" w:hAnsiTheme="minorHAnsi" w:cstheme="minorHAnsi"/>
                <w:b/>
                <w:bCs/>
                <w:sz w:val="22"/>
                <w:szCs w:val="22"/>
              </w:rPr>
            </w:pPr>
            <w:r w:rsidRPr="006E2D8A">
              <w:rPr>
                <w:rFonts w:asciiTheme="minorHAnsi" w:hAnsiTheme="minorHAnsi" w:cstheme="minorHAnsi"/>
                <w:b/>
                <w:bCs/>
                <w:sz w:val="22"/>
                <w:szCs w:val="22"/>
              </w:rPr>
              <w:t>Taylor King, ACES for DON CIO</w:t>
            </w:r>
          </w:p>
          <w:p w14:paraId="2031C131" w14:textId="77777777" w:rsidR="00E709D4" w:rsidRPr="00606CF3" w:rsidRDefault="00E709D4" w:rsidP="00E709D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Carmelo Rivera, ACES for DON CIO</w:t>
            </w:r>
          </w:p>
          <w:p w14:paraId="187F1C8B" w14:textId="36C7DEE0" w:rsidR="00E709D4" w:rsidRPr="00606CF3" w:rsidRDefault="00E709D4" w:rsidP="00121E1C">
            <w:pPr>
              <w:pStyle w:val="xmsolistparagraph"/>
              <w:ind w:left="-12"/>
              <w:rPr>
                <w:rFonts w:asciiTheme="minorHAnsi" w:hAnsiTheme="minorHAnsi" w:cstheme="minorHAnsi"/>
                <w:bCs/>
                <w:sz w:val="22"/>
                <w:szCs w:val="22"/>
              </w:rPr>
            </w:pPr>
          </w:p>
        </w:tc>
        <w:tc>
          <w:tcPr>
            <w:tcW w:w="2844" w:type="dxa"/>
          </w:tcPr>
          <w:p w14:paraId="5F76CCFF" w14:textId="5A944E5F" w:rsidR="00FB3268" w:rsidRDefault="008857FB"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7723043E" w14:textId="77777777" w:rsidTr="00781105">
        <w:tc>
          <w:tcPr>
            <w:tcW w:w="1435" w:type="dxa"/>
          </w:tcPr>
          <w:p w14:paraId="63A7593E" w14:textId="1F635670" w:rsidR="00E709D4" w:rsidRPr="00FD2326" w:rsidRDefault="00E709D4" w:rsidP="00E709D4">
            <w:pPr>
              <w:pStyle w:val="xmsolistparagraph"/>
              <w:ind w:left="-30"/>
              <w:rPr>
                <w:rFonts w:asciiTheme="minorHAnsi" w:hAnsiTheme="minorHAnsi" w:cstheme="minorHAnsi"/>
                <w:bCs/>
                <w:strike/>
                <w:sz w:val="22"/>
                <w:szCs w:val="22"/>
              </w:rPr>
            </w:pPr>
            <w:r>
              <w:rPr>
                <w:rFonts w:asciiTheme="minorHAnsi" w:hAnsiTheme="minorHAnsi" w:cstheme="minorHAnsi"/>
                <w:bCs/>
                <w:sz w:val="22"/>
                <w:szCs w:val="22"/>
              </w:rPr>
              <w:t>USWP5B26-16</w:t>
            </w:r>
          </w:p>
        </w:tc>
        <w:tc>
          <w:tcPr>
            <w:tcW w:w="3510" w:type="dxa"/>
          </w:tcPr>
          <w:p w14:paraId="4EAC5B00" w14:textId="77777777" w:rsidR="003F2C81" w:rsidRPr="003F2C81" w:rsidRDefault="003F2C81" w:rsidP="003F2C81">
            <w:pPr>
              <w:pStyle w:val="xmsolistparagraph"/>
              <w:ind w:left="-30"/>
              <w:rPr>
                <w:rFonts w:asciiTheme="minorHAnsi" w:hAnsiTheme="minorHAnsi" w:cstheme="minorHAnsi"/>
                <w:bCs/>
                <w:sz w:val="22"/>
                <w:szCs w:val="22"/>
              </w:rPr>
            </w:pPr>
            <w:r w:rsidRPr="003F2C81">
              <w:rPr>
                <w:rFonts w:asciiTheme="minorHAnsi" w:hAnsiTheme="minorHAnsi" w:cstheme="minorHAnsi"/>
                <w:bCs/>
                <w:sz w:val="22"/>
                <w:szCs w:val="22"/>
              </w:rPr>
              <w:t>Preliminary Draft Revision of Recommendation ITU-R M.2092-0</w:t>
            </w:r>
          </w:p>
          <w:p w14:paraId="391E983E" w14:textId="452BF846" w:rsidR="00E709D4" w:rsidRPr="00606CF3" w:rsidRDefault="003F2C81" w:rsidP="003F2C81">
            <w:pPr>
              <w:pStyle w:val="xmsolistparagraph"/>
              <w:ind w:left="-30"/>
              <w:rPr>
                <w:rFonts w:asciiTheme="minorHAnsi" w:hAnsiTheme="minorHAnsi" w:cstheme="minorHAnsi"/>
                <w:bCs/>
                <w:sz w:val="22"/>
                <w:szCs w:val="22"/>
              </w:rPr>
            </w:pPr>
            <w:r w:rsidRPr="003F2C81">
              <w:rPr>
                <w:rFonts w:asciiTheme="minorHAnsi" w:hAnsiTheme="minorHAnsi" w:cstheme="minorHAnsi"/>
                <w:bCs/>
                <w:sz w:val="22"/>
                <w:szCs w:val="22"/>
              </w:rPr>
              <w:t>Technical characteristics for a VHF data exchange system (VDES) in the VHF maritime band</w:t>
            </w:r>
          </w:p>
          <w:p w14:paraId="26178BB9" w14:textId="00651E07" w:rsidR="00E709D4" w:rsidRPr="00606CF3" w:rsidRDefault="00E709D4" w:rsidP="00E709D4">
            <w:pPr>
              <w:pStyle w:val="xmsolistparagraph"/>
              <w:ind w:left="-30"/>
              <w:rPr>
                <w:rFonts w:asciiTheme="minorHAnsi" w:hAnsiTheme="minorHAnsi" w:cstheme="minorHAnsi"/>
                <w:bCs/>
                <w:sz w:val="22"/>
                <w:szCs w:val="22"/>
              </w:rPr>
            </w:pPr>
          </w:p>
        </w:tc>
        <w:tc>
          <w:tcPr>
            <w:tcW w:w="2520" w:type="dxa"/>
          </w:tcPr>
          <w:p w14:paraId="29130150" w14:textId="77777777" w:rsidR="003F2C81" w:rsidRPr="00606CF3" w:rsidRDefault="003F2C81" w:rsidP="003F2C81">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Jerry Ulcek, USCG</w:t>
            </w:r>
          </w:p>
          <w:p w14:paraId="516298DE" w14:textId="77777777" w:rsidR="003F2C81" w:rsidRPr="00865B90" w:rsidRDefault="003F2C81" w:rsidP="003F2C81">
            <w:pPr>
              <w:pStyle w:val="xmsolistparagraph"/>
              <w:numPr>
                <w:ilvl w:val="0"/>
                <w:numId w:val="22"/>
              </w:numPr>
              <w:ind w:left="258" w:hanging="270"/>
              <w:rPr>
                <w:rFonts w:asciiTheme="minorHAnsi" w:hAnsiTheme="minorHAnsi" w:cstheme="minorHAnsi"/>
                <w:b/>
                <w:bCs/>
                <w:sz w:val="22"/>
                <w:szCs w:val="22"/>
              </w:rPr>
            </w:pPr>
            <w:r w:rsidRPr="00865B90">
              <w:rPr>
                <w:rFonts w:asciiTheme="minorHAnsi" w:hAnsiTheme="minorHAnsi" w:cstheme="minorHAnsi"/>
                <w:b/>
                <w:bCs/>
                <w:sz w:val="22"/>
                <w:szCs w:val="22"/>
              </w:rPr>
              <w:t>Johnny Schultz, Sev1Tech</w:t>
            </w:r>
          </w:p>
          <w:p w14:paraId="7057F6C5" w14:textId="041D2871" w:rsidR="00E709D4" w:rsidRPr="003F2C81" w:rsidRDefault="003F2C81" w:rsidP="003F2C81">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 xml:space="preserve">Ross Norsworthy, REC Inc </w:t>
            </w:r>
          </w:p>
        </w:tc>
        <w:tc>
          <w:tcPr>
            <w:tcW w:w="2844" w:type="dxa"/>
          </w:tcPr>
          <w:p w14:paraId="79A2D71A" w14:textId="53C798AA" w:rsidR="00FB3268" w:rsidRDefault="00CA500E" w:rsidP="00865B9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w:t>
            </w:r>
            <w:r w:rsidR="00C6212D">
              <w:rPr>
                <w:rFonts w:asciiTheme="minorHAnsi" w:hAnsiTheme="minorHAnsi" w:cstheme="minorHAnsi"/>
                <w:bCs/>
                <w:sz w:val="22"/>
                <w:szCs w:val="22"/>
              </w:rPr>
              <w:t xml:space="preserve"> edits.  Only formatting changes</w:t>
            </w:r>
          </w:p>
        </w:tc>
      </w:tr>
      <w:tr w:rsidR="00E709D4" w:rsidRPr="0095137A" w14:paraId="38DD1F46" w14:textId="77777777" w:rsidTr="00781105">
        <w:tc>
          <w:tcPr>
            <w:tcW w:w="1435" w:type="dxa"/>
          </w:tcPr>
          <w:p w14:paraId="112B29C5" w14:textId="5D15F71F"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USWP5B26-17</w:t>
            </w:r>
          </w:p>
        </w:tc>
        <w:tc>
          <w:tcPr>
            <w:tcW w:w="3510" w:type="dxa"/>
          </w:tcPr>
          <w:p w14:paraId="1F446E32" w14:textId="77777777" w:rsidR="00865B90" w:rsidRPr="00865B90" w:rsidRDefault="00865B90" w:rsidP="00865B90">
            <w:pPr>
              <w:pStyle w:val="xmsolistparagraph"/>
              <w:ind w:left="-30"/>
              <w:rPr>
                <w:rFonts w:asciiTheme="minorHAnsi" w:hAnsiTheme="minorHAnsi" w:cstheme="minorHAnsi"/>
                <w:bCs/>
                <w:sz w:val="22"/>
                <w:szCs w:val="22"/>
              </w:rPr>
            </w:pPr>
            <w:r w:rsidRPr="00865B90">
              <w:rPr>
                <w:rFonts w:asciiTheme="minorHAnsi" w:hAnsiTheme="minorHAnsi" w:cstheme="minorHAnsi"/>
                <w:bCs/>
                <w:sz w:val="22"/>
                <w:szCs w:val="22"/>
              </w:rPr>
              <w:t>Preliminary Draft Revision of Recommendation ITU-R M.2135-0</w:t>
            </w:r>
          </w:p>
          <w:p w14:paraId="795AAA5C" w14:textId="1F443102" w:rsidR="00E709D4" w:rsidRPr="00606CF3" w:rsidRDefault="00865B90" w:rsidP="00865B90">
            <w:pPr>
              <w:pStyle w:val="xmsolistparagraph"/>
              <w:ind w:left="-30"/>
              <w:rPr>
                <w:rFonts w:asciiTheme="minorHAnsi" w:hAnsiTheme="minorHAnsi" w:cstheme="minorHAnsi"/>
                <w:bCs/>
                <w:sz w:val="22"/>
                <w:szCs w:val="22"/>
              </w:rPr>
            </w:pPr>
            <w:r w:rsidRPr="00865B90">
              <w:rPr>
                <w:rFonts w:asciiTheme="minorHAnsi" w:hAnsiTheme="minorHAnsi" w:cstheme="minorHAnsi"/>
                <w:bCs/>
                <w:sz w:val="22"/>
                <w:szCs w:val="22"/>
              </w:rPr>
              <w:t>Technical characteristics of autonomous maritime radio devices operating in the frequency band 156-162.05 MHz</w:t>
            </w:r>
          </w:p>
          <w:p w14:paraId="3FEE1A25" w14:textId="423DB455" w:rsidR="00E709D4" w:rsidRPr="00606CF3" w:rsidRDefault="00E709D4" w:rsidP="00E709D4">
            <w:pPr>
              <w:pStyle w:val="xmsolistparagraph"/>
              <w:ind w:left="-30"/>
              <w:rPr>
                <w:rFonts w:asciiTheme="minorHAnsi" w:hAnsiTheme="minorHAnsi" w:cstheme="minorHAnsi"/>
                <w:bCs/>
                <w:sz w:val="22"/>
                <w:szCs w:val="22"/>
              </w:rPr>
            </w:pPr>
          </w:p>
        </w:tc>
        <w:tc>
          <w:tcPr>
            <w:tcW w:w="2520" w:type="dxa"/>
          </w:tcPr>
          <w:p w14:paraId="003F9568" w14:textId="77777777" w:rsidR="00865B90" w:rsidRPr="00606CF3" w:rsidRDefault="00865B90" w:rsidP="00865B90">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Jerry Ulcek, USCG</w:t>
            </w:r>
          </w:p>
          <w:p w14:paraId="225373ED" w14:textId="77777777" w:rsidR="00865B90" w:rsidRPr="00865B90" w:rsidRDefault="00865B90" w:rsidP="00865B90">
            <w:pPr>
              <w:pStyle w:val="xmsolistparagraph"/>
              <w:numPr>
                <w:ilvl w:val="0"/>
                <w:numId w:val="22"/>
              </w:numPr>
              <w:ind w:left="258" w:hanging="270"/>
              <w:rPr>
                <w:rFonts w:asciiTheme="minorHAnsi" w:hAnsiTheme="minorHAnsi" w:cstheme="minorHAnsi"/>
                <w:b/>
                <w:bCs/>
                <w:sz w:val="22"/>
                <w:szCs w:val="22"/>
              </w:rPr>
            </w:pPr>
            <w:r w:rsidRPr="00865B90">
              <w:rPr>
                <w:rFonts w:asciiTheme="minorHAnsi" w:hAnsiTheme="minorHAnsi" w:cstheme="minorHAnsi"/>
                <w:b/>
                <w:bCs/>
                <w:sz w:val="22"/>
                <w:szCs w:val="22"/>
              </w:rPr>
              <w:t>Johnny Schultz, Sev1Tech</w:t>
            </w:r>
          </w:p>
          <w:p w14:paraId="2C6DE465" w14:textId="769306F7" w:rsidR="00E709D4" w:rsidRPr="00606CF3" w:rsidRDefault="00865B90" w:rsidP="00865B90">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Ross Norsworthy, REC Inc</w:t>
            </w:r>
          </w:p>
        </w:tc>
        <w:tc>
          <w:tcPr>
            <w:tcW w:w="2844" w:type="dxa"/>
          </w:tcPr>
          <w:p w14:paraId="0EDFC033" w14:textId="64CBD942" w:rsidR="002A581C" w:rsidRDefault="002A581C"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yellow highlight</w:t>
            </w:r>
          </w:p>
        </w:tc>
      </w:tr>
      <w:tr w:rsidR="00E709D4" w:rsidRPr="0095137A" w14:paraId="58CD622F" w14:textId="77777777" w:rsidTr="00781105">
        <w:tc>
          <w:tcPr>
            <w:tcW w:w="1435" w:type="dxa"/>
          </w:tcPr>
          <w:p w14:paraId="601C23B9" w14:textId="4535DC5B"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USWP5B26-18</w:t>
            </w:r>
          </w:p>
        </w:tc>
        <w:tc>
          <w:tcPr>
            <w:tcW w:w="3510" w:type="dxa"/>
          </w:tcPr>
          <w:p w14:paraId="2F15BC8B" w14:textId="77777777" w:rsidR="00753269" w:rsidRPr="00753269" w:rsidRDefault="00753269" w:rsidP="00753269">
            <w:pPr>
              <w:pStyle w:val="xmsolistparagraph"/>
              <w:ind w:left="-30"/>
              <w:rPr>
                <w:rFonts w:asciiTheme="minorHAnsi" w:hAnsiTheme="minorHAnsi" w:cstheme="minorHAnsi"/>
                <w:bCs/>
                <w:sz w:val="22"/>
                <w:szCs w:val="22"/>
              </w:rPr>
            </w:pPr>
            <w:r w:rsidRPr="00753269">
              <w:rPr>
                <w:rFonts w:asciiTheme="minorHAnsi" w:hAnsiTheme="minorHAnsi" w:cstheme="minorHAnsi"/>
                <w:bCs/>
                <w:sz w:val="22"/>
                <w:szCs w:val="22"/>
              </w:rPr>
              <w:t xml:space="preserve">Working document toward a preliminary draft new report ITU-R M.[LED-EMI] “Conditions for the protection of radio receivers installed onboard vessels </w:t>
            </w:r>
          </w:p>
          <w:p w14:paraId="6FEEFEAE" w14:textId="77777777" w:rsidR="00753269" w:rsidRPr="00753269" w:rsidRDefault="00753269" w:rsidP="00753269">
            <w:pPr>
              <w:pStyle w:val="xmsolistparagraph"/>
              <w:ind w:left="-30"/>
              <w:rPr>
                <w:rFonts w:asciiTheme="minorHAnsi" w:hAnsiTheme="minorHAnsi" w:cstheme="minorHAnsi"/>
                <w:bCs/>
                <w:sz w:val="22"/>
                <w:szCs w:val="22"/>
              </w:rPr>
            </w:pPr>
            <w:r w:rsidRPr="00753269">
              <w:rPr>
                <w:rFonts w:asciiTheme="minorHAnsi" w:hAnsiTheme="minorHAnsi" w:cstheme="minorHAnsi"/>
                <w:bCs/>
                <w:sz w:val="22"/>
                <w:szCs w:val="22"/>
              </w:rPr>
              <w:lastRenderedPageBreak/>
              <w:t xml:space="preserve">against electromagnetic interference from LED lighting systems </w:t>
            </w:r>
          </w:p>
          <w:p w14:paraId="32936938" w14:textId="3EAD3F6A" w:rsidR="00E709D4" w:rsidRPr="00606CF3" w:rsidRDefault="00753269" w:rsidP="00753269">
            <w:pPr>
              <w:pStyle w:val="xmsolistparagraph"/>
              <w:ind w:left="-30"/>
              <w:rPr>
                <w:rFonts w:asciiTheme="minorHAnsi" w:hAnsiTheme="minorHAnsi" w:cstheme="minorHAnsi"/>
                <w:bCs/>
                <w:sz w:val="22"/>
                <w:szCs w:val="22"/>
              </w:rPr>
            </w:pPr>
            <w:r w:rsidRPr="00753269">
              <w:rPr>
                <w:rFonts w:asciiTheme="minorHAnsi" w:hAnsiTheme="minorHAnsi" w:cstheme="minorHAnsi"/>
                <w:bCs/>
                <w:sz w:val="22"/>
                <w:szCs w:val="22"/>
              </w:rPr>
              <w:t>and other unintended sources”</w:t>
            </w:r>
          </w:p>
        </w:tc>
        <w:tc>
          <w:tcPr>
            <w:tcW w:w="2520" w:type="dxa"/>
          </w:tcPr>
          <w:p w14:paraId="750FD037" w14:textId="77777777" w:rsidR="00753269" w:rsidRPr="00606CF3" w:rsidRDefault="00753269" w:rsidP="00753269">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lastRenderedPageBreak/>
              <w:t>Jerry Ulcek, USCG</w:t>
            </w:r>
          </w:p>
          <w:p w14:paraId="24C2DFCF" w14:textId="77777777" w:rsidR="00753269" w:rsidRPr="00753269" w:rsidRDefault="00753269" w:rsidP="00753269">
            <w:pPr>
              <w:pStyle w:val="xmsolistparagraph"/>
              <w:numPr>
                <w:ilvl w:val="0"/>
                <w:numId w:val="22"/>
              </w:numPr>
              <w:ind w:left="258" w:hanging="270"/>
              <w:rPr>
                <w:rFonts w:asciiTheme="minorHAnsi" w:hAnsiTheme="minorHAnsi" w:cstheme="minorHAnsi"/>
                <w:b/>
                <w:bCs/>
                <w:sz w:val="22"/>
                <w:szCs w:val="22"/>
              </w:rPr>
            </w:pPr>
            <w:r w:rsidRPr="00753269">
              <w:rPr>
                <w:rFonts w:asciiTheme="minorHAnsi" w:hAnsiTheme="minorHAnsi" w:cstheme="minorHAnsi"/>
                <w:b/>
                <w:bCs/>
                <w:sz w:val="22"/>
                <w:szCs w:val="22"/>
              </w:rPr>
              <w:t xml:space="preserve">Ross Norsworthy, REC Inc </w:t>
            </w:r>
          </w:p>
          <w:p w14:paraId="7AB3C9C2" w14:textId="140F29CA" w:rsidR="00753269" w:rsidRPr="00753269" w:rsidRDefault="00753269" w:rsidP="00753269">
            <w:pPr>
              <w:pStyle w:val="xmsolistparagraph"/>
              <w:numPr>
                <w:ilvl w:val="0"/>
                <w:numId w:val="22"/>
              </w:numPr>
              <w:ind w:left="258" w:hanging="270"/>
              <w:rPr>
                <w:rFonts w:asciiTheme="minorHAnsi" w:hAnsiTheme="minorHAnsi" w:cstheme="minorHAnsi"/>
                <w:bCs/>
                <w:sz w:val="22"/>
                <w:szCs w:val="22"/>
              </w:rPr>
            </w:pPr>
            <w:r w:rsidRPr="00753269">
              <w:rPr>
                <w:rFonts w:asciiTheme="minorHAnsi" w:hAnsiTheme="minorHAnsi" w:cstheme="minorHAnsi"/>
                <w:bCs/>
                <w:sz w:val="22"/>
                <w:szCs w:val="22"/>
              </w:rPr>
              <w:t>Johnny Schultz, Sev1Tech</w:t>
            </w:r>
          </w:p>
          <w:p w14:paraId="5C384A3B" w14:textId="7CFA6F0E" w:rsidR="00E709D4" w:rsidRPr="00606CF3" w:rsidRDefault="00E709D4" w:rsidP="00753269">
            <w:pPr>
              <w:pStyle w:val="xmsolistparagraph"/>
              <w:rPr>
                <w:rFonts w:asciiTheme="minorHAnsi" w:hAnsiTheme="minorHAnsi" w:cstheme="minorHAnsi"/>
                <w:bCs/>
                <w:sz w:val="22"/>
                <w:szCs w:val="22"/>
              </w:rPr>
            </w:pPr>
          </w:p>
        </w:tc>
        <w:tc>
          <w:tcPr>
            <w:tcW w:w="2844" w:type="dxa"/>
          </w:tcPr>
          <w:p w14:paraId="76849ECF" w14:textId="24C753AC" w:rsidR="00D06980" w:rsidRDefault="00C6212D" w:rsidP="000A1D48">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lastRenderedPageBreak/>
              <w:t>Edits in track change</w:t>
            </w:r>
          </w:p>
        </w:tc>
      </w:tr>
      <w:tr w:rsidR="00E709D4" w:rsidRPr="0095137A" w14:paraId="61458F5D" w14:textId="77777777" w:rsidTr="00781105">
        <w:tc>
          <w:tcPr>
            <w:tcW w:w="1435" w:type="dxa"/>
          </w:tcPr>
          <w:p w14:paraId="4C47E1DE" w14:textId="144AB1D3"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USWP5B26-19</w:t>
            </w:r>
          </w:p>
        </w:tc>
        <w:tc>
          <w:tcPr>
            <w:tcW w:w="3510" w:type="dxa"/>
          </w:tcPr>
          <w:p w14:paraId="2AEC99AD" w14:textId="77777777" w:rsidR="000A1D48" w:rsidRPr="000A1D48" w:rsidRDefault="000A1D48" w:rsidP="000A1D48">
            <w:pPr>
              <w:pStyle w:val="xmsolistparagraph"/>
              <w:ind w:left="-30"/>
              <w:rPr>
                <w:rFonts w:asciiTheme="minorHAnsi" w:hAnsiTheme="minorHAnsi" w:cstheme="minorHAnsi"/>
                <w:bCs/>
                <w:sz w:val="22"/>
                <w:szCs w:val="22"/>
              </w:rPr>
            </w:pPr>
            <w:r w:rsidRPr="000A1D48">
              <w:rPr>
                <w:rFonts w:asciiTheme="minorHAnsi" w:hAnsiTheme="minorHAnsi" w:cstheme="minorHAnsi"/>
                <w:bCs/>
                <w:sz w:val="22"/>
                <w:szCs w:val="22"/>
              </w:rPr>
              <w:t xml:space="preserve">Updates to Working document towards a preliminary draft new </w:t>
            </w:r>
          </w:p>
          <w:p w14:paraId="25701A68" w14:textId="51D03DDD" w:rsidR="00E709D4" w:rsidRPr="00606CF3" w:rsidRDefault="000A1D48" w:rsidP="000A1D48">
            <w:pPr>
              <w:pStyle w:val="xmsolistparagraph"/>
              <w:ind w:left="-30"/>
              <w:rPr>
                <w:rFonts w:asciiTheme="minorHAnsi" w:hAnsiTheme="minorHAnsi" w:cstheme="minorHAnsi"/>
                <w:bCs/>
                <w:sz w:val="22"/>
                <w:szCs w:val="22"/>
              </w:rPr>
            </w:pPr>
            <w:r w:rsidRPr="000A1D48">
              <w:rPr>
                <w:rFonts w:asciiTheme="minorHAnsi" w:hAnsiTheme="minorHAnsi" w:cstheme="minorHAnsi"/>
                <w:bCs/>
                <w:sz w:val="22"/>
                <w:szCs w:val="22"/>
              </w:rPr>
              <w:t>report ITU-R [NON-SAFETY AMS]</w:t>
            </w:r>
          </w:p>
          <w:p w14:paraId="7CB0E24D" w14:textId="1911A74E" w:rsidR="00E709D4" w:rsidRPr="00606CF3" w:rsidRDefault="00E709D4" w:rsidP="00E709D4">
            <w:pPr>
              <w:pStyle w:val="xmsolistparagraph"/>
              <w:ind w:left="-30"/>
              <w:rPr>
                <w:rFonts w:asciiTheme="minorHAnsi" w:hAnsiTheme="minorHAnsi" w:cstheme="minorHAnsi"/>
                <w:bCs/>
                <w:sz w:val="22"/>
                <w:szCs w:val="22"/>
              </w:rPr>
            </w:pPr>
          </w:p>
        </w:tc>
        <w:tc>
          <w:tcPr>
            <w:tcW w:w="2520" w:type="dxa"/>
          </w:tcPr>
          <w:p w14:paraId="0F27A1D5" w14:textId="77777777" w:rsidR="000A1D48" w:rsidRDefault="000A1D48" w:rsidP="000A1D48">
            <w:pPr>
              <w:pStyle w:val="xmsolistparagraph"/>
              <w:numPr>
                <w:ilvl w:val="0"/>
                <w:numId w:val="22"/>
              </w:numPr>
              <w:ind w:left="258" w:hanging="270"/>
              <w:rPr>
                <w:rFonts w:asciiTheme="minorHAnsi" w:hAnsiTheme="minorHAnsi" w:cstheme="minorHAnsi"/>
                <w:bCs/>
                <w:sz w:val="22"/>
                <w:szCs w:val="22"/>
              </w:rPr>
            </w:pPr>
            <w:r w:rsidRPr="000A1D48">
              <w:rPr>
                <w:rFonts w:asciiTheme="minorHAnsi" w:hAnsiTheme="minorHAnsi" w:cstheme="minorHAnsi"/>
                <w:bCs/>
                <w:sz w:val="22"/>
                <w:szCs w:val="22"/>
              </w:rPr>
              <w:t>Daniel Bishop, NASA</w:t>
            </w:r>
          </w:p>
          <w:p w14:paraId="0F077195" w14:textId="77777777" w:rsidR="000A1D48" w:rsidRDefault="000A1D48" w:rsidP="000A1D48">
            <w:pPr>
              <w:pStyle w:val="xmsolistparagraph"/>
              <w:numPr>
                <w:ilvl w:val="0"/>
                <w:numId w:val="22"/>
              </w:numPr>
              <w:ind w:left="258" w:hanging="270"/>
              <w:rPr>
                <w:rFonts w:asciiTheme="minorHAnsi" w:hAnsiTheme="minorHAnsi" w:cstheme="minorHAnsi"/>
                <w:bCs/>
                <w:sz w:val="22"/>
                <w:szCs w:val="22"/>
              </w:rPr>
            </w:pPr>
            <w:r w:rsidRPr="000A1D48">
              <w:rPr>
                <w:rFonts w:asciiTheme="minorHAnsi" w:hAnsiTheme="minorHAnsi" w:cstheme="minorHAnsi"/>
                <w:bCs/>
                <w:sz w:val="22"/>
                <w:szCs w:val="22"/>
              </w:rPr>
              <w:t>Ryan S. McDonough</w:t>
            </w:r>
            <w:r>
              <w:rPr>
                <w:rFonts w:asciiTheme="minorHAnsi" w:hAnsiTheme="minorHAnsi" w:cstheme="minorHAnsi"/>
                <w:bCs/>
                <w:sz w:val="22"/>
                <w:szCs w:val="22"/>
              </w:rPr>
              <w:t>, NASA</w:t>
            </w:r>
          </w:p>
          <w:p w14:paraId="529256DF" w14:textId="77777777" w:rsidR="000A1D48" w:rsidRDefault="000A1D48" w:rsidP="000A1D48">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Michael Gasper, NASA</w:t>
            </w:r>
          </w:p>
          <w:p w14:paraId="181B55B0" w14:textId="77777777" w:rsidR="009A15FD" w:rsidRPr="009A15FD" w:rsidRDefault="009A15FD" w:rsidP="009A15FD">
            <w:pPr>
              <w:pStyle w:val="xmsolistparagraph"/>
              <w:numPr>
                <w:ilvl w:val="0"/>
                <w:numId w:val="22"/>
              </w:numPr>
              <w:ind w:left="258" w:hanging="270"/>
              <w:rPr>
                <w:rFonts w:asciiTheme="minorHAnsi" w:hAnsiTheme="minorHAnsi" w:cstheme="minorHAnsi"/>
                <w:bCs/>
                <w:sz w:val="22"/>
                <w:szCs w:val="22"/>
              </w:rPr>
            </w:pPr>
            <w:r w:rsidRPr="009A15FD">
              <w:rPr>
                <w:rFonts w:asciiTheme="minorHAnsi" w:hAnsiTheme="minorHAnsi" w:cstheme="minorHAnsi"/>
                <w:bCs/>
                <w:sz w:val="22"/>
                <w:szCs w:val="22"/>
              </w:rPr>
              <w:t>Andrew Meadows, AFSMO</w:t>
            </w:r>
          </w:p>
          <w:p w14:paraId="28E6B051" w14:textId="6BB3074B" w:rsidR="009A15FD" w:rsidRPr="001E6721" w:rsidRDefault="009A15FD" w:rsidP="009A15FD">
            <w:pPr>
              <w:pStyle w:val="xmsolistparagraph"/>
              <w:numPr>
                <w:ilvl w:val="0"/>
                <w:numId w:val="22"/>
              </w:numPr>
              <w:ind w:left="258" w:hanging="270"/>
              <w:rPr>
                <w:rFonts w:asciiTheme="minorHAnsi" w:hAnsiTheme="minorHAnsi" w:cstheme="minorHAnsi"/>
                <w:b/>
                <w:bCs/>
                <w:sz w:val="22"/>
                <w:szCs w:val="22"/>
              </w:rPr>
            </w:pPr>
            <w:r w:rsidRPr="009A15FD">
              <w:rPr>
                <w:rFonts w:asciiTheme="minorHAnsi" w:hAnsiTheme="minorHAnsi" w:cstheme="minorHAnsi"/>
                <w:bCs/>
                <w:sz w:val="22"/>
                <w:szCs w:val="22"/>
              </w:rPr>
              <w:t>Dominic Nguyen, eSimplicity for USAF</w:t>
            </w:r>
          </w:p>
        </w:tc>
        <w:tc>
          <w:tcPr>
            <w:tcW w:w="2844" w:type="dxa"/>
          </w:tcPr>
          <w:p w14:paraId="6D43492C" w14:textId="77777777" w:rsidR="009A15FD" w:rsidRDefault="009A15FD" w:rsidP="000A1D48">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USWP5B26-27 is merged into USWP5B26-19.</w:t>
            </w:r>
          </w:p>
          <w:p w14:paraId="3506CF25" w14:textId="02852851" w:rsidR="00AE3492" w:rsidRDefault="009A15FD" w:rsidP="000A1D48">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  Yellow highlight for placeholder</w:t>
            </w:r>
          </w:p>
        </w:tc>
      </w:tr>
      <w:tr w:rsidR="00E709D4" w:rsidRPr="0095137A" w14:paraId="1D734322" w14:textId="77777777" w:rsidTr="00781105">
        <w:tc>
          <w:tcPr>
            <w:tcW w:w="1435" w:type="dxa"/>
          </w:tcPr>
          <w:p w14:paraId="2805B5CC" w14:textId="262592EC"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USWP5B26-20</w:t>
            </w:r>
          </w:p>
        </w:tc>
        <w:tc>
          <w:tcPr>
            <w:tcW w:w="3510" w:type="dxa"/>
          </w:tcPr>
          <w:p w14:paraId="64050ED9" w14:textId="417C6DEA" w:rsidR="00E709D4" w:rsidRPr="00606CF3" w:rsidRDefault="001E6721" w:rsidP="00E709D4">
            <w:pPr>
              <w:pStyle w:val="xmsolistparagraph"/>
              <w:ind w:left="-30"/>
              <w:rPr>
                <w:rFonts w:asciiTheme="minorHAnsi" w:hAnsiTheme="minorHAnsi" w:cstheme="minorHAnsi"/>
                <w:bCs/>
                <w:sz w:val="22"/>
                <w:szCs w:val="22"/>
              </w:rPr>
            </w:pPr>
            <w:r w:rsidRPr="001E6721">
              <w:rPr>
                <w:rFonts w:asciiTheme="minorHAnsi" w:hAnsiTheme="minorHAnsi" w:cstheme="minorHAnsi"/>
                <w:bCs/>
                <w:sz w:val="22"/>
                <w:szCs w:val="22"/>
              </w:rPr>
              <w:t>Draft Revision of Recommendation ITU-R M.1465-3, “Characteristics of and protection criteria for terrestrial radars operating in the radiodetermination service in the frequency band 3 100-3 700 MHz”</w:t>
            </w:r>
          </w:p>
          <w:p w14:paraId="7E1C14E5" w14:textId="554C1F98" w:rsidR="00E709D4" w:rsidRPr="00606CF3" w:rsidRDefault="00E709D4" w:rsidP="00E709D4">
            <w:pPr>
              <w:pStyle w:val="xmsolistparagraph"/>
              <w:ind w:left="-30"/>
              <w:rPr>
                <w:rFonts w:asciiTheme="minorHAnsi" w:hAnsiTheme="minorHAnsi" w:cstheme="minorHAnsi"/>
                <w:bCs/>
                <w:sz w:val="22"/>
                <w:szCs w:val="22"/>
              </w:rPr>
            </w:pPr>
          </w:p>
        </w:tc>
        <w:tc>
          <w:tcPr>
            <w:tcW w:w="2520" w:type="dxa"/>
          </w:tcPr>
          <w:p w14:paraId="23F61E04" w14:textId="77777777" w:rsidR="001E6721" w:rsidRPr="001E6721" w:rsidRDefault="001E6721" w:rsidP="001E6721">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2DCF9F38" w14:textId="77777777" w:rsidR="001E6721" w:rsidRPr="00606CF3" w:rsidRDefault="001E6721" w:rsidP="001E6721">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Tan Ly, ASMO</w:t>
            </w:r>
          </w:p>
          <w:p w14:paraId="39D5FB56" w14:textId="77777777" w:rsidR="00E709D4" w:rsidRPr="00606CF3" w:rsidRDefault="00E709D4" w:rsidP="00E709D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Fumie Nakahara Wingo, DON CIO</w:t>
            </w:r>
          </w:p>
          <w:p w14:paraId="2D2516C6" w14:textId="31F11EA9" w:rsidR="001E6721" w:rsidRDefault="001E6721" w:rsidP="00E709D4">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Tito Alvarez, MITRE for ASMO</w:t>
            </w:r>
          </w:p>
          <w:p w14:paraId="36372B93" w14:textId="77777777" w:rsidR="00E709D4" w:rsidRPr="00606CF3" w:rsidRDefault="00E709D4" w:rsidP="00E709D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04182922" w14:textId="77777777" w:rsidR="00E709D4" w:rsidRPr="001E6721" w:rsidRDefault="00E709D4" w:rsidP="00E709D4">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p w14:paraId="3ABBF041" w14:textId="77777777" w:rsidR="00E709D4" w:rsidRDefault="00E709D4" w:rsidP="00E709D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John Ashley, MITRE for DSO</w:t>
            </w:r>
          </w:p>
          <w:p w14:paraId="165A8177" w14:textId="267C4F9D" w:rsidR="001E6721" w:rsidRPr="00606CF3" w:rsidRDefault="001E6721" w:rsidP="00E709D4">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Frank Box, MITRE for ASMO</w:t>
            </w:r>
          </w:p>
        </w:tc>
        <w:tc>
          <w:tcPr>
            <w:tcW w:w="2844" w:type="dxa"/>
          </w:tcPr>
          <w:p w14:paraId="292577D7" w14:textId="68FB79E6" w:rsidR="00AE3492" w:rsidRDefault="00272D9B" w:rsidP="00AE3492">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yellow highlight</w:t>
            </w:r>
          </w:p>
        </w:tc>
      </w:tr>
      <w:tr w:rsidR="00E709D4" w:rsidRPr="0095137A" w14:paraId="0319AEA9" w14:textId="77777777" w:rsidTr="00781105">
        <w:tc>
          <w:tcPr>
            <w:tcW w:w="1435" w:type="dxa"/>
          </w:tcPr>
          <w:p w14:paraId="7FC3AC4C" w14:textId="3680C56C"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USWP5B26-21</w:t>
            </w:r>
          </w:p>
        </w:tc>
        <w:tc>
          <w:tcPr>
            <w:tcW w:w="3510" w:type="dxa"/>
          </w:tcPr>
          <w:p w14:paraId="10B5D7B9" w14:textId="79C780FB" w:rsidR="00E709D4" w:rsidRPr="00606CF3" w:rsidRDefault="00C41F64" w:rsidP="00E709D4">
            <w:pPr>
              <w:pStyle w:val="xmsolistparagraph"/>
              <w:ind w:left="-30"/>
              <w:rPr>
                <w:rFonts w:asciiTheme="minorHAnsi" w:hAnsiTheme="minorHAnsi" w:cstheme="minorHAnsi"/>
                <w:bCs/>
                <w:sz w:val="22"/>
                <w:szCs w:val="22"/>
              </w:rPr>
            </w:pPr>
            <w:r w:rsidRPr="00C41F64">
              <w:rPr>
                <w:rFonts w:asciiTheme="minorHAnsi" w:hAnsiTheme="minorHAnsi" w:cstheme="minorHAnsi"/>
                <w:bCs/>
                <w:sz w:val="22"/>
                <w:szCs w:val="22"/>
              </w:rPr>
              <w:t>Preliminary Draft Revision of Recommendation ITU-R M.1796-2, “Characteristics of and protection criteria for terrestrial radars operating in the radiodetermination service in the frequency band 8 500-10 680 MHz”</w:t>
            </w:r>
          </w:p>
        </w:tc>
        <w:tc>
          <w:tcPr>
            <w:tcW w:w="2520" w:type="dxa"/>
          </w:tcPr>
          <w:p w14:paraId="6302BB39" w14:textId="77777777" w:rsidR="00C41F64" w:rsidRPr="001E6721" w:rsidRDefault="00C41F64" w:rsidP="00C41F64">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38B46D8A" w14:textId="77777777" w:rsidR="00C41F64" w:rsidRPr="00606CF3" w:rsidRDefault="00C41F64" w:rsidP="00C41F6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678815C9" w14:textId="77777777" w:rsidR="00C41F64" w:rsidRPr="00606CF3" w:rsidRDefault="00C41F64" w:rsidP="00C41F6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Fumie Nakahara Wingo, DON CIO</w:t>
            </w:r>
          </w:p>
          <w:p w14:paraId="17A48EE1" w14:textId="77777777" w:rsidR="00C41F64" w:rsidRPr="00606CF3" w:rsidRDefault="00C41F64" w:rsidP="00C41F64">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Tan Ly, ASMO</w:t>
            </w:r>
          </w:p>
          <w:p w14:paraId="2B218E47" w14:textId="3102F280" w:rsidR="00E709D4" w:rsidRPr="00606CF3" w:rsidRDefault="00C41F64" w:rsidP="000F01B2">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tc>
        <w:tc>
          <w:tcPr>
            <w:tcW w:w="2844" w:type="dxa"/>
          </w:tcPr>
          <w:p w14:paraId="415C0ADE" w14:textId="4716E1D9" w:rsidR="00E709D4" w:rsidRDefault="00F61F48"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yellow highlight</w:t>
            </w:r>
          </w:p>
        </w:tc>
      </w:tr>
      <w:tr w:rsidR="00E709D4" w:rsidRPr="0095137A" w14:paraId="6D1BEEDF" w14:textId="77777777" w:rsidTr="00781105">
        <w:tc>
          <w:tcPr>
            <w:tcW w:w="1435" w:type="dxa"/>
          </w:tcPr>
          <w:p w14:paraId="1919DC3E" w14:textId="44F13389" w:rsidR="00E709D4" w:rsidRPr="00C14CB7"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USWP5B26-22</w:t>
            </w:r>
          </w:p>
        </w:tc>
        <w:tc>
          <w:tcPr>
            <w:tcW w:w="3510" w:type="dxa"/>
          </w:tcPr>
          <w:p w14:paraId="1022FC36" w14:textId="23990524" w:rsidR="00E709D4" w:rsidRPr="00606CF3" w:rsidRDefault="008077CE" w:rsidP="00E709D4">
            <w:pPr>
              <w:pStyle w:val="xmsolistparagraph"/>
              <w:ind w:left="-30"/>
              <w:rPr>
                <w:rFonts w:asciiTheme="minorHAnsi" w:hAnsiTheme="minorHAnsi" w:cstheme="minorHAnsi"/>
                <w:bCs/>
                <w:sz w:val="22"/>
                <w:szCs w:val="22"/>
              </w:rPr>
            </w:pPr>
            <w:r w:rsidRPr="008077CE">
              <w:rPr>
                <w:rFonts w:asciiTheme="minorHAnsi" w:hAnsiTheme="minorHAnsi" w:cstheme="minorHAnsi"/>
                <w:bCs/>
                <w:sz w:val="22"/>
                <w:szCs w:val="22"/>
              </w:rPr>
              <w:t>Draft Reply Liaison to Working Party 5D concerning WRC-23 Agenda Item 1.2</w:t>
            </w:r>
          </w:p>
        </w:tc>
        <w:tc>
          <w:tcPr>
            <w:tcW w:w="2520" w:type="dxa"/>
          </w:tcPr>
          <w:p w14:paraId="3D0C8217" w14:textId="77777777" w:rsidR="008077CE" w:rsidRPr="001E6721" w:rsidRDefault="008077CE" w:rsidP="008077CE">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06D1A347" w14:textId="77777777" w:rsidR="008077CE" w:rsidRPr="00606CF3" w:rsidRDefault="008077CE" w:rsidP="008077C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Tan Ly, ASMO</w:t>
            </w:r>
          </w:p>
          <w:p w14:paraId="3B9DF406" w14:textId="77777777" w:rsidR="008077CE" w:rsidRDefault="008077CE" w:rsidP="008077CE">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p w14:paraId="23E77D6E" w14:textId="16EA752D" w:rsidR="008077CE" w:rsidRPr="00606CF3" w:rsidRDefault="008077CE" w:rsidP="008077C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271F48B0" w14:textId="77777777" w:rsidR="008077CE" w:rsidRDefault="008077CE" w:rsidP="008077CE">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Tito Alvarez, MITRE for ASMO</w:t>
            </w:r>
          </w:p>
          <w:p w14:paraId="2932543F" w14:textId="072962F2" w:rsidR="00E709D4" w:rsidRPr="00606CF3" w:rsidRDefault="008077CE" w:rsidP="008077CE">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Frank Box, MITRE for ASMO</w:t>
            </w:r>
          </w:p>
        </w:tc>
        <w:tc>
          <w:tcPr>
            <w:tcW w:w="2844" w:type="dxa"/>
          </w:tcPr>
          <w:p w14:paraId="0AD6CA4F" w14:textId="566ABF42" w:rsidR="00E709D4" w:rsidRDefault="00F61F48"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156FAE2F" w14:textId="77777777" w:rsidTr="00781105">
        <w:tc>
          <w:tcPr>
            <w:tcW w:w="1435" w:type="dxa"/>
          </w:tcPr>
          <w:p w14:paraId="742CB460" w14:textId="431B5281"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lastRenderedPageBreak/>
              <w:t>USWP5B26-23</w:t>
            </w:r>
          </w:p>
        </w:tc>
        <w:tc>
          <w:tcPr>
            <w:tcW w:w="3510" w:type="dxa"/>
          </w:tcPr>
          <w:p w14:paraId="45B8234A" w14:textId="47881D4E" w:rsidR="00E709D4" w:rsidRPr="00606CF3" w:rsidRDefault="008077CE" w:rsidP="00E709D4">
            <w:pPr>
              <w:pStyle w:val="xmsolistparagraph"/>
              <w:ind w:left="-30"/>
              <w:rPr>
                <w:rFonts w:asciiTheme="minorHAnsi" w:hAnsiTheme="minorHAnsi" w:cstheme="minorHAnsi"/>
                <w:bCs/>
                <w:sz w:val="22"/>
                <w:szCs w:val="22"/>
              </w:rPr>
            </w:pPr>
            <w:r w:rsidRPr="008077CE">
              <w:rPr>
                <w:rFonts w:asciiTheme="minorHAnsi" w:hAnsiTheme="minorHAnsi" w:cstheme="minorHAnsi"/>
                <w:bCs/>
                <w:sz w:val="22"/>
                <w:szCs w:val="22"/>
              </w:rPr>
              <w:t>Draft Reply Liaison to Working Party 4C concerning WRC-23 Agenda Item 1.18</w:t>
            </w:r>
          </w:p>
          <w:p w14:paraId="7210AF2C" w14:textId="6C1E892A" w:rsidR="00E709D4" w:rsidRPr="00606CF3" w:rsidRDefault="00E709D4" w:rsidP="00E709D4">
            <w:pPr>
              <w:pStyle w:val="xmsolistparagraph"/>
              <w:ind w:left="-30"/>
              <w:rPr>
                <w:rFonts w:asciiTheme="minorHAnsi" w:hAnsiTheme="minorHAnsi" w:cstheme="minorHAnsi"/>
                <w:bCs/>
                <w:sz w:val="22"/>
                <w:szCs w:val="22"/>
              </w:rPr>
            </w:pPr>
          </w:p>
        </w:tc>
        <w:tc>
          <w:tcPr>
            <w:tcW w:w="2520" w:type="dxa"/>
          </w:tcPr>
          <w:p w14:paraId="2180BB42" w14:textId="77777777" w:rsidR="008077CE" w:rsidRPr="001E6721" w:rsidRDefault="008077CE" w:rsidP="008077CE">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629C9849" w14:textId="77777777" w:rsidR="008077CE" w:rsidRPr="00606CF3" w:rsidRDefault="008077CE" w:rsidP="008077C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Tan Ly, ASMO</w:t>
            </w:r>
          </w:p>
          <w:p w14:paraId="2C8B0309" w14:textId="77777777" w:rsidR="008077CE" w:rsidRDefault="008077CE" w:rsidP="008077CE">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p w14:paraId="6C0033ED" w14:textId="77777777" w:rsidR="008077CE" w:rsidRPr="00606CF3" w:rsidRDefault="008077CE" w:rsidP="008077C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5ED50C1F" w14:textId="77777777" w:rsidR="008077CE" w:rsidRDefault="008077CE" w:rsidP="008077CE">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Tito Alvarez, MITRE for ASMO</w:t>
            </w:r>
          </w:p>
          <w:p w14:paraId="6AD8BED5" w14:textId="77777777" w:rsidR="00E709D4" w:rsidRDefault="008077CE" w:rsidP="008077CE">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Frank Box, MITRE for ASMO</w:t>
            </w:r>
          </w:p>
          <w:p w14:paraId="051D2532" w14:textId="5ACAF2C0" w:rsidR="008077CE" w:rsidRPr="008077CE" w:rsidRDefault="008077CE" w:rsidP="008077C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John Ashley, MITRE for DSO</w:t>
            </w:r>
          </w:p>
        </w:tc>
        <w:tc>
          <w:tcPr>
            <w:tcW w:w="2844" w:type="dxa"/>
          </w:tcPr>
          <w:p w14:paraId="4A28AC88" w14:textId="7CDC8D92" w:rsidR="00E709D4" w:rsidRDefault="004B79C4" w:rsidP="00E709D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134331DD" w14:textId="77777777" w:rsidTr="00781105">
        <w:tc>
          <w:tcPr>
            <w:tcW w:w="1435" w:type="dxa"/>
          </w:tcPr>
          <w:p w14:paraId="4368872C" w14:textId="497461FE"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USWP5B26-24</w:t>
            </w:r>
          </w:p>
        </w:tc>
        <w:tc>
          <w:tcPr>
            <w:tcW w:w="3510" w:type="dxa"/>
          </w:tcPr>
          <w:p w14:paraId="1C167050" w14:textId="0CA19190" w:rsidR="00E709D4" w:rsidRPr="00606CF3" w:rsidRDefault="0055552E" w:rsidP="00E709D4">
            <w:pPr>
              <w:pStyle w:val="xmsolistparagraph"/>
              <w:ind w:left="-30"/>
              <w:rPr>
                <w:rFonts w:asciiTheme="minorHAnsi" w:hAnsiTheme="minorHAnsi" w:cstheme="minorHAnsi"/>
                <w:bCs/>
                <w:sz w:val="22"/>
                <w:szCs w:val="22"/>
              </w:rPr>
            </w:pPr>
            <w:r w:rsidRPr="0055552E">
              <w:rPr>
                <w:rFonts w:asciiTheme="minorHAnsi" w:hAnsiTheme="minorHAnsi" w:cstheme="minorHAnsi"/>
                <w:bCs/>
                <w:sz w:val="22"/>
                <w:szCs w:val="22"/>
              </w:rPr>
              <w:t xml:space="preserve">Working document toward PDN Recommendation </w:t>
            </w:r>
            <w:r w:rsidR="00360173">
              <w:rPr>
                <w:rFonts w:asciiTheme="minorHAnsi" w:hAnsiTheme="minorHAnsi" w:cstheme="minorHAnsi"/>
                <w:bCs/>
                <w:sz w:val="22"/>
                <w:szCs w:val="22"/>
              </w:rPr>
              <w:t>ITU-R M.[AMS-CHARACTERISTICS 178</w:t>
            </w:r>
            <w:r w:rsidRPr="0055552E">
              <w:rPr>
                <w:rFonts w:asciiTheme="minorHAnsi" w:hAnsiTheme="minorHAnsi" w:cstheme="minorHAnsi"/>
                <w:bCs/>
                <w:sz w:val="22"/>
                <w:szCs w:val="22"/>
              </w:rPr>
              <w:t>0-1850 MHz]</w:t>
            </w:r>
          </w:p>
        </w:tc>
        <w:tc>
          <w:tcPr>
            <w:tcW w:w="2520" w:type="dxa"/>
          </w:tcPr>
          <w:p w14:paraId="75E08CD7" w14:textId="77777777" w:rsidR="0055552E" w:rsidRPr="001E6721" w:rsidRDefault="0055552E" w:rsidP="0055552E">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6F6502AD" w14:textId="77777777" w:rsidR="0055552E" w:rsidRPr="00606CF3" w:rsidRDefault="0055552E" w:rsidP="0055552E">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p w14:paraId="79B68A0F" w14:textId="77777777" w:rsidR="0055552E" w:rsidRDefault="0055552E" w:rsidP="0055552E">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p w14:paraId="7C9E96B9" w14:textId="77777777" w:rsidR="002A581C" w:rsidRDefault="0055552E" w:rsidP="002A581C">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John Ashley, MITRE for DSO</w:t>
            </w:r>
          </w:p>
          <w:p w14:paraId="5078D171" w14:textId="77777777" w:rsidR="002A581C" w:rsidRDefault="002A581C" w:rsidP="002A581C">
            <w:pPr>
              <w:pStyle w:val="xmsolistparagraph"/>
              <w:numPr>
                <w:ilvl w:val="0"/>
                <w:numId w:val="22"/>
              </w:numPr>
              <w:ind w:left="258" w:hanging="270"/>
              <w:rPr>
                <w:rFonts w:asciiTheme="minorHAnsi" w:hAnsiTheme="minorHAnsi" w:cstheme="minorHAnsi"/>
                <w:bCs/>
                <w:sz w:val="22"/>
                <w:szCs w:val="22"/>
              </w:rPr>
            </w:pPr>
            <w:r w:rsidRPr="002A581C">
              <w:rPr>
                <w:rFonts w:asciiTheme="minorHAnsi" w:hAnsiTheme="minorHAnsi" w:cstheme="minorHAnsi"/>
                <w:bCs/>
                <w:sz w:val="22"/>
                <w:szCs w:val="22"/>
              </w:rPr>
              <w:t>Fumie Nakahara Wingo</w:t>
            </w:r>
            <w:r>
              <w:rPr>
                <w:rFonts w:asciiTheme="minorHAnsi" w:hAnsiTheme="minorHAnsi" w:cstheme="minorHAnsi"/>
                <w:bCs/>
                <w:sz w:val="22"/>
                <w:szCs w:val="22"/>
              </w:rPr>
              <w:t xml:space="preserve">, </w:t>
            </w:r>
            <w:r w:rsidRPr="002A581C">
              <w:rPr>
                <w:rFonts w:asciiTheme="minorHAnsi" w:hAnsiTheme="minorHAnsi" w:cstheme="minorHAnsi"/>
                <w:bCs/>
                <w:sz w:val="22"/>
                <w:szCs w:val="22"/>
              </w:rPr>
              <w:t>DON CIO</w:t>
            </w:r>
          </w:p>
          <w:p w14:paraId="23DF71EC" w14:textId="007235F3" w:rsidR="002A581C" w:rsidRPr="00606CF3" w:rsidRDefault="002A581C" w:rsidP="002A581C">
            <w:pPr>
              <w:pStyle w:val="xmsolistparagraph"/>
              <w:numPr>
                <w:ilvl w:val="0"/>
                <w:numId w:val="22"/>
              </w:numPr>
              <w:ind w:left="258" w:hanging="270"/>
              <w:rPr>
                <w:rFonts w:asciiTheme="minorHAnsi" w:hAnsiTheme="minorHAnsi" w:cstheme="minorHAnsi"/>
                <w:bCs/>
                <w:sz w:val="22"/>
                <w:szCs w:val="22"/>
              </w:rPr>
            </w:pPr>
            <w:r w:rsidRPr="002A581C">
              <w:rPr>
                <w:rFonts w:asciiTheme="minorHAnsi" w:hAnsiTheme="minorHAnsi" w:cstheme="minorHAnsi"/>
                <w:bCs/>
                <w:sz w:val="22"/>
                <w:szCs w:val="22"/>
              </w:rPr>
              <w:t>Taylor King</w:t>
            </w:r>
            <w:r>
              <w:rPr>
                <w:rFonts w:asciiTheme="minorHAnsi" w:hAnsiTheme="minorHAnsi" w:cstheme="minorHAnsi"/>
                <w:bCs/>
                <w:sz w:val="22"/>
                <w:szCs w:val="22"/>
              </w:rPr>
              <w:t xml:space="preserve">, </w:t>
            </w:r>
            <w:r w:rsidRPr="002A581C">
              <w:rPr>
                <w:rFonts w:asciiTheme="minorHAnsi" w:hAnsiTheme="minorHAnsi" w:cstheme="minorHAnsi"/>
                <w:bCs/>
                <w:sz w:val="22"/>
                <w:szCs w:val="22"/>
              </w:rPr>
              <w:t>ACES for DON CIO</w:t>
            </w:r>
          </w:p>
        </w:tc>
        <w:tc>
          <w:tcPr>
            <w:tcW w:w="2844" w:type="dxa"/>
          </w:tcPr>
          <w:p w14:paraId="4E2241CD" w14:textId="7877D43C" w:rsidR="002A581C" w:rsidRDefault="00F917A9" w:rsidP="00F917A9">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 xml:space="preserve">Further revised from the version circulated early.  </w:t>
            </w:r>
            <w:r w:rsidR="00C6212D">
              <w:rPr>
                <w:rFonts w:asciiTheme="minorHAnsi" w:hAnsiTheme="minorHAnsi" w:cstheme="minorHAnsi"/>
                <w:bCs/>
                <w:sz w:val="22"/>
                <w:szCs w:val="22"/>
              </w:rPr>
              <w:t>Edits in track change</w:t>
            </w:r>
          </w:p>
        </w:tc>
      </w:tr>
      <w:tr w:rsidR="00E709D4" w:rsidRPr="0095137A" w14:paraId="2C90AB31" w14:textId="77777777" w:rsidTr="00781105">
        <w:tc>
          <w:tcPr>
            <w:tcW w:w="1435" w:type="dxa"/>
          </w:tcPr>
          <w:p w14:paraId="13DA1E99" w14:textId="4638BF3D" w:rsidR="00E709D4" w:rsidRPr="0091667C" w:rsidRDefault="00E709D4" w:rsidP="00E709D4">
            <w:pPr>
              <w:pStyle w:val="xmsolistparagraph"/>
              <w:ind w:left="-30"/>
              <w:rPr>
                <w:rFonts w:asciiTheme="minorHAnsi" w:hAnsiTheme="minorHAnsi" w:cstheme="minorHAnsi"/>
                <w:bCs/>
                <w:strike/>
                <w:sz w:val="22"/>
                <w:szCs w:val="22"/>
              </w:rPr>
            </w:pPr>
            <w:r w:rsidRPr="0091667C">
              <w:rPr>
                <w:rFonts w:asciiTheme="minorHAnsi" w:hAnsiTheme="minorHAnsi" w:cstheme="minorHAnsi"/>
                <w:bCs/>
                <w:strike/>
                <w:sz w:val="22"/>
                <w:szCs w:val="22"/>
              </w:rPr>
              <w:t>USWP5B26-25</w:t>
            </w:r>
          </w:p>
        </w:tc>
        <w:tc>
          <w:tcPr>
            <w:tcW w:w="3510" w:type="dxa"/>
          </w:tcPr>
          <w:p w14:paraId="31D49479" w14:textId="31E68CC4" w:rsidR="00E709D4" w:rsidRPr="0091667C" w:rsidRDefault="008F3B9E" w:rsidP="00E709D4">
            <w:pPr>
              <w:pStyle w:val="xmsolistparagraph"/>
              <w:rPr>
                <w:rFonts w:asciiTheme="minorHAnsi" w:hAnsiTheme="minorHAnsi" w:cstheme="minorHAnsi"/>
                <w:bCs/>
                <w:strike/>
                <w:sz w:val="22"/>
                <w:szCs w:val="22"/>
              </w:rPr>
            </w:pPr>
            <w:r w:rsidRPr="0091667C">
              <w:rPr>
                <w:rFonts w:asciiTheme="minorHAnsi" w:hAnsiTheme="minorHAnsi" w:cstheme="minorHAnsi"/>
                <w:bCs/>
                <w:strike/>
                <w:sz w:val="22"/>
                <w:szCs w:val="22"/>
              </w:rPr>
              <w:t>Preliminary Draft Revision of Recommendation ITU-R M.1464-2, “Characteristics of non-meteorological radiolocation radars, and characteristics and protection criteria for sharing studies for aeronautical radionavigation and radars in the radiodetermination service  operating in the frequency band 2 700-2 900 MHz”</w:t>
            </w:r>
          </w:p>
        </w:tc>
        <w:tc>
          <w:tcPr>
            <w:tcW w:w="2520" w:type="dxa"/>
          </w:tcPr>
          <w:p w14:paraId="2416A0E0" w14:textId="77777777" w:rsidR="001826E4" w:rsidRPr="0091667C" w:rsidRDefault="001826E4" w:rsidP="001826E4">
            <w:pPr>
              <w:pStyle w:val="xmsolistparagraph"/>
              <w:numPr>
                <w:ilvl w:val="0"/>
                <w:numId w:val="22"/>
              </w:numPr>
              <w:ind w:left="258" w:hanging="270"/>
              <w:rPr>
                <w:rFonts w:asciiTheme="minorHAnsi" w:hAnsiTheme="minorHAnsi" w:cstheme="minorHAnsi"/>
                <w:b/>
                <w:bCs/>
                <w:strike/>
                <w:sz w:val="22"/>
                <w:szCs w:val="22"/>
              </w:rPr>
            </w:pPr>
            <w:r w:rsidRPr="0091667C">
              <w:rPr>
                <w:rFonts w:asciiTheme="minorHAnsi" w:hAnsiTheme="minorHAnsi" w:cstheme="minorHAnsi"/>
                <w:b/>
                <w:bCs/>
                <w:strike/>
                <w:sz w:val="22"/>
                <w:szCs w:val="22"/>
              </w:rPr>
              <w:t>Andrew Meadows, AFSMO</w:t>
            </w:r>
          </w:p>
          <w:p w14:paraId="13267A5C" w14:textId="77777777" w:rsidR="001826E4" w:rsidRPr="0091667C" w:rsidRDefault="001826E4" w:rsidP="001826E4">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Dominic Nguyen, eSimplicity for USAF</w:t>
            </w:r>
          </w:p>
          <w:p w14:paraId="5660EF2B" w14:textId="77777777" w:rsidR="001826E4" w:rsidRPr="0091667C" w:rsidRDefault="001826E4" w:rsidP="001826E4">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Tan Ly, ASMO</w:t>
            </w:r>
          </w:p>
          <w:p w14:paraId="4630E2C1" w14:textId="77777777" w:rsidR="001826E4" w:rsidRPr="0091667C" w:rsidRDefault="001826E4" w:rsidP="001826E4">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Fumie Nakahara Wingo, DON CIO</w:t>
            </w:r>
          </w:p>
          <w:p w14:paraId="125C754E" w14:textId="77777777" w:rsidR="001826E4" w:rsidRPr="0091667C" w:rsidRDefault="001826E4" w:rsidP="001826E4">
            <w:pPr>
              <w:pStyle w:val="xmsolistparagraph"/>
              <w:numPr>
                <w:ilvl w:val="0"/>
                <w:numId w:val="22"/>
              </w:numPr>
              <w:ind w:left="258" w:hanging="270"/>
              <w:rPr>
                <w:rFonts w:asciiTheme="minorHAnsi" w:hAnsiTheme="minorHAnsi" w:cstheme="minorHAnsi"/>
                <w:bCs/>
                <w:strike/>
                <w:sz w:val="22"/>
                <w:szCs w:val="22"/>
              </w:rPr>
            </w:pPr>
            <w:r w:rsidRPr="0091667C">
              <w:rPr>
                <w:rFonts w:asciiTheme="minorHAnsi" w:hAnsiTheme="minorHAnsi" w:cstheme="minorHAnsi"/>
                <w:bCs/>
                <w:strike/>
                <w:sz w:val="22"/>
                <w:szCs w:val="22"/>
              </w:rPr>
              <w:t>Tito Alvarez, MITRE for ASMO</w:t>
            </w:r>
          </w:p>
          <w:p w14:paraId="2709EEFD" w14:textId="77777777" w:rsidR="00E709D4" w:rsidRPr="0091667C" w:rsidRDefault="001826E4" w:rsidP="001826E4">
            <w:pPr>
              <w:pStyle w:val="xmsolistparagraph"/>
              <w:numPr>
                <w:ilvl w:val="0"/>
                <w:numId w:val="22"/>
              </w:numPr>
              <w:ind w:left="258" w:hanging="270"/>
              <w:rPr>
                <w:rFonts w:asciiTheme="minorHAnsi" w:hAnsiTheme="minorHAnsi" w:cstheme="minorHAnsi"/>
                <w:b/>
                <w:bCs/>
                <w:strike/>
                <w:sz w:val="22"/>
                <w:szCs w:val="22"/>
              </w:rPr>
            </w:pPr>
            <w:r w:rsidRPr="0091667C">
              <w:rPr>
                <w:rFonts w:asciiTheme="minorHAnsi" w:hAnsiTheme="minorHAnsi" w:cstheme="minorHAnsi"/>
                <w:bCs/>
                <w:strike/>
                <w:sz w:val="22"/>
                <w:szCs w:val="22"/>
              </w:rPr>
              <w:t>Kellen Gibson, DSO</w:t>
            </w:r>
          </w:p>
          <w:p w14:paraId="4350A4F9" w14:textId="7212C7A6" w:rsidR="001826E4" w:rsidRPr="0091667C" w:rsidRDefault="001826E4" w:rsidP="001826E4">
            <w:pPr>
              <w:pStyle w:val="xmsolistparagraph"/>
              <w:numPr>
                <w:ilvl w:val="0"/>
                <w:numId w:val="22"/>
              </w:numPr>
              <w:ind w:left="258" w:hanging="270"/>
              <w:rPr>
                <w:rFonts w:asciiTheme="minorHAnsi" w:hAnsiTheme="minorHAnsi" w:cstheme="minorHAnsi"/>
                <w:b/>
                <w:bCs/>
                <w:strike/>
                <w:sz w:val="22"/>
                <w:szCs w:val="22"/>
              </w:rPr>
            </w:pPr>
            <w:r w:rsidRPr="0091667C">
              <w:rPr>
                <w:rFonts w:asciiTheme="minorHAnsi" w:hAnsiTheme="minorHAnsi" w:cstheme="minorHAnsi"/>
                <w:bCs/>
                <w:strike/>
                <w:sz w:val="22"/>
                <w:szCs w:val="22"/>
              </w:rPr>
              <w:t>John Ashley, MITRE for DSO</w:t>
            </w:r>
          </w:p>
        </w:tc>
        <w:tc>
          <w:tcPr>
            <w:tcW w:w="2844" w:type="dxa"/>
          </w:tcPr>
          <w:p w14:paraId="07D5B515" w14:textId="76D88138" w:rsidR="006E70E7" w:rsidRDefault="00EF09BB" w:rsidP="001826E4">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Withdrawn</w:t>
            </w:r>
          </w:p>
        </w:tc>
      </w:tr>
      <w:tr w:rsidR="00E709D4" w:rsidRPr="0095137A" w14:paraId="5A9DDDAF" w14:textId="77777777" w:rsidTr="00781105">
        <w:tc>
          <w:tcPr>
            <w:tcW w:w="1435" w:type="dxa"/>
          </w:tcPr>
          <w:p w14:paraId="46CB18F9" w14:textId="171054D5"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USWP5B26-26</w:t>
            </w:r>
          </w:p>
        </w:tc>
        <w:tc>
          <w:tcPr>
            <w:tcW w:w="3510" w:type="dxa"/>
          </w:tcPr>
          <w:p w14:paraId="7889E6F0" w14:textId="747C8FE5" w:rsidR="00E709D4" w:rsidRPr="00606CF3" w:rsidRDefault="003E5F85" w:rsidP="00E709D4">
            <w:pPr>
              <w:pStyle w:val="xmsolistparagraph"/>
              <w:ind w:left="-30"/>
              <w:rPr>
                <w:rFonts w:asciiTheme="minorHAnsi" w:hAnsiTheme="minorHAnsi" w:cstheme="minorHAnsi"/>
                <w:bCs/>
                <w:sz w:val="22"/>
                <w:szCs w:val="22"/>
              </w:rPr>
            </w:pPr>
            <w:r w:rsidRPr="003E5F85">
              <w:rPr>
                <w:rFonts w:asciiTheme="minorHAnsi" w:hAnsiTheme="minorHAnsi" w:cstheme="minorHAnsi"/>
                <w:bCs/>
                <w:sz w:val="22"/>
                <w:szCs w:val="22"/>
              </w:rPr>
              <w:t>Preliminary Draft Revision of Recommendation ITU-R M.1730-1, “Characteristics of and protection criteria for the radiolocation service in the frequency band 15.4-17.3 GHz”</w:t>
            </w:r>
          </w:p>
        </w:tc>
        <w:tc>
          <w:tcPr>
            <w:tcW w:w="2520" w:type="dxa"/>
          </w:tcPr>
          <w:p w14:paraId="763E8325" w14:textId="77777777" w:rsidR="003E5F85" w:rsidRPr="001E6721" w:rsidRDefault="003E5F85" w:rsidP="003E5F85">
            <w:pPr>
              <w:pStyle w:val="xmsolistparagraph"/>
              <w:numPr>
                <w:ilvl w:val="0"/>
                <w:numId w:val="22"/>
              </w:numPr>
              <w:ind w:left="258" w:hanging="270"/>
              <w:rPr>
                <w:rFonts w:asciiTheme="minorHAnsi" w:hAnsiTheme="minorHAnsi" w:cstheme="minorHAnsi"/>
                <w:b/>
                <w:bCs/>
                <w:sz w:val="22"/>
                <w:szCs w:val="22"/>
              </w:rPr>
            </w:pPr>
            <w:r w:rsidRPr="001E6721">
              <w:rPr>
                <w:rFonts w:asciiTheme="minorHAnsi" w:hAnsiTheme="minorHAnsi" w:cstheme="minorHAnsi"/>
                <w:b/>
                <w:bCs/>
                <w:sz w:val="22"/>
                <w:szCs w:val="22"/>
              </w:rPr>
              <w:t>Andrew Meadows, AFSMO</w:t>
            </w:r>
          </w:p>
          <w:p w14:paraId="33C5E24D" w14:textId="77777777" w:rsidR="003E5F85" w:rsidRDefault="003E5F85" w:rsidP="003E5F85">
            <w:pPr>
              <w:pStyle w:val="xmsolistparagraph"/>
              <w:numPr>
                <w:ilvl w:val="0"/>
                <w:numId w:val="22"/>
              </w:numPr>
              <w:ind w:left="258" w:hanging="270"/>
              <w:rPr>
                <w:rFonts w:asciiTheme="minorHAnsi" w:hAnsiTheme="minorHAnsi" w:cstheme="minorHAnsi"/>
                <w:bCs/>
                <w:sz w:val="22"/>
                <w:szCs w:val="22"/>
              </w:rPr>
            </w:pPr>
            <w:r w:rsidRPr="001E6721">
              <w:rPr>
                <w:rFonts w:asciiTheme="minorHAnsi" w:hAnsiTheme="minorHAnsi" w:cstheme="minorHAnsi"/>
                <w:bCs/>
                <w:sz w:val="22"/>
                <w:szCs w:val="22"/>
              </w:rPr>
              <w:t>Kellen Gibson, DSO</w:t>
            </w:r>
          </w:p>
          <w:p w14:paraId="69AA6B3E" w14:textId="31D14613" w:rsidR="00E709D4" w:rsidRPr="00606CF3" w:rsidRDefault="003E5F85" w:rsidP="003E5F85">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Dominic Nguyen, eSimplicity for USAF</w:t>
            </w:r>
          </w:p>
        </w:tc>
        <w:tc>
          <w:tcPr>
            <w:tcW w:w="2844" w:type="dxa"/>
          </w:tcPr>
          <w:p w14:paraId="49E112DF" w14:textId="396B35F2" w:rsidR="006E70E7" w:rsidRDefault="000F4173" w:rsidP="003E5F85">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yellow highlight</w:t>
            </w:r>
          </w:p>
        </w:tc>
      </w:tr>
      <w:tr w:rsidR="00E709D4" w:rsidRPr="0095137A" w14:paraId="7022344A" w14:textId="77777777" w:rsidTr="00781105">
        <w:tc>
          <w:tcPr>
            <w:tcW w:w="1435" w:type="dxa"/>
          </w:tcPr>
          <w:p w14:paraId="754E7942" w14:textId="54995055" w:rsidR="00E709D4" w:rsidRPr="009A15FD" w:rsidRDefault="00E709D4" w:rsidP="00E709D4">
            <w:pPr>
              <w:pStyle w:val="xmsolistparagraph"/>
              <w:ind w:left="-30"/>
              <w:rPr>
                <w:rFonts w:asciiTheme="minorHAnsi" w:hAnsiTheme="minorHAnsi" w:cstheme="minorHAnsi"/>
                <w:bCs/>
                <w:strike/>
                <w:sz w:val="22"/>
                <w:szCs w:val="22"/>
              </w:rPr>
            </w:pPr>
            <w:r w:rsidRPr="009A15FD">
              <w:rPr>
                <w:rFonts w:asciiTheme="minorHAnsi" w:hAnsiTheme="minorHAnsi" w:cstheme="minorHAnsi"/>
                <w:bCs/>
                <w:strike/>
                <w:sz w:val="22"/>
                <w:szCs w:val="22"/>
              </w:rPr>
              <w:t>USWP5B26-27</w:t>
            </w:r>
          </w:p>
        </w:tc>
        <w:tc>
          <w:tcPr>
            <w:tcW w:w="3510" w:type="dxa"/>
          </w:tcPr>
          <w:p w14:paraId="27909E15" w14:textId="038CD5F0" w:rsidR="00E709D4" w:rsidRPr="009A15FD" w:rsidRDefault="003E5F85" w:rsidP="00E709D4">
            <w:pPr>
              <w:pStyle w:val="xmsolistparagraph"/>
              <w:rPr>
                <w:rFonts w:asciiTheme="minorHAnsi" w:hAnsiTheme="minorHAnsi" w:cstheme="minorHAnsi"/>
                <w:bCs/>
                <w:strike/>
                <w:sz w:val="22"/>
                <w:szCs w:val="22"/>
              </w:rPr>
            </w:pPr>
            <w:r w:rsidRPr="009A15FD">
              <w:rPr>
                <w:rFonts w:asciiTheme="minorHAnsi" w:hAnsiTheme="minorHAnsi" w:cstheme="minorHAnsi"/>
                <w:bCs/>
                <w:strike/>
                <w:sz w:val="22"/>
                <w:szCs w:val="22"/>
              </w:rPr>
              <w:t xml:space="preserve">Working document towards a preliminary draft new Report ITU-R [NON-SAFETY AMS]- Technical study for new non-safety aeronautical mobile applications </w:t>
            </w:r>
          </w:p>
        </w:tc>
        <w:tc>
          <w:tcPr>
            <w:tcW w:w="2520" w:type="dxa"/>
          </w:tcPr>
          <w:p w14:paraId="7363FC70" w14:textId="77777777" w:rsidR="003E5F85" w:rsidRPr="009A15FD" w:rsidRDefault="003E5F85" w:rsidP="003E5F85">
            <w:pPr>
              <w:pStyle w:val="xmsolistparagraph"/>
              <w:numPr>
                <w:ilvl w:val="0"/>
                <w:numId w:val="22"/>
              </w:numPr>
              <w:ind w:left="258" w:hanging="270"/>
              <w:rPr>
                <w:rFonts w:asciiTheme="minorHAnsi" w:hAnsiTheme="minorHAnsi" w:cstheme="minorHAnsi"/>
                <w:b/>
                <w:bCs/>
                <w:strike/>
                <w:sz w:val="22"/>
                <w:szCs w:val="22"/>
              </w:rPr>
            </w:pPr>
            <w:r w:rsidRPr="009A15FD">
              <w:rPr>
                <w:rFonts w:asciiTheme="minorHAnsi" w:hAnsiTheme="minorHAnsi" w:cstheme="minorHAnsi"/>
                <w:b/>
                <w:bCs/>
                <w:strike/>
                <w:sz w:val="22"/>
                <w:szCs w:val="22"/>
              </w:rPr>
              <w:t>Andrew Meadows, AFSMO</w:t>
            </w:r>
          </w:p>
          <w:p w14:paraId="21E84A66" w14:textId="5003D793" w:rsidR="00E709D4" w:rsidRPr="009A15FD" w:rsidRDefault="003E5F85" w:rsidP="003E5F85">
            <w:pPr>
              <w:pStyle w:val="xmsolistparagraph"/>
              <w:numPr>
                <w:ilvl w:val="0"/>
                <w:numId w:val="22"/>
              </w:numPr>
              <w:ind w:left="258" w:hanging="270"/>
              <w:rPr>
                <w:rFonts w:asciiTheme="minorHAnsi" w:hAnsiTheme="minorHAnsi" w:cstheme="minorHAnsi"/>
                <w:b/>
                <w:bCs/>
                <w:strike/>
                <w:sz w:val="22"/>
                <w:szCs w:val="22"/>
              </w:rPr>
            </w:pPr>
            <w:r w:rsidRPr="009A15FD">
              <w:rPr>
                <w:rFonts w:asciiTheme="minorHAnsi" w:hAnsiTheme="minorHAnsi" w:cstheme="minorHAnsi"/>
                <w:bCs/>
                <w:strike/>
                <w:sz w:val="22"/>
                <w:szCs w:val="22"/>
              </w:rPr>
              <w:t>Dominic Nguyen, eSimplicity for USAF</w:t>
            </w:r>
          </w:p>
        </w:tc>
        <w:tc>
          <w:tcPr>
            <w:tcW w:w="2844" w:type="dxa"/>
          </w:tcPr>
          <w:p w14:paraId="677AE14D" w14:textId="6B46534E" w:rsidR="00325B0C" w:rsidRDefault="00EF09BB" w:rsidP="003E5F85">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Combined with USWP5B26-19</w:t>
            </w:r>
          </w:p>
        </w:tc>
      </w:tr>
      <w:tr w:rsidR="00E709D4" w:rsidRPr="0095137A" w14:paraId="4DFE4DB8" w14:textId="77777777" w:rsidTr="00781105">
        <w:tc>
          <w:tcPr>
            <w:tcW w:w="1435" w:type="dxa"/>
          </w:tcPr>
          <w:p w14:paraId="4A7FB1D5" w14:textId="39B53D85"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lastRenderedPageBreak/>
              <w:t>USWP5B26-28</w:t>
            </w:r>
          </w:p>
        </w:tc>
        <w:tc>
          <w:tcPr>
            <w:tcW w:w="3510" w:type="dxa"/>
          </w:tcPr>
          <w:p w14:paraId="1FD61345" w14:textId="46FAC8F2" w:rsidR="00E709D4" w:rsidRPr="00606CF3" w:rsidRDefault="002F6A38" w:rsidP="00E709D4">
            <w:pPr>
              <w:pStyle w:val="xmsolistparagraph"/>
              <w:ind w:left="-30"/>
              <w:rPr>
                <w:rFonts w:asciiTheme="minorHAnsi" w:hAnsiTheme="minorHAnsi" w:cstheme="minorHAnsi"/>
                <w:bCs/>
                <w:sz w:val="22"/>
                <w:szCs w:val="22"/>
              </w:rPr>
            </w:pPr>
            <w:r w:rsidRPr="002F6A38">
              <w:rPr>
                <w:rFonts w:asciiTheme="minorHAnsi" w:hAnsiTheme="minorHAnsi" w:cstheme="minorHAnsi"/>
                <w:bCs/>
                <w:sz w:val="22"/>
                <w:szCs w:val="22"/>
              </w:rPr>
              <w:t>Draft work plan for WRC-23 agenda item 1.9</w:t>
            </w:r>
          </w:p>
        </w:tc>
        <w:tc>
          <w:tcPr>
            <w:tcW w:w="2520" w:type="dxa"/>
          </w:tcPr>
          <w:p w14:paraId="72ADFE34" w14:textId="79C82C5B" w:rsidR="00E709D4" w:rsidRPr="00402516" w:rsidRDefault="002F6A38" w:rsidP="00E709D4">
            <w:pPr>
              <w:pStyle w:val="xmsolistparagraph"/>
              <w:numPr>
                <w:ilvl w:val="0"/>
                <w:numId w:val="22"/>
              </w:numPr>
              <w:ind w:left="258" w:hanging="270"/>
              <w:rPr>
                <w:rFonts w:asciiTheme="minorHAnsi" w:hAnsiTheme="minorHAnsi" w:cstheme="minorHAnsi"/>
                <w:b/>
                <w:bCs/>
                <w:sz w:val="22"/>
                <w:szCs w:val="22"/>
              </w:rPr>
            </w:pPr>
            <w:r>
              <w:rPr>
                <w:rFonts w:asciiTheme="minorHAnsi" w:hAnsiTheme="minorHAnsi" w:cstheme="minorHAnsi"/>
                <w:b/>
                <w:bCs/>
                <w:sz w:val="22"/>
                <w:szCs w:val="22"/>
              </w:rPr>
              <w:t>Ron McGowan, Collins Aerospace</w:t>
            </w:r>
          </w:p>
          <w:p w14:paraId="17FDFD51" w14:textId="740D0529" w:rsidR="00E709D4" w:rsidRPr="00606CF3" w:rsidRDefault="002F6A38" w:rsidP="00E709D4">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Andrew Roy, ASRI</w:t>
            </w:r>
          </w:p>
          <w:p w14:paraId="0C0F2215" w14:textId="670659FC" w:rsidR="00E709D4" w:rsidRPr="00606CF3" w:rsidRDefault="002F6A38" w:rsidP="002F6A38">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 xml:space="preserve">Damon Ladson, Harris, Wiltshire &amp; </w:t>
            </w:r>
            <w:proofErr w:type="spellStart"/>
            <w:r w:rsidRPr="00606CF3">
              <w:rPr>
                <w:rFonts w:asciiTheme="minorHAnsi" w:hAnsiTheme="minorHAnsi" w:cstheme="minorHAnsi"/>
                <w:bCs/>
                <w:sz w:val="22"/>
                <w:szCs w:val="22"/>
              </w:rPr>
              <w:t>Grannis</w:t>
            </w:r>
            <w:proofErr w:type="spellEnd"/>
          </w:p>
        </w:tc>
        <w:tc>
          <w:tcPr>
            <w:tcW w:w="2844" w:type="dxa"/>
          </w:tcPr>
          <w:p w14:paraId="3B9B404B" w14:textId="12358848" w:rsidR="00E709D4" w:rsidRDefault="008857FB" w:rsidP="003E5F85">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E709D4" w:rsidRPr="0095137A" w14:paraId="1FC3E489" w14:textId="77777777" w:rsidTr="00781105">
        <w:tc>
          <w:tcPr>
            <w:tcW w:w="1435" w:type="dxa"/>
          </w:tcPr>
          <w:p w14:paraId="2FF868D5" w14:textId="7A249786" w:rsidR="00E709D4" w:rsidRPr="00FD2326" w:rsidRDefault="00E709D4" w:rsidP="00E709D4">
            <w:pPr>
              <w:pStyle w:val="xmsolistparagraph"/>
              <w:ind w:left="-30"/>
              <w:rPr>
                <w:rFonts w:asciiTheme="minorHAnsi" w:hAnsiTheme="minorHAnsi" w:cstheme="minorHAnsi"/>
                <w:bCs/>
                <w:strike/>
                <w:sz w:val="22"/>
                <w:szCs w:val="22"/>
              </w:rPr>
            </w:pPr>
            <w:r>
              <w:rPr>
                <w:rFonts w:asciiTheme="minorHAnsi" w:hAnsiTheme="minorHAnsi" w:cstheme="minorHAnsi"/>
                <w:bCs/>
                <w:sz w:val="22"/>
                <w:szCs w:val="22"/>
              </w:rPr>
              <w:t>USWP5B26-29</w:t>
            </w:r>
          </w:p>
        </w:tc>
        <w:tc>
          <w:tcPr>
            <w:tcW w:w="3510" w:type="dxa"/>
          </w:tcPr>
          <w:p w14:paraId="430CF5AF" w14:textId="1A4E8FAD" w:rsidR="00E709D4" w:rsidRPr="00606CF3" w:rsidRDefault="00963790" w:rsidP="00E709D4">
            <w:pPr>
              <w:pStyle w:val="xmsolistparagraph"/>
              <w:rPr>
                <w:rFonts w:asciiTheme="minorHAnsi" w:hAnsiTheme="minorHAnsi" w:cstheme="minorHAnsi"/>
                <w:bCs/>
                <w:sz w:val="22"/>
                <w:szCs w:val="22"/>
              </w:rPr>
            </w:pPr>
            <w:r w:rsidRPr="00963790">
              <w:rPr>
                <w:rFonts w:asciiTheme="minorHAnsi" w:hAnsiTheme="minorHAnsi" w:cstheme="minorHAnsi"/>
                <w:bCs/>
                <w:sz w:val="22"/>
                <w:szCs w:val="22"/>
              </w:rPr>
              <w:t>Working document towards preliminary draft new report ITU-R M.[Aero-Wideband-HF]</w:t>
            </w:r>
          </w:p>
        </w:tc>
        <w:tc>
          <w:tcPr>
            <w:tcW w:w="2520" w:type="dxa"/>
          </w:tcPr>
          <w:p w14:paraId="46022CB5" w14:textId="77777777" w:rsidR="00963790" w:rsidRPr="00402516" w:rsidRDefault="00963790" w:rsidP="00963790">
            <w:pPr>
              <w:pStyle w:val="xmsolistparagraph"/>
              <w:numPr>
                <w:ilvl w:val="0"/>
                <w:numId w:val="22"/>
              </w:numPr>
              <w:ind w:left="258" w:hanging="270"/>
              <w:rPr>
                <w:rFonts w:asciiTheme="minorHAnsi" w:hAnsiTheme="minorHAnsi" w:cstheme="minorHAnsi"/>
                <w:b/>
                <w:bCs/>
                <w:sz w:val="22"/>
                <w:szCs w:val="22"/>
              </w:rPr>
            </w:pPr>
            <w:r>
              <w:rPr>
                <w:rFonts w:asciiTheme="minorHAnsi" w:hAnsiTheme="minorHAnsi" w:cstheme="minorHAnsi"/>
                <w:b/>
                <w:bCs/>
                <w:sz w:val="22"/>
                <w:szCs w:val="22"/>
              </w:rPr>
              <w:t>Ron McGowan, Collins Aerospace</w:t>
            </w:r>
          </w:p>
          <w:p w14:paraId="5C7A02EE" w14:textId="77777777" w:rsidR="00963790" w:rsidRPr="00606CF3" w:rsidRDefault="00963790" w:rsidP="00963790">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Andrew Roy, ASRI</w:t>
            </w:r>
          </w:p>
          <w:p w14:paraId="1DB79617" w14:textId="4FCF42DF" w:rsidR="00E709D4" w:rsidRPr="00FD2326" w:rsidRDefault="00963790" w:rsidP="00963790">
            <w:pPr>
              <w:pStyle w:val="xmsolistparagraph"/>
              <w:numPr>
                <w:ilvl w:val="0"/>
                <w:numId w:val="22"/>
              </w:numPr>
              <w:ind w:left="258" w:hanging="270"/>
              <w:rPr>
                <w:rFonts w:asciiTheme="minorHAnsi" w:hAnsiTheme="minorHAnsi" w:cstheme="minorHAnsi"/>
                <w:b/>
                <w:bCs/>
                <w:sz w:val="22"/>
                <w:szCs w:val="22"/>
              </w:rPr>
            </w:pPr>
            <w:r w:rsidRPr="00606CF3">
              <w:rPr>
                <w:rFonts w:asciiTheme="minorHAnsi" w:hAnsiTheme="minorHAnsi" w:cstheme="minorHAnsi"/>
                <w:bCs/>
                <w:sz w:val="22"/>
                <w:szCs w:val="22"/>
              </w:rPr>
              <w:t xml:space="preserve">Damon Ladson, Harris, Wiltshire &amp; </w:t>
            </w:r>
            <w:proofErr w:type="spellStart"/>
            <w:r w:rsidRPr="00606CF3">
              <w:rPr>
                <w:rFonts w:asciiTheme="minorHAnsi" w:hAnsiTheme="minorHAnsi" w:cstheme="minorHAnsi"/>
                <w:bCs/>
                <w:sz w:val="22"/>
                <w:szCs w:val="22"/>
              </w:rPr>
              <w:t>Grannis</w:t>
            </w:r>
            <w:proofErr w:type="spellEnd"/>
          </w:p>
        </w:tc>
        <w:tc>
          <w:tcPr>
            <w:tcW w:w="2844" w:type="dxa"/>
          </w:tcPr>
          <w:p w14:paraId="2705ACD3" w14:textId="7DE789A6" w:rsidR="00E709D4" w:rsidRDefault="00C6212D" w:rsidP="0096379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E709D4" w:rsidRPr="0095137A" w14:paraId="41E03DB2" w14:textId="77777777" w:rsidTr="00781105">
        <w:tc>
          <w:tcPr>
            <w:tcW w:w="1435" w:type="dxa"/>
          </w:tcPr>
          <w:p w14:paraId="392312FE" w14:textId="22DD60C5" w:rsidR="00E709D4" w:rsidRDefault="00E709D4" w:rsidP="00E709D4">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USWP5B26-30</w:t>
            </w:r>
          </w:p>
        </w:tc>
        <w:tc>
          <w:tcPr>
            <w:tcW w:w="3510" w:type="dxa"/>
          </w:tcPr>
          <w:p w14:paraId="119C6F18" w14:textId="456CD914" w:rsidR="00E709D4" w:rsidRPr="00606CF3" w:rsidRDefault="00963790" w:rsidP="00E709D4">
            <w:pPr>
              <w:pStyle w:val="xmsolistparagraph"/>
              <w:ind w:left="-30"/>
              <w:rPr>
                <w:rFonts w:asciiTheme="minorHAnsi" w:hAnsiTheme="minorHAnsi" w:cstheme="minorHAnsi"/>
                <w:bCs/>
                <w:sz w:val="22"/>
                <w:szCs w:val="22"/>
              </w:rPr>
            </w:pPr>
            <w:r w:rsidRPr="00963790">
              <w:rPr>
                <w:rFonts w:asciiTheme="minorHAnsi" w:hAnsiTheme="minorHAnsi" w:cstheme="minorHAnsi"/>
                <w:bCs/>
                <w:sz w:val="22"/>
                <w:szCs w:val="22"/>
              </w:rPr>
              <w:t>Working document towards draft CPM text for WRC-23 agenda item 1.9</w:t>
            </w:r>
          </w:p>
        </w:tc>
        <w:tc>
          <w:tcPr>
            <w:tcW w:w="2520" w:type="dxa"/>
          </w:tcPr>
          <w:p w14:paraId="24CB0AC4" w14:textId="77777777" w:rsidR="00963790" w:rsidRPr="00402516" w:rsidRDefault="00963790" w:rsidP="00963790">
            <w:pPr>
              <w:pStyle w:val="xmsolistparagraph"/>
              <w:numPr>
                <w:ilvl w:val="0"/>
                <w:numId w:val="22"/>
              </w:numPr>
              <w:ind w:left="258" w:hanging="270"/>
              <w:rPr>
                <w:rFonts w:asciiTheme="minorHAnsi" w:hAnsiTheme="minorHAnsi" w:cstheme="minorHAnsi"/>
                <w:b/>
                <w:bCs/>
                <w:sz w:val="22"/>
                <w:szCs w:val="22"/>
              </w:rPr>
            </w:pPr>
            <w:r>
              <w:rPr>
                <w:rFonts w:asciiTheme="minorHAnsi" w:hAnsiTheme="minorHAnsi" w:cstheme="minorHAnsi"/>
                <w:b/>
                <w:bCs/>
                <w:sz w:val="22"/>
                <w:szCs w:val="22"/>
              </w:rPr>
              <w:t>Ron McGowan, Collins Aerospace</w:t>
            </w:r>
          </w:p>
          <w:p w14:paraId="1C68CF81" w14:textId="77777777" w:rsidR="00963790" w:rsidRPr="00606CF3" w:rsidRDefault="00963790" w:rsidP="00963790">
            <w:pPr>
              <w:pStyle w:val="xmsolistparagraph"/>
              <w:numPr>
                <w:ilvl w:val="0"/>
                <w:numId w:val="22"/>
              </w:numPr>
              <w:ind w:left="258" w:hanging="270"/>
              <w:rPr>
                <w:rFonts w:asciiTheme="minorHAnsi" w:hAnsiTheme="minorHAnsi" w:cstheme="minorHAnsi"/>
                <w:bCs/>
                <w:sz w:val="22"/>
                <w:szCs w:val="22"/>
              </w:rPr>
            </w:pPr>
            <w:r>
              <w:rPr>
                <w:rFonts w:asciiTheme="minorHAnsi" w:hAnsiTheme="minorHAnsi" w:cstheme="minorHAnsi"/>
                <w:bCs/>
                <w:sz w:val="22"/>
                <w:szCs w:val="22"/>
              </w:rPr>
              <w:t>Andrew Roy, ASRI</w:t>
            </w:r>
          </w:p>
          <w:p w14:paraId="3CCDE0E1" w14:textId="7BED5A95" w:rsidR="00E709D4" w:rsidRPr="00606CF3" w:rsidRDefault="00963790" w:rsidP="00963790">
            <w:pPr>
              <w:pStyle w:val="xmsolistparagraph"/>
              <w:numPr>
                <w:ilvl w:val="0"/>
                <w:numId w:val="22"/>
              </w:numPr>
              <w:ind w:left="258" w:hanging="270"/>
              <w:rPr>
                <w:rFonts w:asciiTheme="minorHAnsi" w:hAnsiTheme="minorHAnsi" w:cstheme="minorHAnsi"/>
                <w:bCs/>
                <w:sz w:val="22"/>
                <w:szCs w:val="22"/>
              </w:rPr>
            </w:pPr>
            <w:r w:rsidRPr="00606CF3">
              <w:rPr>
                <w:rFonts w:asciiTheme="minorHAnsi" w:hAnsiTheme="minorHAnsi" w:cstheme="minorHAnsi"/>
                <w:bCs/>
                <w:sz w:val="22"/>
                <w:szCs w:val="22"/>
              </w:rPr>
              <w:t xml:space="preserve">Damon Ladson, Harris, Wiltshire &amp; </w:t>
            </w:r>
            <w:proofErr w:type="spellStart"/>
            <w:r w:rsidRPr="00606CF3">
              <w:rPr>
                <w:rFonts w:asciiTheme="minorHAnsi" w:hAnsiTheme="minorHAnsi" w:cstheme="minorHAnsi"/>
                <w:bCs/>
                <w:sz w:val="22"/>
                <w:szCs w:val="22"/>
              </w:rPr>
              <w:t>Grannis</w:t>
            </w:r>
            <w:proofErr w:type="spellEnd"/>
          </w:p>
        </w:tc>
        <w:tc>
          <w:tcPr>
            <w:tcW w:w="2844" w:type="dxa"/>
          </w:tcPr>
          <w:p w14:paraId="4138FA1F" w14:textId="11F720C8" w:rsidR="00E709D4" w:rsidRDefault="0091667C" w:rsidP="0096379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E709D4" w:rsidRPr="0095137A" w14:paraId="52993823" w14:textId="77777777" w:rsidTr="00781105">
        <w:tc>
          <w:tcPr>
            <w:tcW w:w="1435" w:type="dxa"/>
          </w:tcPr>
          <w:p w14:paraId="52ABA59D" w14:textId="6822AAA9" w:rsidR="00E709D4" w:rsidRPr="00FD2326" w:rsidRDefault="00E709D4" w:rsidP="00E709D4">
            <w:pPr>
              <w:pStyle w:val="xmsolistparagraph"/>
              <w:ind w:left="-30"/>
              <w:rPr>
                <w:rFonts w:asciiTheme="minorHAnsi" w:hAnsiTheme="minorHAnsi" w:cstheme="minorHAnsi"/>
                <w:bCs/>
                <w:strike/>
                <w:sz w:val="22"/>
                <w:szCs w:val="22"/>
              </w:rPr>
            </w:pPr>
            <w:r>
              <w:rPr>
                <w:rFonts w:asciiTheme="minorHAnsi" w:hAnsiTheme="minorHAnsi" w:cstheme="minorHAnsi"/>
                <w:bCs/>
                <w:sz w:val="22"/>
                <w:szCs w:val="22"/>
              </w:rPr>
              <w:t>USWP5B26-31</w:t>
            </w:r>
          </w:p>
        </w:tc>
        <w:tc>
          <w:tcPr>
            <w:tcW w:w="3510" w:type="dxa"/>
          </w:tcPr>
          <w:p w14:paraId="1923FC98" w14:textId="29456363" w:rsidR="00E709D4" w:rsidRPr="00606CF3" w:rsidRDefault="00963790" w:rsidP="00E709D4">
            <w:pPr>
              <w:pStyle w:val="xmsolistparagraph"/>
              <w:rPr>
                <w:rFonts w:asciiTheme="minorHAnsi" w:hAnsiTheme="minorHAnsi" w:cstheme="minorHAnsi"/>
                <w:bCs/>
                <w:sz w:val="22"/>
                <w:szCs w:val="22"/>
              </w:rPr>
            </w:pPr>
            <w:r w:rsidRPr="00963790">
              <w:rPr>
                <w:rFonts w:asciiTheme="minorHAnsi" w:hAnsiTheme="minorHAnsi" w:cstheme="minorHAnsi"/>
                <w:bCs/>
                <w:sz w:val="22"/>
                <w:szCs w:val="22"/>
              </w:rPr>
              <w:t>PRELIMINARY DRAFT NEW REPORT ITU-R M.[UA_PFD] -  Review of power flux-density limits in accordance with resolves 16 of Resolution 155 (WRC-15)</w:t>
            </w:r>
          </w:p>
        </w:tc>
        <w:tc>
          <w:tcPr>
            <w:tcW w:w="2520" w:type="dxa"/>
          </w:tcPr>
          <w:p w14:paraId="30398805" w14:textId="77777777" w:rsidR="007225FA" w:rsidRPr="00606CF3" w:rsidRDefault="007225FA" w:rsidP="007225FA">
            <w:pPr>
              <w:pStyle w:val="xmsolistparagraph"/>
              <w:numPr>
                <w:ilvl w:val="0"/>
                <w:numId w:val="22"/>
              </w:numPr>
              <w:ind w:left="258" w:hanging="270"/>
              <w:rPr>
                <w:rFonts w:asciiTheme="minorHAnsi" w:hAnsiTheme="minorHAnsi" w:cstheme="minorHAnsi"/>
                <w:bCs/>
                <w:sz w:val="22"/>
                <w:szCs w:val="22"/>
                <w:lang w:val="fr-CH"/>
              </w:rPr>
            </w:pPr>
            <w:r w:rsidRPr="00606CF3">
              <w:rPr>
                <w:rFonts w:asciiTheme="minorHAnsi" w:hAnsiTheme="minorHAnsi" w:cstheme="minorHAnsi"/>
                <w:bCs/>
                <w:sz w:val="22"/>
                <w:szCs w:val="22"/>
              </w:rPr>
              <w:t>Don Nellis, FAA</w:t>
            </w:r>
          </w:p>
          <w:p w14:paraId="3123ABC8" w14:textId="7B8A50CF" w:rsidR="00E709D4" w:rsidRPr="009946D9" w:rsidRDefault="007225FA" w:rsidP="007225FA">
            <w:pPr>
              <w:pStyle w:val="xmsolistparagraph"/>
              <w:numPr>
                <w:ilvl w:val="0"/>
                <w:numId w:val="22"/>
              </w:numPr>
              <w:ind w:left="258" w:hanging="270"/>
              <w:rPr>
                <w:rFonts w:asciiTheme="minorHAnsi" w:hAnsiTheme="minorHAnsi" w:cstheme="minorHAnsi"/>
                <w:b/>
                <w:bCs/>
                <w:sz w:val="22"/>
                <w:szCs w:val="22"/>
              </w:rPr>
            </w:pPr>
            <w:r w:rsidRPr="009946D9">
              <w:rPr>
                <w:rFonts w:asciiTheme="minorHAnsi" w:hAnsiTheme="minorHAnsi" w:cstheme="minorHAnsi"/>
                <w:b/>
                <w:bCs/>
                <w:sz w:val="22"/>
                <w:szCs w:val="22"/>
              </w:rPr>
              <w:t>Michael Neale, ACES Corp for FAA</w:t>
            </w:r>
          </w:p>
        </w:tc>
        <w:tc>
          <w:tcPr>
            <w:tcW w:w="2844" w:type="dxa"/>
          </w:tcPr>
          <w:p w14:paraId="4081E775" w14:textId="357B4D7C" w:rsidR="00E709D4" w:rsidRDefault="00F32F2C" w:rsidP="007225FA">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r w:rsidR="00DA71DB" w:rsidRPr="0095137A" w14:paraId="199EA635" w14:textId="77777777" w:rsidTr="00781105">
        <w:tc>
          <w:tcPr>
            <w:tcW w:w="1435" w:type="dxa"/>
          </w:tcPr>
          <w:p w14:paraId="496C662D" w14:textId="299C59A2" w:rsidR="00DA71DB" w:rsidRPr="00FD2326" w:rsidRDefault="00DA71DB" w:rsidP="00DA71DB">
            <w:pPr>
              <w:pStyle w:val="xmsolistparagraph"/>
              <w:ind w:left="-30"/>
              <w:rPr>
                <w:rFonts w:asciiTheme="minorHAnsi" w:hAnsiTheme="minorHAnsi" w:cstheme="minorHAnsi"/>
                <w:bCs/>
                <w:strike/>
                <w:sz w:val="22"/>
                <w:szCs w:val="22"/>
              </w:rPr>
            </w:pPr>
            <w:r>
              <w:rPr>
                <w:rFonts w:asciiTheme="minorHAnsi" w:hAnsiTheme="minorHAnsi" w:cstheme="minorHAnsi"/>
                <w:bCs/>
                <w:sz w:val="22"/>
                <w:szCs w:val="22"/>
              </w:rPr>
              <w:t>USWP5B26-32</w:t>
            </w:r>
          </w:p>
        </w:tc>
        <w:tc>
          <w:tcPr>
            <w:tcW w:w="3510" w:type="dxa"/>
          </w:tcPr>
          <w:p w14:paraId="1F15A92B" w14:textId="070EB4CB" w:rsidR="00DA71DB" w:rsidRPr="00606CF3" w:rsidRDefault="00DA71DB" w:rsidP="00DA71DB">
            <w:pPr>
              <w:pStyle w:val="xmsolistparagraph"/>
              <w:rPr>
                <w:rFonts w:asciiTheme="minorHAnsi" w:hAnsiTheme="minorHAnsi" w:cstheme="minorHAnsi"/>
                <w:bCs/>
                <w:sz w:val="22"/>
                <w:szCs w:val="22"/>
              </w:rPr>
            </w:pPr>
            <w:r w:rsidRPr="00DA71DB">
              <w:rPr>
                <w:rFonts w:asciiTheme="minorHAnsi" w:hAnsiTheme="minorHAnsi" w:cstheme="minorHAnsi"/>
                <w:bCs/>
                <w:sz w:val="22"/>
                <w:szCs w:val="22"/>
              </w:rPr>
              <w:t>WORKING DOCUMENT TOWARDS A PRELIMINARY DRAFT NEW REPORT/RECOMMENDATION ITU-R M.[UAS CNPC_CHAR] - Characteristics of unmanned aircraft system control and non-payload Earth stations for use with space stations operating in the Fixed Satellite Service</w:t>
            </w:r>
          </w:p>
        </w:tc>
        <w:tc>
          <w:tcPr>
            <w:tcW w:w="2520" w:type="dxa"/>
          </w:tcPr>
          <w:p w14:paraId="2D1397D8" w14:textId="77777777" w:rsidR="00DA71DB" w:rsidRPr="00606CF3" w:rsidRDefault="00DA71DB" w:rsidP="00DA71DB">
            <w:pPr>
              <w:pStyle w:val="xmsolistparagraph"/>
              <w:numPr>
                <w:ilvl w:val="0"/>
                <w:numId w:val="22"/>
              </w:numPr>
              <w:ind w:left="258" w:hanging="270"/>
              <w:rPr>
                <w:rFonts w:asciiTheme="minorHAnsi" w:hAnsiTheme="minorHAnsi" w:cstheme="minorHAnsi"/>
                <w:bCs/>
                <w:sz w:val="22"/>
                <w:szCs w:val="22"/>
                <w:lang w:val="fr-CH"/>
              </w:rPr>
            </w:pPr>
            <w:r w:rsidRPr="00606CF3">
              <w:rPr>
                <w:rFonts w:asciiTheme="minorHAnsi" w:hAnsiTheme="minorHAnsi" w:cstheme="minorHAnsi"/>
                <w:bCs/>
                <w:sz w:val="22"/>
                <w:szCs w:val="22"/>
              </w:rPr>
              <w:t>Don Nellis, FAA</w:t>
            </w:r>
          </w:p>
          <w:p w14:paraId="52F4D140" w14:textId="63B50D3D" w:rsidR="00DA71DB" w:rsidRPr="009946D9" w:rsidRDefault="00DA71DB" w:rsidP="00DA71DB">
            <w:pPr>
              <w:pStyle w:val="xmsolistparagraph"/>
              <w:numPr>
                <w:ilvl w:val="0"/>
                <w:numId w:val="22"/>
              </w:numPr>
              <w:ind w:left="258" w:hanging="270"/>
              <w:rPr>
                <w:rFonts w:asciiTheme="minorHAnsi" w:hAnsiTheme="minorHAnsi" w:cstheme="minorHAnsi"/>
                <w:b/>
                <w:bCs/>
                <w:sz w:val="22"/>
                <w:szCs w:val="22"/>
              </w:rPr>
            </w:pPr>
            <w:r w:rsidRPr="009946D9">
              <w:rPr>
                <w:rFonts w:asciiTheme="minorHAnsi" w:hAnsiTheme="minorHAnsi" w:cstheme="minorHAnsi"/>
                <w:b/>
                <w:bCs/>
                <w:sz w:val="22"/>
                <w:szCs w:val="22"/>
              </w:rPr>
              <w:t>Michael Neale, ACES Corp for FAA</w:t>
            </w:r>
          </w:p>
        </w:tc>
        <w:tc>
          <w:tcPr>
            <w:tcW w:w="2844" w:type="dxa"/>
          </w:tcPr>
          <w:p w14:paraId="150C72D9" w14:textId="25885393" w:rsidR="00DA71DB" w:rsidRDefault="00C6212D" w:rsidP="00390640">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Edits in track change</w:t>
            </w:r>
          </w:p>
        </w:tc>
      </w:tr>
      <w:tr w:rsidR="003C0F42" w:rsidRPr="0095137A" w14:paraId="59563CC1" w14:textId="77777777" w:rsidTr="00781105">
        <w:tc>
          <w:tcPr>
            <w:tcW w:w="1435" w:type="dxa"/>
          </w:tcPr>
          <w:p w14:paraId="57FFBD56" w14:textId="19F78C49" w:rsidR="003C0F42" w:rsidRDefault="00FC2380" w:rsidP="00DA71DB">
            <w:pPr>
              <w:pStyle w:val="xmsolistparagraph"/>
              <w:ind w:left="-30"/>
              <w:rPr>
                <w:rFonts w:asciiTheme="minorHAnsi" w:hAnsiTheme="minorHAnsi" w:cstheme="minorHAnsi"/>
                <w:bCs/>
                <w:sz w:val="22"/>
                <w:szCs w:val="22"/>
              </w:rPr>
            </w:pPr>
            <w:r>
              <w:rPr>
                <w:rFonts w:asciiTheme="minorHAnsi" w:hAnsiTheme="minorHAnsi" w:cstheme="minorHAnsi"/>
                <w:bCs/>
                <w:sz w:val="22"/>
                <w:szCs w:val="22"/>
              </w:rPr>
              <w:t>USWP5B26-33</w:t>
            </w:r>
          </w:p>
        </w:tc>
        <w:tc>
          <w:tcPr>
            <w:tcW w:w="3510" w:type="dxa"/>
          </w:tcPr>
          <w:p w14:paraId="090F6A0E" w14:textId="04B414AD" w:rsidR="003C0F42" w:rsidRPr="00DA71DB" w:rsidRDefault="00FC2380" w:rsidP="00DA71DB">
            <w:pPr>
              <w:pStyle w:val="xmsolistparagraph"/>
              <w:rPr>
                <w:rFonts w:asciiTheme="minorHAnsi" w:hAnsiTheme="minorHAnsi" w:cstheme="minorHAnsi"/>
                <w:bCs/>
                <w:sz w:val="22"/>
                <w:szCs w:val="22"/>
              </w:rPr>
            </w:pPr>
            <w:r w:rsidRPr="00FC2380">
              <w:rPr>
                <w:rFonts w:asciiTheme="minorHAnsi" w:hAnsiTheme="minorHAnsi" w:cstheme="minorHAnsi"/>
                <w:bCs/>
                <w:sz w:val="22"/>
                <w:szCs w:val="22"/>
              </w:rPr>
              <w:t>WORKING DOCUMENT TOWARDS A PRELIMINARY DRAFT NEW RECOMMENDATION ITU-R M.[TER_AG_CNPC_CHAR] -  Characteristics and Protection Criteria of Terrestrial Air-Ground, Unmanned Aircraft System Control and Non-Payload Communications Links operating in the aeronautical mobile (route) service in the frequency band 5 030-5 091 MHz</w:t>
            </w:r>
          </w:p>
        </w:tc>
        <w:tc>
          <w:tcPr>
            <w:tcW w:w="2520" w:type="dxa"/>
          </w:tcPr>
          <w:p w14:paraId="3A55798E" w14:textId="77777777" w:rsidR="00FC2380" w:rsidRPr="00606CF3" w:rsidRDefault="00FC2380" w:rsidP="00FC2380">
            <w:pPr>
              <w:pStyle w:val="xmsolistparagraph"/>
              <w:numPr>
                <w:ilvl w:val="0"/>
                <w:numId w:val="22"/>
              </w:numPr>
              <w:ind w:left="258" w:hanging="270"/>
              <w:rPr>
                <w:rFonts w:asciiTheme="minorHAnsi" w:hAnsiTheme="minorHAnsi" w:cstheme="minorHAnsi"/>
                <w:bCs/>
                <w:sz w:val="22"/>
                <w:szCs w:val="22"/>
                <w:lang w:val="fr-CH"/>
              </w:rPr>
            </w:pPr>
            <w:r w:rsidRPr="00606CF3">
              <w:rPr>
                <w:rFonts w:asciiTheme="minorHAnsi" w:hAnsiTheme="minorHAnsi" w:cstheme="minorHAnsi"/>
                <w:bCs/>
                <w:sz w:val="22"/>
                <w:szCs w:val="22"/>
              </w:rPr>
              <w:t>Don Nellis, FAA</w:t>
            </w:r>
          </w:p>
          <w:p w14:paraId="5783F4F9" w14:textId="084D68E1" w:rsidR="00FC2380" w:rsidRPr="00FC2380" w:rsidRDefault="00FC2380" w:rsidP="00FC2380">
            <w:pPr>
              <w:pStyle w:val="xmsolistparagraph"/>
              <w:numPr>
                <w:ilvl w:val="0"/>
                <w:numId w:val="22"/>
              </w:numPr>
              <w:ind w:left="258" w:hanging="270"/>
              <w:rPr>
                <w:rFonts w:asciiTheme="minorHAnsi" w:hAnsiTheme="minorHAnsi" w:cstheme="minorHAnsi"/>
                <w:b/>
                <w:bCs/>
                <w:sz w:val="22"/>
                <w:szCs w:val="22"/>
              </w:rPr>
            </w:pPr>
            <w:r w:rsidRPr="00FC2380">
              <w:rPr>
                <w:rFonts w:asciiTheme="minorHAnsi" w:hAnsiTheme="minorHAnsi" w:cstheme="minorHAnsi"/>
                <w:b/>
                <w:bCs/>
                <w:iCs/>
                <w:sz w:val="22"/>
                <w:szCs w:val="22"/>
              </w:rPr>
              <w:t>Peter Georgiou, FAA</w:t>
            </w:r>
          </w:p>
          <w:p w14:paraId="2F645E73" w14:textId="01027D0C" w:rsidR="003C0F42" w:rsidRPr="00FC2380" w:rsidRDefault="00FC2380" w:rsidP="00FC2380">
            <w:pPr>
              <w:pStyle w:val="xmsolistparagraph"/>
              <w:numPr>
                <w:ilvl w:val="0"/>
                <w:numId w:val="22"/>
              </w:numPr>
              <w:ind w:left="258" w:hanging="270"/>
              <w:rPr>
                <w:rFonts w:asciiTheme="minorHAnsi" w:hAnsiTheme="minorHAnsi" w:cstheme="minorHAnsi"/>
                <w:bCs/>
                <w:sz w:val="22"/>
                <w:szCs w:val="22"/>
              </w:rPr>
            </w:pPr>
            <w:r w:rsidRPr="00FC2380">
              <w:rPr>
                <w:rFonts w:asciiTheme="minorHAnsi" w:hAnsiTheme="minorHAnsi" w:cstheme="minorHAnsi"/>
                <w:bCs/>
                <w:sz w:val="22"/>
                <w:szCs w:val="22"/>
              </w:rPr>
              <w:t>Michael Neale, ACES Corp for FAA</w:t>
            </w:r>
          </w:p>
        </w:tc>
        <w:tc>
          <w:tcPr>
            <w:tcW w:w="2844" w:type="dxa"/>
          </w:tcPr>
          <w:p w14:paraId="38882091" w14:textId="5B1B1B47" w:rsidR="003C0F42" w:rsidRPr="00963790" w:rsidRDefault="002D39F0" w:rsidP="00DA71DB">
            <w:pPr>
              <w:pStyle w:val="xmsolistparagraph"/>
              <w:ind w:left="-30"/>
              <w:jc w:val="center"/>
              <w:rPr>
                <w:rFonts w:asciiTheme="minorHAnsi" w:hAnsiTheme="minorHAnsi" w:cstheme="minorHAnsi"/>
                <w:bCs/>
                <w:sz w:val="22"/>
                <w:szCs w:val="22"/>
              </w:rPr>
            </w:pPr>
            <w:r>
              <w:rPr>
                <w:rFonts w:asciiTheme="minorHAnsi" w:hAnsiTheme="minorHAnsi" w:cstheme="minorHAnsi"/>
                <w:bCs/>
                <w:sz w:val="22"/>
                <w:szCs w:val="22"/>
              </w:rPr>
              <w:t>No change to the doc</w:t>
            </w:r>
          </w:p>
        </w:tc>
      </w:tr>
    </w:tbl>
    <w:p w14:paraId="67F08AEB" w14:textId="7D033875" w:rsidR="00AF059C" w:rsidRDefault="00AF059C">
      <w:pPr>
        <w:rPr>
          <w:rFonts w:eastAsiaTheme="minorHAnsi" w:cstheme="minorHAnsi"/>
          <w:b/>
          <w:sz w:val="24"/>
          <w:szCs w:val="24"/>
        </w:rPr>
      </w:pPr>
    </w:p>
    <w:p w14:paraId="2DF4E7CB" w14:textId="4323CA4F" w:rsidR="00ED5500" w:rsidRPr="001E3434" w:rsidRDefault="00ED5500" w:rsidP="00ED5500">
      <w:pPr>
        <w:pStyle w:val="xmsolistparagraph"/>
        <w:numPr>
          <w:ilvl w:val="0"/>
          <w:numId w:val="18"/>
        </w:numPr>
        <w:rPr>
          <w:b/>
        </w:rPr>
      </w:pPr>
      <w:r>
        <w:rPr>
          <w:rFonts w:asciiTheme="minorHAnsi" w:hAnsiTheme="minorHAnsi" w:cstheme="minorHAnsi"/>
          <w:b/>
        </w:rPr>
        <w:t>WP 5</w:t>
      </w:r>
      <w:r w:rsidR="00FE7358">
        <w:rPr>
          <w:rFonts w:asciiTheme="minorHAnsi" w:hAnsiTheme="minorHAnsi" w:cstheme="minorHAnsi"/>
          <w:b/>
        </w:rPr>
        <w:t>B Meeting R</w:t>
      </w:r>
      <w:r>
        <w:rPr>
          <w:rFonts w:asciiTheme="minorHAnsi" w:hAnsiTheme="minorHAnsi" w:cstheme="minorHAnsi"/>
          <w:b/>
        </w:rPr>
        <w:t>egistration</w:t>
      </w:r>
      <w:r w:rsidR="00337F94">
        <w:rPr>
          <w:rFonts w:asciiTheme="minorHAnsi" w:hAnsiTheme="minorHAnsi" w:cstheme="minorHAnsi"/>
          <w:b/>
        </w:rPr>
        <w:t xml:space="preserve"> </w:t>
      </w:r>
      <w:r w:rsidR="00F13DD4">
        <w:rPr>
          <w:rFonts w:asciiTheme="minorHAnsi" w:hAnsiTheme="minorHAnsi" w:cstheme="minorHAnsi"/>
          <w:b/>
        </w:rPr>
        <w:t>(Updated guidance 01/04/2021)</w:t>
      </w:r>
    </w:p>
    <w:p w14:paraId="6E163ECA" w14:textId="77777777" w:rsidR="001E3434" w:rsidRDefault="001E3434" w:rsidP="001E3434">
      <w:pPr>
        <w:pStyle w:val="xmsolistparagraph"/>
        <w:ind w:left="360"/>
        <w:rPr>
          <w:b/>
        </w:rPr>
      </w:pPr>
    </w:p>
    <w:p w14:paraId="2795C775" w14:textId="2647B704" w:rsidR="001E3434" w:rsidRPr="001E3434" w:rsidRDefault="001E3434" w:rsidP="001E3434">
      <w:pPr>
        <w:pStyle w:val="xmsolistparagraph"/>
        <w:ind w:left="1080" w:hanging="360"/>
        <w:rPr>
          <w:rFonts w:asciiTheme="minorHAnsi" w:hAnsiTheme="minorHAnsi" w:cstheme="minorHAnsi"/>
        </w:rPr>
      </w:pPr>
      <w:r w:rsidRPr="001E3434">
        <w:rPr>
          <w:rFonts w:asciiTheme="minorHAnsi" w:hAnsiTheme="minorHAnsi" w:cstheme="minorHAnsi"/>
        </w:rPr>
        <w:t>1.</w:t>
      </w:r>
      <w:r w:rsidRPr="001E3434">
        <w:rPr>
          <w:rFonts w:asciiTheme="minorHAnsi" w:hAnsiTheme="minorHAnsi" w:cstheme="minorHAnsi"/>
        </w:rPr>
        <w:tab/>
        <w:t xml:space="preserve">A Self-Registration request will NOT be processed by the Designated Focal Point (najarianpb@state.gov) UNLESS there is an email request from yourself to the respective US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w:t>
      </w:r>
      <w:r w:rsidRPr="001E3434">
        <w:rPr>
          <w:rFonts w:asciiTheme="minorHAnsi" w:hAnsiTheme="minorHAnsi" w:cstheme="minorHAnsi"/>
        </w:rPr>
        <w:lastRenderedPageBreak/>
        <w:t>asking to join the delegation; and a return acknowledgment from the US HoD.</w:t>
      </w:r>
      <w:r>
        <w:rPr>
          <w:rFonts w:asciiTheme="minorHAnsi" w:hAnsiTheme="minorHAnsi" w:cstheme="minorHAnsi"/>
        </w:rPr>
        <w:t xml:space="preserve"> </w:t>
      </w:r>
      <w:r w:rsidR="00BE0DF2">
        <w:rPr>
          <w:rFonts w:asciiTheme="minorHAnsi" w:hAnsiTheme="minorHAnsi" w:cstheme="minorHAnsi"/>
          <w:b/>
        </w:rPr>
        <w:t>[List of</w:t>
      </w:r>
      <w:r w:rsidR="005D3CA9">
        <w:rPr>
          <w:rFonts w:asciiTheme="minorHAnsi" w:hAnsiTheme="minorHAnsi" w:cstheme="minorHAnsi"/>
          <w:b/>
        </w:rPr>
        <w:t xml:space="preserve"> requests received w</w:t>
      </w:r>
      <w:r w:rsidR="00F13DD4">
        <w:rPr>
          <w:rFonts w:asciiTheme="minorHAnsi" w:hAnsiTheme="minorHAnsi" w:cstheme="minorHAnsi"/>
          <w:b/>
        </w:rPr>
        <w:t>ill distributed</w:t>
      </w:r>
      <w:r w:rsidR="005D3CA9">
        <w:rPr>
          <w:rFonts w:asciiTheme="minorHAnsi" w:hAnsiTheme="minorHAnsi" w:cstheme="minorHAnsi"/>
          <w:b/>
        </w:rPr>
        <w:t xml:space="preserve"> before </w:t>
      </w:r>
      <w:r w:rsidR="00F13DD4">
        <w:rPr>
          <w:rFonts w:asciiTheme="minorHAnsi" w:hAnsiTheme="minorHAnsi" w:cstheme="minorHAnsi"/>
          <w:b/>
        </w:rPr>
        <w:t xml:space="preserve">the </w:t>
      </w:r>
      <w:r w:rsidR="005D3CA9">
        <w:rPr>
          <w:rFonts w:asciiTheme="minorHAnsi" w:hAnsiTheme="minorHAnsi" w:cstheme="minorHAnsi"/>
          <w:b/>
        </w:rPr>
        <w:t>2</w:t>
      </w:r>
      <w:r w:rsidR="005D3CA9" w:rsidRPr="005D3CA9">
        <w:rPr>
          <w:rFonts w:asciiTheme="minorHAnsi" w:hAnsiTheme="minorHAnsi" w:cstheme="minorHAnsi"/>
          <w:b/>
          <w:vertAlign w:val="superscript"/>
        </w:rPr>
        <w:t>nd</w:t>
      </w:r>
      <w:r w:rsidR="005D3CA9">
        <w:rPr>
          <w:rFonts w:asciiTheme="minorHAnsi" w:hAnsiTheme="minorHAnsi" w:cstheme="minorHAnsi"/>
          <w:b/>
        </w:rPr>
        <w:t xml:space="preserve"> and 3</w:t>
      </w:r>
      <w:r w:rsidR="005D3CA9" w:rsidRPr="005D3CA9">
        <w:rPr>
          <w:rFonts w:asciiTheme="minorHAnsi" w:hAnsiTheme="minorHAnsi" w:cstheme="minorHAnsi"/>
          <w:b/>
          <w:vertAlign w:val="superscript"/>
        </w:rPr>
        <w:t>rd</w:t>
      </w:r>
      <w:r w:rsidR="005D3CA9">
        <w:rPr>
          <w:rFonts w:asciiTheme="minorHAnsi" w:hAnsiTheme="minorHAnsi" w:cstheme="minorHAnsi"/>
          <w:b/>
        </w:rPr>
        <w:t xml:space="preserve"> meetings]</w:t>
      </w:r>
      <w:r w:rsidR="00BE0DF2">
        <w:rPr>
          <w:rFonts w:asciiTheme="minorHAnsi" w:hAnsiTheme="minorHAnsi" w:cstheme="minorHAnsi"/>
          <w:b/>
        </w:rPr>
        <w:t xml:space="preserve"> </w:t>
      </w:r>
    </w:p>
    <w:p w14:paraId="38119225" w14:textId="77777777" w:rsidR="001E3434" w:rsidRPr="001E3434" w:rsidRDefault="001E3434" w:rsidP="001E3434">
      <w:pPr>
        <w:pStyle w:val="xmsolistparagraph"/>
        <w:ind w:left="1080" w:hanging="720"/>
        <w:rPr>
          <w:rFonts w:asciiTheme="minorHAnsi" w:hAnsiTheme="minorHAnsi" w:cstheme="minorHAnsi"/>
        </w:rPr>
      </w:pPr>
    </w:p>
    <w:p w14:paraId="15206997" w14:textId="77777777" w:rsidR="001E3434" w:rsidRPr="001E3434" w:rsidRDefault="001E3434" w:rsidP="001E3434">
      <w:pPr>
        <w:pStyle w:val="xmsolistparagraph"/>
        <w:ind w:left="1080" w:hanging="360"/>
        <w:rPr>
          <w:rFonts w:asciiTheme="minorHAnsi" w:hAnsiTheme="minorHAnsi" w:cstheme="minorHAnsi"/>
        </w:rPr>
      </w:pPr>
      <w:r w:rsidRPr="001E3434">
        <w:rPr>
          <w:rFonts w:asciiTheme="minorHAnsi" w:hAnsiTheme="minorHAnsi" w:cstheme="minorHAnsi"/>
        </w:rPr>
        <w:t>2.</w:t>
      </w:r>
      <w:r w:rsidRPr="001E3434">
        <w:rPr>
          <w:rFonts w:asciiTheme="minorHAnsi" w:hAnsiTheme="minorHAnsi" w:cstheme="minorHAnsi"/>
        </w:rPr>
        <w:tab/>
        <w:t xml:space="preserve">An email confirmation response by the ITU-R (through the DFP) does NOT guarantee your participation as a member of the US Del.  Each US HoD sets their own criteria for active participation.  Some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require active participation at each of their prep meetings.  Please double-check the participation criteria with the respective HoD.  Otherwise the HoD may request your removal from the Delegation with the proper justification.</w:t>
      </w:r>
    </w:p>
    <w:p w14:paraId="177F78A9" w14:textId="77777777" w:rsidR="001E3434" w:rsidRPr="001E3434" w:rsidRDefault="001E3434" w:rsidP="001E3434">
      <w:pPr>
        <w:pStyle w:val="xmsolistparagraph"/>
        <w:ind w:left="1080" w:hanging="720"/>
        <w:rPr>
          <w:rFonts w:asciiTheme="minorHAnsi" w:hAnsiTheme="minorHAnsi" w:cstheme="minorHAnsi"/>
        </w:rPr>
      </w:pPr>
    </w:p>
    <w:p w14:paraId="1044A4B8" w14:textId="77777777" w:rsidR="001E3434" w:rsidRPr="001E3434" w:rsidRDefault="001E3434" w:rsidP="001E3434">
      <w:pPr>
        <w:pStyle w:val="xmsolistparagraph"/>
        <w:ind w:left="1080" w:hanging="360"/>
        <w:rPr>
          <w:rFonts w:asciiTheme="minorHAnsi" w:hAnsiTheme="minorHAnsi" w:cstheme="minorHAnsi"/>
        </w:rPr>
      </w:pPr>
      <w:r w:rsidRPr="001E3434">
        <w:rPr>
          <w:rFonts w:asciiTheme="minorHAnsi" w:hAnsiTheme="minorHAnsi" w:cstheme="minorHAnsi"/>
        </w:rPr>
        <w:t>3.</w:t>
      </w:r>
      <w:r w:rsidRPr="001E3434">
        <w:rPr>
          <w:rFonts w:asciiTheme="minorHAnsi" w:hAnsiTheme="minorHAnsi" w:cstheme="minorHAnsi"/>
        </w:rPr>
        <w:tab/>
        <w:t xml:space="preserve">Some </w:t>
      </w:r>
      <w:proofErr w:type="spellStart"/>
      <w:r w:rsidRPr="001E3434">
        <w:rPr>
          <w:rFonts w:asciiTheme="minorHAnsi" w:hAnsiTheme="minorHAnsi" w:cstheme="minorHAnsi"/>
        </w:rPr>
        <w:t>HoDs</w:t>
      </w:r>
      <w:proofErr w:type="spellEnd"/>
      <w:r w:rsidRPr="001E3434">
        <w:rPr>
          <w:rFonts w:asciiTheme="minorHAnsi" w:hAnsiTheme="minorHAnsi" w:cstheme="minorHAnsi"/>
        </w:rPr>
        <w:t xml:space="preserve"> set their own Registration Deadline as part of their prep timeline, and definitely prior to a shift toward “Delegation-only” mode.  Self-Registration requests received after the Registration Deadline will NOT be processed without the express consent of the HoD.</w:t>
      </w:r>
    </w:p>
    <w:p w14:paraId="346FD899" w14:textId="77777777" w:rsidR="001E3434" w:rsidRPr="001E3434" w:rsidRDefault="001E3434" w:rsidP="001E3434">
      <w:pPr>
        <w:pStyle w:val="xmsolistparagraph"/>
        <w:ind w:left="1080" w:hanging="720"/>
        <w:rPr>
          <w:rFonts w:asciiTheme="minorHAnsi" w:hAnsiTheme="minorHAnsi" w:cstheme="minorHAnsi"/>
        </w:rPr>
      </w:pPr>
    </w:p>
    <w:p w14:paraId="330D73FF" w14:textId="75DDDAB8" w:rsidR="00CE080A" w:rsidRDefault="001E3434" w:rsidP="001E3434">
      <w:pPr>
        <w:pStyle w:val="xmsolistparagraph"/>
        <w:ind w:left="1080" w:hanging="360"/>
        <w:rPr>
          <w:rFonts w:asciiTheme="minorHAnsi" w:hAnsiTheme="minorHAnsi" w:cstheme="minorHAnsi"/>
        </w:rPr>
      </w:pPr>
      <w:r w:rsidRPr="001E3434">
        <w:rPr>
          <w:rFonts w:asciiTheme="minorHAnsi" w:hAnsiTheme="minorHAnsi" w:cstheme="minorHAnsi"/>
        </w:rPr>
        <w:t>4.</w:t>
      </w:r>
      <w:r w:rsidRPr="001E3434">
        <w:rPr>
          <w:rFonts w:asciiTheme="minorHAnsi" w:hAnsiTheme="minorHAnsi" w:cstheme="minorHAnsi"/>
        </w:rPr>
        <w:tab/>
        <w:t xml:space="preserve">State </w:t>
      </w:r>
      <w:proofErr w:type="spellStart"/>
      <w:r w:rsidRPr="001E3434">
        <w:rPr>
          <w:rFonts w:asciiTheme="minorHAnsi" w:hAnsiTheme="minorHAnsi" w:cstheme="minorHAnsi"/>
        </w:rPr>
        <w:t>Dept</w:t>
      </w:r>
      <w:proofErr w:type="spellEnd"/>
      <w:r w:rsidRPr="001E3434">
        <w:rPr>
          <w:rFonts w:asciiTheme="minorHAnsi" w:hAnsiTheme="minorHAnsi" w:cstheme="minorHAnsi"/>
        </w:rPr>
        <w:t xml:space="preserve"> may be able to address and resolve some Self-Registration issues on a case-by-case basis, and with solid justification.  However, a HoD has the prerogatives as to who can serve on a US Delegation.  </w:t>
      </w:r>
    </w:p>
    <w:p w14:paraId="5C52EB35" w14:textId="77777777" w:rsidR="001E3434" w:rsidRDefault="001E3434" w:rsidP="001E3434">
      <w:pPr>
        <w:pStyle w:val="xmsolistparagraph"/>
        <w:ind w:left="1080" w:hanging="360"/>
        <w:rPr>
          <w:rFonts w:asciiTheme="minorHAnsi" w:hAnsiTheme="minorHAnsi" w:cstheme="minorHAnsi"/>
        </w:rPr>
      </w:pPr>
    </w:p>
    <w:p w14:paraId="4C78D0C2" w14:textId="52266F3F" w:rsidR="001E3434" w:rsidRPr="001E3434" w:rsidRDefault="001E3434" w:rsidP="001E3434">
      <w:pPr>
        <w:pStyle w:val="xmsolistparagraph"/>
        <w:ind w:left="1080"/>
        <w:rPr>
          <w:rFonts w:asciiTheme="minorHAnsi" w:hAnsiTheme="minorHAnsi" w:cstheme="minorHAnsi"/>
        </w:rPr>
      </w:pPr>
      <w:r w:rsidRPr="001E3434">
        <w:rPr>
          <w:rFonts w:asciiTheme="minorHAnsi" w:hAnsiTheme="minorHAnsi" w:cstheme="minorHAnsi"/>
        </w:rPr>
        <w:t>NOTE: The ITU-R Self-Registration process allows you to register only once for the entire block.  Once registered for a block, you may not be able to add a</w:t>
      </w:r>
      <w:r w:rsidR="005D3CA9">
        <w:rPr>
          <w:rFonts w:asciiTheme="minorHAnsi" w:hAnsiTheme="minorHAnsi" w:cstheme="minorHAnsi"/>
        </w:rPr>
        <w:t xml:space="preserve">dditional Working Parties, etc.  </w:t>
      </w:r>
      <w:r w:rsidRPr="001E3434">
        <w:rPr>
          <w:rFonts w:asciiTheme="minorHAnsi" w:hAnsiTheme="minorHAnsi" w:cstheme="minorHAnsi"/>
        </w:rPr>
        <w:t>For example: If you have already registered for SG4 and 4A, you will not be able to add 4B or 4C at a later date.  In order to do so, this requires a rejection of your request; and a complete re-start.  Please make your choices carefully.</w:t>
      </w:r>
    </w:p>
    <w:p w14:paraId="51ED914B" w14:textId="77777777" w:rsidR="001E3434" w:rsidRPr="001E3434" w:rsidRDefault="001E3434" w:rsidP="001E3434">
      <w:pPr>
        <w:pStyle w:val="xmsolistparagraph"/>
        <w:ind w:left="1080" w:hanging="360"/>
        <w:rPr>
          <w:rFonts w:asciiTheme="minorHAnsi" w:hAnsiTheme="minorHAnsi" w:cstheme="minorHAnsi"/>
        </w:rPr>
      </w:pPr>
    </w:p>
    <w:p w14:paraId="5B1CC532" w14:textId="2060EE28" w:rsidR="001E3434" w:rsidRDefault="001E3434" w:rsidP="001E3434">
      <w:pPr>
        <w:pStyle w:val="xmsolistparagraph"/>
        <w:ind w:left="1080"/>
        <w:rPr>
          <w:rFonts w:asciiTheme="minorHAnsi" w:hAnsiTheme="minorHAnsi" w:cstheme="minorHAnsi"/>
        </w:rPr>
      </w:pPr>
      <w:r w:rsidRPr="001E3434">
        <w:rPr>
          <w:rFonts w:asciiTheme="minorHAnsi" w:hAnsiTheme="minorHAnsi" w:cstheme="minorHAnsi"/>
        </w:rPr>
        <w:t>Also, please do not register for meetings that you are not planning to attend.  This happens frequently at the Study Group level.  If you are not planning to attend the SG, please do not register for it.  (At the recent SG5 meeting, about 1/3 of the US registrants actually joined the meeting).</w:t>
      </w:r>
    </w:p>
    <w:p w14:paraId="419D3857" w14:textId="77777777" w:rsidR="001E3434" w:rsidRPr="003157F4" w:rsidRDefault="001E3434" w:rsidP="001E3434">
      <w:pPr>
        <w:pStyle w:val="xmsolistparagraph"/>
        <w:ind w:left="1080"/>
        <w:rPr>
          <w:rFonts w:asciiTheme="minorHAnsi" w:hAnsiTheme="minorHAnsi" w:cstheme="minorHAnsi"/>
        </w:rPr>
      </w:pPr>
    </w:p>
    <w:p w14:paraId="45C94CC1" w14:textId="490C2230" w:rsidR="00137102" w:rsidRPr="00DF2CE7" w:rsidRDefault="00FE7358" w:rsidP="00E95BD3">
      <w:pPr>
        <w:pStyle w:val="xmsolistparagraph"/>
        <w:numPr>
          <w:ilvl w:val="0"/>
          <w:numId w:val="18"/>
        </w:numPr>
        <w:rPr>
          <w:b/>
        </w:rPr>
      </w:pPr>
      <w:r w:rsidRPr="00DF2CE7">
        <w:rPr>
          <w:rFonts w:asciiTheme="minorHAnsi" w:hAnsiTheme="minorHAnsi" w:cstheme="minorHAnsi"/>
          <w:b/>
        </w:rPr>
        <w:t>Next M</w:t>
      </w:r>
      <w:r w:rsidR="00010F05" w:rsidRPr="00DF2CE7">
        <w:rPr>
          <w:rFonts w:asciiTheme="minorHAnsi" w:hAnsiTheme="minorHAnsi" w:cstheme="minorHAnsi"/>
          <w:b/>
        </w:rPr>
        <w:t>eeting of US WP 5</w:t>
      </w:r>
      <w:r w:rsidRPr="00DF2CE7">
        <w:rPr>
          <w:rFonts w:asciiTheme="minorHAnsi" w:hAnsiTheme="minorHAnsi" w:cstheme="minorHAnsi"/>
          <w:b/>
        </w:rPr>
        <w:t xml:space="preserve">B: </w:t>
      </w:r>
      <w:r w:rsidR="008B2EE3">
        <w:rPr>
          <w:rFonts w:asciiTheme="minorHAnsi" w:hAnsiTheme="minorHAnsi" w:cstheme="minorHAnsi"/>
        </w:rPr>
        <w:t xml:space="preserve">Documents for National committee are due to the USWP5B chair on </w:t>
      </w:r>
      <w:r w:rsidR="008B2EE3" w:rsidRPr="008B2EE3">
        <w:rPr>
          <w:rFonts w:asciiTheme="minorHAnsi" w:hAnsiTheme="minorHAnsi" w:cstheme="minorHAnsi"/>
          <w:b/>
        </w:rPr>
        <w:t>April 7</w:t>
      </w:r>
      <w:r w:rsidR="008B2EE3" w:rsidRPr="008B2EE3">
        <w:rPr>
          <w:rFonts w:asciiTheme="minorHAnsi" w:hAnsiTheme="minorHAnsi" w:cstheme="minorHAnsi"/>
          <w:b/>
          <w:vertAlign w:val="superscript"/>
        </w:rPr>
        <w:t>th</w:t>
      </w:r>
      <w:r w:rsidR="008B2EE3" w:rsidRPr="008B2EE3">
        <w:rPr>
          <w:rFonts w:asciiTheme="minorHAnsi" w:hAnsiTheme="minorHAnsi" w:cstheme="minorHAnsi"/>
          <w:b/>
        </w:rPr>
        <w:t xml:space="preserve"> at 3 pm</w:t>
      </w:r>
      <w:r w:rsidR="008B2EE3">
        <w:rPr>
          <w:rFonts w:asciiTheme="minorHAnsi" w:hAnsiTheme="minorHAnsi" w:cstheme="minorHAnsi"/>
        </w:rPr>
        <w:t>.  The</w:t>
      </w:r>
      <w:r w:rsidR="0078308D" w:rsidRPr="00DF2CE7">
        <w:rPr>
          <w:rFonts w:asciiTheme="minorHAnsi" w:hAnsiTheme="minorHAnsi" w:cstheme="minorHAnsi"/>
        </w:rPr>
        <w:t xml:space="preserve"> USWP5B </w:t>
      </w:r>
      <w:r w:rsidR="008B2EE3">
        <w:rPr>
          <w:rFonts w:asciiTheme="minorHAnsi" w:hAnsiTheme="minorHAnsi" w:cstheme="minorHAnsi"/>
        </w:rPr>
        <w:t xml:space="preserve">delegation meeting </w:t>
      </w:r>
      <w:r w:rsidR="0078308D" w:rsidRPr="00DF2CE7">
        <w:rPr>
          <w:rFonts w:asciiTheme="minorHAnsi" w:hAnsiTheme="minorHAnsi" w:cstheme="minorHAnsi"/>
        </w:rPr>
        <w:t xml:space="preserve">will be held on </w:t>
      </w:r>
      <w:r w:rsidR="008B2EE3">
        <w:rPr>
          <w:rFonts w:asciiTheme="minorHAnsi" w:hAnsiTheme="minorHAnsi" w:cstheme="minorHAnsi"/>
          <w:b/>
        </w:rPr>
        <w:t>May 5</w:t>
      </w:r>
      <w:r w:rsidR="0078308D" w:rsidRPr="00DF2CE7">
        <w:rPr>
          <w:rFonts w:asciiTheme="minorHAnsi" w:hAnsiTheme="minorHAnsi" w:cstheme="minorHAnsi"/>
          <w:b/>
          <w:vertAlign w:val="superscript"/>
        </w:rPr>
        <w:t>th</w:t>
      </w:r>
      <w:r w:rsidR="00964FCA" w:rsidRPr="00DF2CE7">
        <w:rPr>
          <w:rFonts w:asciiTheme="minorHAnsi" w:hAnsiTheme="minorHAnsi" w:cstheme="minorHAnsi"/>
          <w:b/>
        </w:rPr>
        <w:t xml:space="preserve"> at 1:30 pm</w:t>
      </w:r>
      <w:r w:rsidR="0078308D" w:rsidRPr="00DF2CE7">
        <w:rPr>
          <w:rFonts w:asciiTheme="minorHAnsi" w:hAnsiTheme="minorHAnsi" w:cstheme="minorHAnsi"/>
          <w:b/>
        </w:rPr>
        <w:t xml:space="preserve">.  </w:t>
      </w:r>
      <w:bookmarkStart w:id="1" w:name="_GoBack"/>
      <w:bookmarkEnd w:id="1"/>
    </w:p>
    <w:p w14:paraId="29AADDCC" w14:textId="77777777" w:rsidR="00DF2CE7" w:rsidRPr="00DF2CE7" w:rsidRDefault="00DF2CE7" w:rsidP="00DF2CE7">
      <w:pPr>
        <w:pStyle w:val="xmsolistparagraph"/>
        <w:ind w:left="720"/>
        <w:rPr>
          <w:b/>
        </w:rPr>
      </w:pPr>
    </w:p>
    <w:p w14:paraId="31CA1E05" w14:textId="1FD51208" w:rsidR="00D53E12" w:rsidRPr="004D0E91" w:rsidRDefault="00FE7358" w:rsidP="007878A2">
      <w:pPr>
        <w:pStyle w:val="xmsolistparagraph"/>
        <w:numPr>
          <w:ilvl w:val="0"/>
          <w:numId w:val="18"/>
        </w:numPr>
        <w:rPr>
          <w:b/>
        </w:rPr>
      </w:pPr>
      <w:r w:rsidRPr="004D0E91">
        <w:rPr>
          <w:rFonts w:ascii="Calibri" w:hAnsi="Calibri"/>
          <w:b/>
        </w:rPr>
        <w:t>O</w:t>
      </w:r>
      <w:r w:rsidR="00D53E12" w:rsidRPr="004D0E91">
        <w:rPr>
          <w:rFonts w:ascii="Calibri" w:hAnsi="Calibri"/>
          <w:b/>
        </w:rPr>
        <w:t xml:space="preserve">ther </w:t>
      </w:r>
      <w:r w:rsidRPr="004D0E91">
        <w:rPr>
          <w:rFonts w:ascii="Calibri" w:hAnsi="Calibri"/>
          <w:b/>
        </w:rPr>
        <w:t>B</w:t>
      </w:r>
      <w:r w:rsidR="009F4C1E" w:rsidRPr="004D0E91">
        <w:rPr>
          <w:rFonts w:ascii="Calibri" w:hAnsi="Calibri"/>
          <w:b/>
        </w:rPr>
        <w:t>usiness</w:t>
      </w:r>
    </w:p>
    <w:p w14:paraId="7DC0C837" w14:textId="42ED5D80" w:rsidR="008E429F" w:rsidRPr="00E816B5" w:rsidRDefault="008E429F" w:rsidP="001C5089">
      <w:pPr>
        <w:spacing w:after="0" w:line="240" w:lineRule="auto"/>
      </w:pPr>
    </w:p>
    <w:sectPr w:rsidR="008E429F" w:rsidRPr="00E816B5" w:rsidSect="005E40A8">
      <w:footerReference w:type="default" r:id="rId20"/>
      <w:footerReference w:type="first" r:id="rId2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2DEE6" w14:textId="77777777" w:rsidR="003E2115" w:rsidRDefault="003E2115" w:rsidP="002E7675">
      <w:pPr>
        <w:spacing w:after="0" w:line="240" w:lineRule="auto"/>
      </w:pPr>
      <w:r>
        <w:separator/>
      </w:r>
    </w:p>
  </w:endnote>
  <w:endnote w:type="continuationSeparator" w:id="0">
    <w:p w14:paraId="42103B43" w14:textId="77777777" w:rsidR="003E2115" w:rsidRDefault="003E2115"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2D9B43E2"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8B2EE3">
          <w:rPr>
            <w:noProof/>
            <w:sz w:val="28"/>
            <w:szCs w:val="28"/>
          </w:rPr>
          <w:t>7</w:t>
        </w:r>
        <w:r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lang w:eastAsia="zh-TW"/>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01D865DD"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7"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R5FwMAADg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rWD3PLsEeYoOOALo5ANWWrGrLBmjYBnD0ZYZeoWPnnFAVRuJeQUXPz8k13HAxbgRc4R1kiK&#10;5MMeC4qc6orBOw3GMHbIq4wGgjBC7IchKNveyvb1gkPfvinLiDpWVb2YC17fw6qb6+vAhRmBSwGo&#10;Xlwo0MABq5LQ+dzIsGIarFZs0xCdukf5rr3HorFEU4DfDe83DU7e8a2L1ScZn+8Vz0tDRo1sBydg&#10;rxVYT2YKdpXq/fdaN1EvC3/2CwAA//8DAFBLAwQUAAYACAAAACEAu0DtMd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" o:allowincell="f" filled="f" stroked="f" strokeweight=".5pt">
              <v:textbox inset="20pt,0,,0">
                <w:txbxContent>
                  <w:p w14:paraId="3DCABC6F" w14:textId="01D865DD"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D702" w14:textId="77777777" w:rsidR="003E2115" w:rsidRDefault="003E2115" w:rsidP="002E7675">
      <w:pPr>
        <w:spacing w:after="0" w:line="240" w:lineRule="auto"/>
      </w:pPr>
      <w:r>
        <w:separator/>
      </w:r>
    </w:p>
  </w:footnote>
  <w:footnote w:type="continuationSeparator" w:id="0">
    <w:p w14:paraId="303E1CEF" w14:textId="77777777" w:rsidR="003E2115" w:rsidRDefault="003E2115"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C5886"/>
    <w:multiLevelType w:val="hybridMultilevel"/>
    <w:tmpl w:val="388CC73E"/>
    <w:lvl w:ilvl="0" w:tplc="8B4C6EEA">
      <w:start w:val="13"/>
      <w:numFmt w:val="bullet"/>
      <w:lvlText w:val="-"/>
      <w:lvlJc w:val="left"/>
      <w:pPr>
        <w:ind w:left="1152" w:hanging="360"/>
      </w:pPr>
      <w:rPr>
        <w:rFonts w:ascii="Times New Roman" w:eastAsia="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C291360"/>
    <w:multiLevelType w:val="hybridMultilevel"/>
    <w:tmpl w:val="36163D3C"/>
    <w:lvl w:ilvl="0" w:tplc="81145288">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1F57"/>
    <w:multiLevelType w:val="hybridMultilevel"/>
    <w:tmpl w:val="2D961F3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24446"/>
    <w:multiLevelType w:val="hybridMultilevel"/>
    <w:tmpl w:val="C790816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8F61BAE"/>
    <w:multiLevelType w:val="hybridMultilevel"/>
    <w:tmpl w:val="3948ED3C"/>
    <w:lvl w:ilvl="0" w:tplc="04090001">
      <w:start w:val="1"/>
      <w:numFmt w:val="bullet"/>
      <w:lvlText w:val=""/>
      <w:lvlJc w:val="left"/>
      <w:pPr>
        <w:ind w:left="1800" w:hanging="360"/>
      </w:pPr>
      <w:rPr>
        <w:rFonts w:ascii="Symbol" w:hAnsi="Symbol" w:hint="default"/>
      </w:rPr>
    </w:lvl>
    <w:lvl w:ilvl="1" w:tplc="04090011">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C362021"/>
    <w:multiLevelType w:val="hybridMultilevel"/>
    <w:tmpl w:val="996AF85C"/>
    <w:lvl w:ilvl="0" w:tplc="04464B96">
      <w:start w:val="1"/>
      <w:numFmt w:val="decimal"/>
      <w:lvlText w:val="%1."/>
      <w:lvlJc w:val="left"/>
      <w:pPr>
        <w:ind w:left="720" w:hanging="360"/>
      </w:pPr>
      <w:rPr>
        <w:rFonts w:asciiTheme="minorHAnsi" w:hAnsiTheme="minorHAnsi" w:cstheme="minorBidi" w:hint="default"/>
        <w:b/>
        <w:sz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F6A21"/>
    <w:multiLevelType w:val="hybridMultilevel"/>
    <w:tmpl w:val="799CB06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41C71"/>
    <w:multiLevelType w:val="hybridMultilevel"/>
    <w:tmpl w:val="825C82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E3800"/>
    <w:multiLevelType w:val="hybridMultilevel"/>
    <w:tmpl w:val="2D961F3C"/>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23B8C"/>
    <w:multiLevelType w:val="hybridMultilevel"/>
    <w:tmpl w:val="77CEA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7742BA"/>
    <w:multiLevelType w:val="hybridMultilevel"/>
    <w:tmpl w:val="46800F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67E89"/>
    <w:multiLevelType w:val="multilevel"/>
    <w:tmpl w:val="779AC2EE"/>
    <w:lvl w:ilvl="0">
      <w:start w:val="1"/>
      <w:numFmt w:val="lowerLetter"/>
      <w:lvlText w:val="%1)"/>
      <w:lvlJc w:val="left"/>
      <w:pPr>
        <w:ind w:left="81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num w:numId="1">
    <w:abstractNumId w:val="9"/>
  </w:num>
  <w:num w:numId="2">
    <w:abstractNumId w:val="17"/>
  </w:num>
  <w:num w:numId="3">
    <w:abstractNumId w:val="8"/>
  </w:num>
  <w:num w:numId="4">
    <w:abstractNumId w:val="19"/>
  </w:num>
  <w:num w:numId="5">
    <w:abstractNumId w:val="22"/>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4"/>
  </w:num>
  <w:num w:numId="11">
    <w:abstractNumId w:val="21"/>
  </w:num>
  <w:num w:numId="12">
    <w:abstractNumId w:val="12"/>
  </w:num>
  <w:num w:numId="13">
    <w:abstractNumId w:val="25"/>
  </w:num>
  <w:num w:numId="14">
    <w:abstractNumId w:val="28"/>
  </w:num>
  <w:num w:numId="15">
    <w:abstractNumId w:val="2"/>
  </w:num>
  <w:num w:numId="16">
    <w:abstractNumId w:val="23"/>
  </w:num>
  <w:num w:numId="17">
    <w:abstractNumId w:val="18"/>
  </w:num>
  <w:num w:numId="18">
    <w:abstractNumId w:val="11"/>
  </w:num>
  <w:num w:numId="19">
    <w:abstractNumId w:val="3"/>
  </w:num>
  <w:num w:numId="20">
    <w:abstractNumId w:val="26"/>
  </w:num>
  <w:num w:numId="21">
    <w:abstractNumId w:val="20"/>
  </w:num>
  <w:num w:numId="22">
    <w:abstractNumId w:val="5"/>
  </w:num>
  <w:num w:numId="23">
    <w:abstractNumId w:val="1"/>
  </w:num>
  <w:num w:numId="24">
    <w:abstractNumId w:val="0"/>
  </w:num>
  <w:num w:numId="25">
    <w:abstractNumId w:val="14"/>
  </w:num>
  <w:num w:numId="26">
    <w:abstractNumId w:val="29"/>
  </w:num>
  <w:num w:numId="27">
    <w:abstractNumId w:val="16"/>
  </w:num>
  <w:num w:numId="28">
    <w:abstractNumId w:val="27"/>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00FC"/>
    <w:rsid w:val="00002D93"/>
    <w:rsid w:val="00004C51"/>
    <w:rsid w:val="00010F05"/>
    <w:rsid w:val="000136C8"/>
    <w:rsid w:val="00021C73"/>
    <w:rsid w:val="000250DD"/>
    <w:rsid w:val="00026FAB"/>
    <w:rsid w:val="00031393"/>
    <w:rsid w:val="000325DD"/>
    <w:rsid w:val="000335E3"/>
    <w:rsid w:val="00035F9A"/>
    <w:rsid w:val="0003794D"/>
    <w:rsid w:val="00040660"/>
    <w:rsid w:val="000438AF"/>
    <w:rsid w:val="000444C7"/>
    <w:rsid w:val="000453A6"/>
    <w:rsid w:val="00047C16"/>
    <w:rsid w:val="000509FF"/>
    <w:rsid w:val="00050D4E"/>
    <w:rsid w:val="0005529C"/>
    <w:rsid w:val="00057F7D"/>
    <w:rsid w:val="000635B3"/>
    <w:rsid w:val="00067270"/>
    <w:rsid w:val="00067385"/>
    <w:rsid w:val="00067D5B"/>
    <w:rsid w:val="00067DF0"/>
    <w:rsid w:val="000749F4"/>
    <w:rsid w:val="000809F2"/>
    <w:rsid w:val="00083BB0"/>
    <w:rsid w:val="00084C30"/>
    <w:rsid w:val="00087486"/>
    <w:rsid w:val="00087E25"/>
    <w:rsid w:val="00090C7F"/>
    <w:rsid w:val="000918A8"/>
    <w:rsid w:val="00091953"/>
    <w:rsid w:val="000926EE"/>
    <w:rsid w:val="00093F19"/>
    <w:rsid w:val="00097729"/>
    <w:rsid w:val="000A1D48"/>
    <w:rsid w:val="000A44CB"/>
    <w:rsid w:val="000B3362"/>
    <w:rsid w:val="000B47F2"/>
    <w:rsid w:val="000B5261"/>
    <w:rsid w:val="000C0727"/>
    <w:rsid w:val="000C34D1"/>
    <w:rsid w:val="000C40E2"/>
    <w:rsid w:val="000C59FE"/>
    <w:rsid w:val="000C6618"/>
    <w:rsid w:val="000D0379"/>
    <w:rsid w:val="000D398C"/>
    <w:rsid w:val="000D3F71"/>
    <w:rsid w:val="000D58E0"/>
    <w:rsid w:val="000E1622"/>
    <w:rsid w:val="000E22EE"/>
    <w:rsid w:val="000E5BA9"/>
    <w:rsid w:val="000E6521"/>
    <w:rsid w:val="000F01B2"/>
    <w:rsid w:val="000F0BE5"/>
    <w:rsid w:val="000F4173"/>
    <w:rsid w:val="000F4214"/>
    <w:rsid w:val="000F4A46"/>
    <w:rsid w:val="000F5110"/>
    <w:rsid w:val="000F5C9E"/>
    <w:rsid w:val="000F76AE"/>
    <w:rsid w:val="000F7FAB"/>
    <w:rsid w:val="00100653"/>
    <w:rsid w:val="00105AE0"/>
    <w:rsid w:val="00110444"/>
    <w:rsid w:val="001110D8"/>
    <w:rsid w:val="00112469"/>
    <w:rsid w:val="00113194"/>
    <w:rsid w:val="00113FB5"/>
    <w:rsid w:val="00114163"/>
    <w:rsid w:val="00115390"/>
    <w:rsid w:val="00120037"/>
    <w:rsid w:val="00121E1C"/>
    <w:rsid w:val="00123008"/>
    <w:rsid w:val="001254DE"/>
    <w:rsid w:val="0012752E"/>
    <w:rsid w:val="00130076"/>
    <w:rsid w:val="0013080D"/>
    <w:rsid w:val="00132298"/>
    <w:rsid w:val="00133E61"/>
    <w:rsid w:val="0013674E"/>
    <w:rsid w:val="00137102"/>
    <w:rsid w:val="001407D5"/>
    <w:rsid w:val="00144D68"/>
    <w:rsid w:val="001459D6"/>
    <w:rsid w:val="001500FD"/>
    <w:rsid w:val="00150933"/>
    <w:rsid w:val="001608D8"/>
    <w:rsid w:val="001641FD"/>
    <w:rsid w:val="00164604"/>
    <w:rsid w:val="001674A3"/>
    <w:rsid w:val="0016786B"/>
    <w:rsid w:val="001679BB"/>
    <w:rsid w:val="00170DBB"/>
    <w:rsid w:val="00172D87"/>
    <w:rsid w:val="00177C91"/>
    <w:rsid w:val="0018260C"/>
    <w:rsid w:val="001826E4"/>
    <w:rsid w:val="0019009A"/>
    <w:rsid w:val="001916A9"/>
    <w:rsid w:val="0019279B"/>
    <w:rsid w:val="001938C3"/>
    <w:rsid w:val="001948DF"/>
    <w:rsid w:val="001A4B8B"/>
    <w:rsid w:val="001A5348"/>
    <w:rsid w:val="001A7218"/>
    <w:rsid w:val="001A7CC2"/>
    <w:rsid w:val="001B125D"/>
    <w:rsid w:val="001B5FA9"/>
    <w:rsid w:val="001C1F49"/>
    <w:rsid w:val="001C1FF0"/>
    <w:rsid w:val="001C256E"/>
    <w:rsid w:val="001C2602"/>
    <w:rsid w:val="001C4C9D"/>
    <w:rsid w:val="001C5089"/>
    <w:rsid w:val="001C6854"/>
    <w:rsid w:val="001C75D3"/>
    <w:rsid w:val="001D2D97"/>
    <w:rsid w:val="001D3F2B"/>
    <w:rsid w:val="001D5017"/>
    <w:rsid w:val="001D64EF"/>
    <w:rsid w:val="001D764D"/>
    <w:rsid w:val="001E3434"/>
    <w:rsid w:val="001E6721"/>
    <w:rsid w:val="001F1020"/>
    <w:rsid w:val="001F2C0F"/>
    <w:rsid w:val="001F3E10"/>
    <w:rsid w:val="001F4DEA"/>
    <w:rsid w:val="001F70FF"/>
    <w:rsid w:val="00202BCE"/>
    <w:rsid w:val="002030B5"/>
    <w:rsid w:val="00203A48"/>
    <w:rsid w:val="00212BC0"/>
    <w:rsid w:val="0021517E"/>
    <w:rsid w:val="00215340"/>
    <w:rsid w:val="00217848"/>
    <w:rsid w:val="00217CF9"/>
    <w:rsid w:val="00217F99"/>
    <w:rsid w:val="00217FBA"/>
    <w:rsid w:val="00222D8D"/>
    <w:rsid w:val="00232ABB"/>
    <w:rsid w:val="00235C36"/>
    <w:rsid w:val="00235D0A"/>
    <w:rsid w:val="002366DB"/>
    <w:rsid w:val="0024118F"/>
    <w:rsid w:val="00244796"/>
    <w:rsid w:val="00245E72"/>
    <w:rsid w:val="00246F23"/>
    <w:rsid w:val="0025164C"/>
    <w:rsid w:val="00254DA3"/>
    <w:rsid w:val="00255664"/>
    <w:rsid w:val="002574A3"/>
    <w:rsid w:val="00263F89"/>
    <w:rsid w:val="00270DFF"/>
    <w:rsid w:val="00272D9B"/>
    <w:rsid w:val="002744F8"/>
    <w:rsid w:val="00277F84"/>
    <w:rsid w:val="00282D63"/>
    <w:rsid w:val="00291681"/>
    <w:rsid w:val="002920FC"/>
    <w:rsid w:val="002A0A06"/>
    <w:rsid w:val="002A33FA"/>
    <w:rsid w:val="002A4ED3"/>
    <w:rsid w:val="002A581C"/>
    <w:rsid w:val="002A6792"/>
    <w:rsid w:val="002B11B4"/>
    <w:rsid w:val="002B2A4C"/>
    <w:rsid w:val="002B308C"/>
    <w:rsid w:val="002B6D36"/>
    <w:rsid w:val="002B7D9E"/>
    <w:rsid w:val="002C6293"/>
    <w:rsid w:val="002D0844"/>
    <w:rsid w:val="002D1226"/>
    <w:rsid w:val="002D225A"/>
    <w:rsid w:val="002D248F"/>
    <w:rsid w:val="002D39F0"/>
    <w:rsid w:val="002D4E72"/>
    <w:rsid w:val="002D56E5"/>
    <w:rsid w:val="002D61B7"/>
    <w:rsid w:val="002E3664"/>
    <w:rsid w:val="002E4232"/>
    <w:rsid w:val="002E7675"/>
    <w:rsid w:val="002F57E4"/>
    <w:rsid w:val="002F6A38"/>
    <w:rsid w:val="00302348"/>
    <w:rsid w:val="003027AC"/>
    <w:rsid w:val="00302D7E"/>
    <w:rsid w:val="0031123A"/>
    <w:rsid w:val="003157F4"/>
    <w:rsid w:val="003171D1"/>
    <w:rsid w:val="00322781"/>
    <w:rsid w:val="003232A8"/>
    <w:rsid w:val="00325B0C"/>
    <w:rsid w:val="00325B1C"/>
    <w:rsid w:val="00327C33"/>
    <w:rsid w:val="003323C7"/>
    <w:rsid w:val="00332D96"/>
    <w:rsid w:val="00335711"/>
    <w:rsid w:val="00337F94"/>
    <w:rsid w:val="00344AFC"/>
    <w:rsid w:val="00347609"/>
    <w:rsid w:val="0035102C"/>
    <w:rsid w:val="003511F2"/>
    <w:rsid w:val="00351F9F"/>
    <w:rsid w:val="0035436E"/>
    <w:rsid w:val="00360173"/>
    <w:rsid w:val="00365170"/>
    <w:rsid w:val="003662DE"/>
    <w:rsid w:val="00367CA8"/>
    <w:rsid w:val="0037027F"/>
    <w:rsid w:val="00370617"/>
    <w:rsid w:val="00371F85"/>
    <w:rsid w:val="00374F38"/>
    <w:rsid w:val="00377D9C"/>
    <w:rsid w:val="00390640"/>
    <w:rsid w:val="00391025"/>
    <w:rsid w:val="00393D8D"/>
    <w:rsid w:val="00394DAB"/>
    <w:rsid w:val="0039506E"/>
    <w:rsid w:val="003A34DF"/>
    <w:rsid w:val="003A385C"/>
    <w:rsid w:val="003A444A"/>
    <w:rsid w:val="003A571D"/>
    <w:rsid w:val="003B25EC"/>
    <w:rsid w:val="003B33A6"/>
    <w:rsid w:val="003B7D7A"/>
    <w:rsid w:val="003C0F42"/>
    <w:rsid w:val="003C268A"/>
    <w:rsid w:val="003C2EDC"/>
    <w:rsid w:val="003C3D33"/>
    <w:rsid w:val="003C42EF"/>
    <w:rsid w:val="003C5315"/>
    <w:rsid w:val="003C731F"/>
    <w:rsid w:val="003C7F77"/>
    <w:rsid w:val="003D00CD"/>
    <w:rsid w:val="003D08DD"/>
    <w:rsid w:val="003D62AA"/>
    <w:rsid w:val="003E1E98"/>
    <w:rsid w:val="003E2115"/>
    <w:rsid w:val="003E48EA"/>
    <w:rsid w:val="003E5F85"/>
    <w:rsid w:val="003F2624"/>
    <w:rsid w:val="003F2C81"/>
    <w:rsid w:val="003F61A5"/>
    <w:rsid w:val="004012CF"/>
    <w:rsid w:val="00401A9A"/>
    <w:rsid w:val="00402516"/>
    <w:rsid w:val="00403DCA"/>
    <w:rsid w:val="00405809"/>
    <w:rsid w:val="00405B34"/>
    <w:rsid w:val="00410175"/>
    <w:rsid w:val="004108C8"/>
    <w:rsid w:val="0041791F"/>
    <w:rsid w:val="00421F95"/>
    <w:rsid w:val="00425D0F"/>
    <w:rsid w:val="00431B4E"/>
    <w:rsid w:val="00431DAC"/>
    <w:rsid w:val="0043289D"/>
    <w:rsid w:val="004363D0"/>
    <w:rsid w:val="0044162A"/>
    <w:rsid w:val="004452C3"/>
    <w:rsid w:val="004502A4"/>
    <w:rsid w:val="00450B08"/>
    <w:rsid w:val="00451856"/>
    <w:rsid w:val="00451E0E"/>
    <w:rsid w:val="004527C9"/>
    <w:rsid w:val="0045437F"/>
    <w:rsid w:val="00455AC5"/>
    <w:rsid w:val="00455BAC"/>
    <w:rsid w:val="00455CCB"/>
    <w:rsid w:val="004561E9"/>
    <w:rsid w:val="00456575"/>
    <w:rsid w:val="00457854"/>
    <w:rsid w:val="00462A96"/>
    <w:rsid w:val="0046315C"/>
    <w:rsid w:val="00463935"/>
    <w:rsid w:val="00463D95"/>
    <w:rsid w:val="004712C1"/>
    <w:rsid w:val="004744A2"/>
    <w:rsid w:val="00474CAE"/>
    <w:rsid w:val="00480CED"/>
    <w:rsid w:val="00482C19"/>
    <w:rsid w:val="00484B38"/>
    <w:rsid w:val="00484C59"/>
    <w:rsid w:val="00491302"/>
    <w:rsid w:val="004A1A9B"/>
    <w:rsid w:val="004A60EB"/>
    <w:rsid w:val="004A6CF6"/>
    <w:rsid w:val="004A7A00"/>
    <w:rsid w:val="004B124D"/>
    <w:rsid w:val="004B254F"/>
    <w:rsid w:val="004B5CEB"/>
    <w:rsid w:val="004B79C4"/>
    <w:rsid w:val="004B7C61"/>
    <w:rsid w:val="004C0207"/>
    <w:rsid w:val="004C2C59"/>
    <w:rsid w:val="004C2E33"/>
    <w:rsid w:val="004C52C3"/>
    <w:rsid w:val="004D0DDE"/>
    <w:rsid w:val="004D0E91"/>
    <w:rsid w:val="004D4871"/>
    <w:rsid w:val="004D4E82"/>
    <w:rsid w:val="004F693B"/>
    <w:rsid w:val="004F6A0F"/>
    <w:rsid w:val="004F77A0"/>
    <w:rsid w:val="004F7B10"/>
    <w:rsid w:val="00501EA3"/>
    <w:rsid w:val="005029D2"/>
    <w:rsid w:val="0050478C"/>
    <w:rsid w:val="00505AA5"/>
    <w:rsid w:val="00506510"/>
    <w:rsid w:val="005078B2"/>
    <w:rsid w:val="005123AC"/>
    <w:rsid w:val="00513BC8"/>
    <w:rsid w:val="00515E29"/>
    <w:rsid w:val="00515E81"/>
    <w:rsid w:val="005254CA"/>
    <w:rsid w:val="00525E52"/>
    <w:rsid w:val="00530234"/>
    <w:rsid w:val="00532E25"/>
    <w:rsid w:val="00534608"/>
    <w:rsid w:val="00542543"/>
    <w:rsid w:val="0054614A"/>
    <w:rsid w:val="00551CBD"/>
    <w:rsid w:val="0055303C"/>
    <w:rsid w:val="005550E7"/>
    <w:rsid w:val="0055552E"/>
    <w:rsid w:val="00556CA9"/>
    <w:rsid w:val="00556F71"/>
    <w:rsid w:val="00563F23"/>
    <w:rsid w:val="00567271"/>
    <w:rsid w:val="00573634"/>
    <w:rsid w:val="00574DA1"/>
    <w:rsid w:val="00576A67"/>
    <w:rsid w:val="00581850"/>
    <w:rsid w:val="00583F02"/>
    <w:rsid w:val="00584C22"/>
    <w:rsid w:val="0058527B"/>
    <w:rsid w:val="0058595C"/>
    <w:rsid w:val="00586CF8"/>
    <w:rsid w:val="00590432"/>
    <w:rsid w:val="0059206A"/>
    <w:rsid w:val="00592AB9"/>
    <w:rsid w:val="00593A49"/>
    <w:rsid w:val="005960B2"/>
    <w:rsid w:val="005965BF"/>
    <w:rsid w:val="005968FB"/>
    <w:rsid w:val="005A048F"/>
    <w:rsid w:val="005A0F93"/>
    <w:rsid w:val="005A140F"/>
    <w:rsid w:val="005A57E2"/>
    <w:rsid w:val="005A5F38"/>
    <w:rsid w:val="005A71EF"/>
    <w:rsid w:val="005B0375"/>
    <w:rsid w:val="005B3DB1"/>
    <w:rsid w:val="005B445E"/>
    <w:rsid w:val="005B6CB4"/>
    <w:rsid w:val="005C4573"/>
    <w:rsid w:val="005C4C4E"/>
    <w:rsid w:val="005C5F2F"/>
    <w:rsid w:val="005C619E"/>
    <w:rsid w:val="005C65E1"/>
    <w:rsid w:val="005D0A7A"/>
    <w:rsid w:val="005D10AC"/>
    <w:rsid w:val="005D1ABD"/>
    <w:rsid w:val="005D3CA9"/>
    <w:rsid w:val="005D4EEC"/>
    <w:rsid w:val="005D77B5"/>
    <w:rsid w:val="005E0EE6"/>
    <w:rsid w:val="005E1A54"/>
    <w:rsid w:val="005E3B26"/>
    <w:rsid w:val="005E40A8"/>
    <w:rsid w:val="005E455F"/>
    <w:rsid w:val="005E6B7B"/>
    <w:rsid w:val="005E7396"/>
    <w:rsid w:val="005F270C"/>
    <w:rsid w:val="005F666F"/>
    <w:rsid w:val="005F7231"/>
    <w:rsid w:val="006046BB"/>
    <w:rsid w:val="0060610C"/>
    <w:rsid w:val="00606A31"/>
    <w:rsid w:val="00606CF3"/>
    <w:rsid w:val="00611A4E"/>
    <w:rsid w:val="0061350A"/>
    <w:rsid w:val="0061360D"/>
    <w:rsid w:val="006147B1"/>
    <w:rsid w:val="00614CED"/>
    <w:rsid w:val="0061749C"/>
    <w:rsid w:val="00621256"/>
    <w:rsid w:val="006212F4"/>
    <w:rsid w:val="00622952"/>
    <w:rsid w:val="00624037"/>
    <w:rsid w:val="00625425"/>
    <w:rsid w:val="00632134"/>
    <w:rsid w:val="00633D62"/>
    <w:rsid w:val="00634093"/>
    <w:rsid w:val="00636214"/>
    <w:rsid w:val="00637089"/>
    <w:rsid w:val="00650E4F"/>
    <w:rsid w:val="0065280B"/>
    <w:rsid w:val="00652F77"/>
    <w:rsid w:val="00653EF2"/>
    <w:rsid w:val="0065411D"/>
    <w:rsid w:val="00656A0A"/>
    <w:rsid w:val="00660EA1"/>
    <w:rsid w:val="00661132"/>
    <w:rsid w:val="00661171"/>
    <w:rsid w:val="00663391"/>
    <w:rsid w:val="0066601E"/>
    <w:rsid w:val="00675CB3"/>
    <w:rsid w:val="00676809"/>
    <w:rsid w:val="00681667"/>
    <w:rsid w:val="00682AD5"/>
    <w:rsid w:val="0068533E"/>
    <w:rsid w:val="006901A6"/>
    <w:rsid w:val="00692A22"/>
    <w:rsid w:val="00692A92"/>
    <w:rsid w:val="00695724"/>
    <w:rsid w:val="006A101D"/>
    <w:rsid w:val="006A3DFE"/>
    <w:rsid w:val="006A4E35"/>
    <w:rsid w:val="006A74B5"/>
    <w:rsid w:val="006B02DC"/>
    <w:rsid w:val="006B3405"/>
    <w:rsid w:val="006C0620"/>
    <w:rsid w:val="006C2ED9"/>
    <w:rsid w:val="006C2F5A"/>
    <w:rsid w:val="006C579E"/>
    <w:rsid w:val="006C66B5"/>
    <w:rsid w:val="006C6F6B"/>
    <w:rsid w:val="006D0D59"/>
    <w:rsid w:val="006D25F4"/>
    <w:rsid w:val="006D3437"/>
    <w:rsid w:val="006D7A43"/>
    <w:rsid w:val="006E2D8A"/>
    <w:rsid w:val="006E518A"/>
    <w:rsid w:val="006E55B2"/>
    <w:rsid w:val="006E70E7"/>
    <w:rsid w:val="006E7A26"/>
    <w:rsid w:val="006F1E52"/>
    <w:rsid w:val="006F6B25"/>
    <w:rsid w:val="00701535"/>
    <w:rsid w:val="007019DE"/>
    <w:rsid w:val="00703A6A"/>
    <w:rsid w:val="00706875"/>
    <w:rsid w:val="00706F84"/>
    <w:rsid w:val="007105DF"/>
    <w:rsid w:val="00715F64"/>
    <w:rsid w:val="00721780"/>
    <w:rsid w:val="007225FA"/>
    <w:rsid w:val="00726C94"/>
    <w:rsid w:val="00727C24"/>
    <w:rsid w:val="00734AFF"/>
    <w:rsid w:val="0073677A"/>
    <w:rsid w:val="00753269"/>
    <w:rsid w:val="007555CF"/>
    <w:rsid w:val="00756040"/>
    <w:rsid w:val="00756207"/>
    <w:rsid w:val="00756265"/>
    <w:rsid w:val="00756924"/>
    <w:rsid w:val="00757585"/>
    <w:rsid w:val="00760041"/>
    <w:rsid w:val="007605AA"/>
    <w:rsid w:val="0076573D"/>
    <w:rsid w:val="007705A2"/>
    <w:rsid w:val="007748F2"/>
    <w:rsid w:val="00775641"/>
    <w:rsid w:val="00781105"/>
    <w:rsid w:val="0078308D"/>
    <w:rsid w:val="0078377E"/>
    <w:rsid w:val="00784E9C"/>
    <w:rsid w:val="007876D3"/>
    <w:rsid w:val="007907DD"/>
    <w:rsid w:val="00794D71"/>
    <w:rsid w:val="00795529"/>
    <w:rsid w:val="007A1C19"/>
    <w:rsid w:val="007A7346"/>
    <w:rsid w:val="007B0680"/>
    <w:rsid w:val="007B0A49"/>
    <w:rsid w:val="007B3841"/>
    <w:rsid w:val="007B531A"/>
    <w:rsid w:val="007B55A7"/>
    <w:rsid w:val="007C25B9"/>
    <w:rsid w:val="007C39C1"/>
    <w:rsid w:val="007C3C06"/>
    <w:rsid w:val="007C5843"/>
    <w:rsid w:val="007D5133"/>
    <w:rsid w:val="007E5368"/>
    <w:rsid w:val="007E5AAD"/>
    <w:rsid w:val="007F2A22"/>
    <w:rsid w:val="008014A5"/>
    <w:rsid w:val="00804C1A"/>
    <w:rsid w:val="008077CE"/>
    <w:rsid w:val="00810842"/>
    <w:rsid w:val="008127B3"/>
    <w:rsid w:val="00814069"/>
    <w:rsid w:val="0081752A"/>
    <w:rsid w:val="00821FD5"/>
    <w:rsid w:val="008221DB"/>
    <w:rsid w:val="00823411"/>
    <w:rsid w:val="0082429F"/>
    <w:rsid w:val="00825133"/>
    <w:rsid w:val="008259D5"/>
    <w:rsid w:val="00831A41"/>
    <w:rsid w:val="008320F3"/>
    <w:rsid w:val="00833E1F"/>
    <w:rsid w:val="0083563D"/>
    <w:rsid w:val="00840193"/>
    <w:rsid w:val="00840C26"/>
    <w:rsid w:val="00842809"/>
    <w:rsid w:val="00843174"/>
    <w:rsid w:val="00843B58"/>
    <w:rsid w:val="0084445A"/>
    <w:rsid w:val="00846E04"/>
    <w:rsid w:val="0085233E"/>
    <w:rsid w:val="008527E8"/>
    <w:rsid w:val="0085282E"/>
    <w:rsid w:val="00853ACA"/>
    <w:rsid w:val="008547BF"/>
    <w:rsid w:val="008548BD"/>
    <w:rsid w:val="008551E3"/>
    <w:rsid w:val="00855E49"/>
    <w:rsid w:val="00865B90"/>
    <w:rsid w:val="00865FEE"/>
    <w:rsid w:val="00866E47"/>
    <w:rsid w:val="008706D3"/>
    <w:rsid w:val="00870E97"/>
    <w:rsid w:val="00872854"/>
    <w:rsid w:val="00873B95"/>
    <w:rsid w:val="00877CCC"/>
    <w:rsid w:val="00877FEF"/>
    <w:rsid w:val="008857FB"/>
    <w:rsid w:val="00885BAB"/>
    <w:rsid w:val="00892D45"/>
    <w:rsid w:val="00893C3D"/>
    <w:rsid w:val="008A211D"/>
    <w:rsid w:val="008A364B"/>
    <w:rsid w:val="008A7BA8"/>
    <w:rsid w:val="008B2EE3"/>
    <w:rsid w:val="008C13A5"/>
    <w:rsid w:val="008C1C59"/>
    <w:rsid w:val="008C2439"/>
    <w:rsid w:val="008C407C"/>
    <w:rsid w:val="008C4EE4"/>
    <w:rsid w:val="008C4FD9"/>
    <w:rsid w:val="008C5751"/>
    <w:rsid w:val="008C6495"/>
    <w:rsid w:val="008C6AE0"/>
    <w:rsid w:val="008D0033"/>
    <w:rsid w:val="008D1987"/>
    <w:rsid w:val="008D1A57"/>
    <w:rsid w:val="008D2576"/>
    <w:rsid w:val="008E1770"/>
    <w:rsid w:val="008E429F"/>
    <w:rsid w:val="008E4E32"/>
    <w:rsid w:val="008E7FB9"/>
    <w:rsid w:val="008F0685"/>
    <w:rsid w:val="008F102D"/>
    <w:rsid w:val="008F3B9E"/>
    <w:rsid w:val="008F4E81"/>
    <w:rsid w:val="008F5464"/>
    <w:rsid w:val="009013A8"/>
    <w:rsid w:val="00901D51"/>
    <w:rsid w:val="00905062"/>
    <w:rsid w:val="00905679"/>
    <w:rsid w:val="0090580E"/>
    <w:rsid w:val="00905E64"/>
    <w:rsid w:val="0091199A"/>
    <w:rsid w:val="0091578B"/>
    <w:rsid w:val="0091667C"/>
    <w:rsid w:val="00921567"/>
    <w:rsid w:val="009241E8"/>
    <w:rsid w:val="009244D2"/>
    <w:rsid w:val="0092584F"/>
    <w:rsid w:val="0092655D"/>
    <w:rsid w:val="00927CBF"/>
    <w:rsid w:val="0093229F"/>
    <w:rsid w:val="009323DC"/>
    <w:rsid w:val="00933406"/>
    <w:rsid w:val="00933985"/>
    <w:rsid w:val="009368FA"/>
    <w:rsid w:val="00940BE3"/>
    <w:rsid w:val="00947249"/>
    <w:rsid w:val="0095137A"/>
    <w:rsid w:val="009551ED"/>
    <w:rsid w:val="009556BC"/>
    <w:rsid w:val="00956057"/>
    <w:rsid w:val="00957811"/>
    <w:rsid w:val="0096191C"/>
    <w:rsid w:val="00963790"/>
    <w:rsid w:val="00964FCA"/>
    <w:rsid w:val="009702A9"/>
    <w:rsid w:val="009719AD"/>
    <w:rsid w:val="009746FD"/>
    <w:rsid w:val="00975251"/>
    <w:rsid w:val="0098359F"/>
    <w:rsid w:val="00986390"/>
    <w:rsid w:val="009946D9"/>
    <w:rsid w:val="009957CD"/>
    <w:rsid w:val="00995BA5"/>
    <w:rsid w:val="009A15FD"/>
    <w:rsid w:val="009A1867"/>
    <w:rsid w:val="009A403F"/>
    <w:rsid w:val="009A41EF"/>
    <w:rsid w:val="009A5C70"/>
    <w:rsid w:val="009B0A42"/>
    <w:rsid w:val="009B19F5"/>
    <w:rsid w:val="009B2B48"/>
    <w:rsid w:val="009B4CCA"/>
    <w:rsid w:val="009B61CD"/>
    <w:rsid w:val="009B6AAD"/>
    <w:rsid w:val="009C1294"/>
    <w:rsid w:val="009C6A5C"/>
    <w:rsid w:val="009C7061"/>
    <w:rsid w:val="009D4FF6"/>
    <w:rsid w:val="009E09F5"/>
    <w:rsid w:val="009E150D"/>
    <w:rsid w:val="009E4D41"/>
    <w:rsid w:val="009E6392"/>
    <w:rsid w:val="009F0BC7"/>
    <w:rsid w:val="009F4808"/>
    <w:rsid w:val="009F4C1E"/>
    <w:rsid w:val="009F6E52"/>
    <w:rsid w:val="00A00269"/>
    <w:rsid w:val="00A023FD"/>
    <w:rsid w:val="00A0538B"/>
    <w:rsid w:val="00A066AB"/>
    <w:rsid w:val="00A12951"/>
    <w:rsid w:val="00A14031"/>
    <w:rsid w:val="00A14916"/>
    <w:rsid w:val="00A1785A"/>
    <w:rsid w:val="00A249C1"/>
    <w:rsid w:val="00A318EC"/>
    <w:rsid w:val="00A31F05"/>
    <w:rsid w:val="00A3219B"/>
    <w:rsid w:val="00A336BF"/>
    <w:rsid w:val="00A40F00"/>
    <w:rsid w:val="00A426F2"/>
    <w:rsid w:val="00A42DBA"/>
    <w:rsid w:val="00A46494"/>
    <w:rsid w:val="00A4776F"/>
    <w:rsid w:val="00A50C9A"/>
    <w:rsid w:val="00A5511A"/>
    <w:rsid w:val="00A61277"/>
    <w:rsid w:val="00A625C9"/>
    <w:rsid w:val="00A62F07"/>
    <w:rsid w:val="00A64597"/>
    <w:rsid w:val="00A65E4E"/>
    <w:rsid w:val="00A72C5E"/>
    <w:rsid w:val="00A75BF1"/>
    <w:rsid w:val="00A77381"/>
    <w:rsid w:val="00A806C4"/>
    <w:rsid w:val="00A81B76"/>
    <w:rsid w:val="00A852E8"/>
    <w:rsid w:val="00A855C1"/>
    <w:rsid w:val="00A86553"/>
    <w:rsid w:val="00A928B2"/>
    <w:rsid w:val="00A92AE8"/>
    <w:rsid w:val="00A941DD"/>
    <w:rsid w:val="00AA31C1"/>
    <w:rsid w:val="00AB0802"/>
    <w:rsid w:val="00AB1488"/>
    <w:rsid w:val="00AB53F0"/>
    <w:rsid w:val="00AC2C5C"/>
    <w:rsid w:val="00AC3493"/>
    <w:rsid w:val="00AD0214"/>
    <w:rsid w:val="00AD1311"/>
    <w:rsid w:val="00AD1DF7"/>
    <w:rsid w:val="00AD591A"/>
    <w:rsid w:val="00AD6FA4"/>
    <w:rsid w:val="00AE3492"/>
    <w:rsid w:val="00AE4323"/>
    <w:rsid w:val="00AE4CE3"/>
    <w:rsid w:val="00AF02C5"/>
    <w:rsid w:val="00AF059C"/>
    <w:rsid w:val="00AF0F21"/>
    <w:rsid w:val="00AF135C"/>
    <w:rsid w:val="00AF2017"/>
    <w:rsid w:val="00AF2ACC"/>
    <w:rsid w:val="00AF2B3D"/>
    <w:rsid w:val="00AF3CD1"/>
    <w:rsid w:val="00AF3FBF"/>
    <w:rsid w:val="00AF41E8"/>
    <w:rsid w:val="00AF4237"/>
    <w:rsid w:val="00AF4EA9"/>
    <w:rsid w:val="00AF656A"/>
    <w:rsid w:val="00B007E8"/>
    <w:rsid w:val="00B00DF8"/>
    <w:rsid w:val="00B014AE"/>
    <w:rsid w:val="00B020CC"/>
    <w:rsid w:val="00B0256C"/>
    <w:rsid w:val="00B02BB1"/>
    <w:rsid w:val="00B04705"/>
    <w:rsid w:val="00B11972"/>
    <w:rsid w:val="00B14288"/>
    <w:rsid w:val="00B14E69"/>
    <w:rsid w:val="00B154EC"/>
    <w:rsid w:val="00B15E1A"/>
    <w:rsid w:val="00B21CD7"/>
    <w:rsid w:val="00B2375D"/>
    <w:rsid w:val="00B262A3"/>
    <w:rsid w:val="00B30DC8"/>
    <w:rsid w:val="00B33C56"/>
    <w:rsid w:val="00B354D9"/>
    <w:rsid w:val="00B3786F"/>
    <w:rsid w:val="00B37C86"/>
    <w:rsid w:val="00B40C1D"/>
    <w:rsid w:val="00B43340"/>
    <w:rsid w:val="00B43640"/>
    <w:rsid w:val="00B43AB5"/>
    <w:rsid w:val="00B45CB7"/>
    <w:rsid w:val="00B46B13"/>
    <w:rsid w:val="00B510E7"/>
    <w:rsid w:val="00B556CC"/>
    <w:rsid w:val="00B56BFC"/>
    <w:rsid w:val="00B56F8A"/>
    <w:rsid w:val="00B60558"/>
    <w:rsid w:val="00B60ECC"/>
    <w:rsid w:val="00B611F0"/>
    <w:rsid w:val="00B625A8"/>
    <w:rsid w:val="00B6329D"/>
    <w:rsid w:val="00B6604B"/>
    <w:rsid w:val="00B677C4"/>
    <w:rsid w:val="00B7474C"/>
    <w:rsid w:val="00B76345"/>
    <w:rsid w:val="00B80D48"/>
    <w:rsid w:val="00B82DD1"/>
    <w:rsid w:val="00B8579B"/>
    <w:rsid w:val="00B937BC"/>
    <w:rsid w:val="00B945D1"/>
    <w:rsid w:val="00B94936"/>
    <w:rsid w:val="00B95926"/>
    <w:rsid w:val="00B9621E"/>
    <w:rsid w:val="00BA0454"/>
    <w:rsid w:val="00BA0746"/>
    <w:rsid w:val="00BA5DC7"/>
    <w:rsid w:val="00BB0239"/>
    <w:rsid w:val="00BB149E"/>
    <w:rsid w:val="00BC0728"/>
    <w:rsid w:val="00BC09D2"/>
    <w:rsid w:val="00BC2672"/>
    <w:rsid w:val="00BC4AC1"/>
    <w:rsid w:val="00BD13CF"/>
    <w:rsid w:val="00BD31B1"/>
    <w:rsid w:val="00BD4422"/>
    <w:rsid w:val="00BD4BD8"/>
    <w:rsid w:val="00BE0B3C"/>
    <w:rsid w:val="00BE0DF2"/>
    <w:rsid w:val="00BE1B52"/>
    <w:rsid w:val="00BE28D2"/>
    <w:rsid w:val="00BE765A"/>
    <w:rsid w:val="00BF0911"/>
    <w:rsid w:val="00BF1E79"/>
    <w:rsid w:val="00BF2B7D"/>
    <w:rsid w:val="00BF3E82"/>
    <w:rsid w:val="00BF78C3"/>
    <w:rsid w:val="00C04C82"/>
    <w:rsid w:val="00C05BFA"/>
    <w:rsid w:val="00C06D40"/>
    <w:rsid w:val="00C07DB8"/>
    <w:rsid w:val="00C13E8C"/>
    <w:rsid w:val="00C14CB7"/>
    <w:rsid w:val="00C1614D"/>
    <w:rsid w:val="00C16BE1"/>
    <w:rsid w:val="00C22014"/>
    <w:rsid w:val="00C23061"/>
    <w:rsid w:val="00C235EB"/>
    <w:rsid w:val="00C2380B"/>
    <w:rsid w:val="00C2690F"/>
    <w:rsid w:val="00C26C67"/>
    <w:rsid w:val="00C303BB"/>
    <w:rsid w:val="00C41F64"/>
    <w:rsid w:val="00C42A26"/>
    <w:rsid w:val="00C44D39"/>
    <w:rsid w:val="00C51825"/>
    <w:rsid w:val="00C52C2A"/>
    <w:rsid w:val="00C565D0"/>
    <w:rsid w:val="00C56CC7"/>
    <w:rsid w:val="00C604CE"/>
    <w:rsid w:val="00C60CA1"/>
    <w:rsid w:val="00C6140E"/>
    <w:rsid w:val="00C6212D"/>
    <w:rsid w:val="00C6251F"/>
    <w:rsid w:val="00C64809"/>
    <w:rsid w:val="00C72676"/>
    <w:rsid w:val="00C733B1"/>
    <w:rsid w:val="00C756DC"/>
    <w:rsid w:val="00C818F6"/>
    <w:rsid w:val="00C869F3"/>
    <w:rsid w:val="00C876DB"/>
    <w:rsid w:val="00C87BAF"/>
    <w:rsid w:val="00C91A33"/>
    <w:rsid w:val="00C93C1F"/>
    <w:rsid w:val="00CA1E59"/>
    <w:rsid w:val="00CA500E"/>
    <w:rsid w:val="00CA52CE"/>
    <w:rsid w:val="00CB14E5"/>
    <w:rsid w:val="00CB188D"/>
    <w:rsid w:val="00CB24D6"/>
    <w:rsid w:val="00CB43B4"/>
    <w:rsid w:val="00CB5367"/>
    <w:rsid w:val="00CB5DDD"/>
    <w:rsid w:val="00CB7E03"/>
    <w:rsid w:val="00CC234B"/>
    <w:rsid w:val="00CC342A"/>
    <w:rsid w:val="00CC4141"/>
    <w:rsid w:val="00CC7587"/>
    <w:rsid w:val="00CD0500"/>
    <w:rsid w:val="00CD27BF"/>
    <w:rsid w:val="00CD614F"/>
    <w:rsid w:val="00CD61D4"/>
    <w:rsid w:val="00CE0428"/>
    <w:rsid w:val="00CE080A"/>
    <w:rsid w:val="00CE0C39"/>
    <w:rsid w:val="00CE3C01"/>
    <w:rsid w:val="00CE430C"/>
    <w:rsid w:val="00CF18EE"/>
    <w:rsid w:val="00CF25CB"/>
    <w:rsid w:val="00CF3A8E"/>
    <w:rsid w:val="00CF434A"/>
    <w:rsid w:val="00CF4A29"/>
    <w:rsid w:val="00CF5A8D"/>
    <w:rsid w:val="00CF72EE"/>
    <w:rsid w:val="00CF7AE5"/>
    <w:rsid w:val="00D00EBC"/>
    <w:rsid w:val="00D04B8F"/>
    <w:rsid w:val="00D06980"/>
    <w:rsid w:val="00D10436"/>
    <w:rsid w:val="00D11FD3"/>
    <w:rsid w:val="00D126AD"/>
    <w:rsid w:val="00D14D99"/>
    <w:rsid w:val="00D16372"/>
    <w:rsid w:val="00D22E5B"/>
    <w:rsid w:val="00D26E77"/>
    <w:rsid w:val="00D272C6"/>
    <w:rsid w:val="00D350F7"/>
    <w:rsid w:val="00D36D6B"/>
    <w:rsid w:val="00D37B5D"/>
    <w:rsid w:val="00D42D55"/>
    <w:rsid w:val="00D5300A"/>
    <w:rsid w:val="00D53E12"/>
    <w:rsid w:val="00D54EBC"/>
    <w:rsid w:val="00D54F84"/>
    <w:rsid w:val="00D561DA"/>
    <w:rsid w:val="00D63729"/>
    <w:rsid w:val="00D70F07"/>
    <w:rsid w:val="00D724DE"/>
    <w:rsid w:val="00D75CE5"/>
    <w:rsid w:val="00D77C78"/>
    <w:rsid w:val="00D77E50"/>
    <w:rsid w:val="00D80EAA"/>
    <w:rsid w:val="00D81858"/>
    <w:rsid w:val="00D83D00"/>
    <w:rsid w:val="00D8742E"/>
    <w:rsid w:val="00D92DE9"/>
    <w:rsid w:val="00D931DC"/>
    <w:rsid w:val="00D93D9C"/>
    <w:rsid w:val="00D952E8"/>
    <w:rsid w:val="00D9537C"/>
    <w:rsid w:val="00D97643"/>
    <w:rsid w:val="00D977D5"/>
    <w:rsid w:val="00DA191F"/>
    <w:rsid w:val="00DA20F4"/>
    <w:rsid w:val="00DA2D05"/>
    <w:rsid w:val="00DA3005"/>
    <w:rsid w:val="00DA4104"/>
    <w:rsid w:val="00DA71DB"/>
    <w:rsid w:val="00DB0E6C"/>
    <w:rsid w:val="00DB4FAD"/>
    <w:rsid w:val="00DB6669"/>
    <w:rsid w:val="00DC38C7"/>
    <w:rsid w:val="00DD1253"/>
    <w:rsid w:val="00DD1391"/>
    <w:rsid w:val="00DE28F9"/>
    <w:rsid w:val="00DF16F2"/>
    <w:rsid w:val="00DF2CE7"/>
    <w:rsid w:val="00DF5FC8"/>
    <w:rsid w:val="00E00979"/>
    <w:rsid w:val="00E009E0"/>
    <w:rsid w:val="00E024F7"/>
    <w:rsid w:val="00E10C29"/>
    <w:rsid w:val="00E11A57"/>
    <w:rsid w:val="00E1501E"/>
    <w:rsid w:val="00E16FB1"/>
    <w:rsid w:val="00E200B4"/>
    <w:rsid w:val="00E24074"/>
    <w:rsid w:val="00E2485A"/>
    <w:rsid w:val="00E24EF6"/>
    <w:rsid w:val="00E26AD8"/>
    <w:rsid w:val="00E26D43"/>
    <w:rsid w:val="00E305B5"/>
    <w:rsid w:val="00E314F7"/>
    <w:rsid w:val="00E32E9B"/>
    <w:rsid w:val="00E33F77"/>
    <w:rsid w:val="00E35D59"/>
    <w:rsid w:val="00E43B55"/>
    <w:rsid w:val="00E448C7"/>
    <w:rsid w:val="00E50CE4"/>
    <w:rsid w:val="00E55DFA"/>
    <w:rsid w:val="00E57623"/>
    <w:rsid w:val="00E57CE8"/>
    <w:rsid w:val="00E57F6E"/>
    <w:rsid w:val="00E6068E"/>
    <w:rsid w:val="00E61C78"/>
    <w:rsid w:val="00E627FF"/>
    <w:rsid w:val="00E63A52"/>
    <w:rsid w:val="00E65E55"/>
    <w:rsid w:val="00E66D9A"/>
    <w:rsid w:val="00E70971"/>
    <w:rsid w:val="00E709D4"/>
    <w:rsid w:val="00E7367A"/>
    <w:rsid w:val="00E75806"/>
    <w:rsid w:val="00E75DA9"/>
    <w:rsid w:val="00E76934"/>
    <w:rsid w:val="00E76F19"/>
    <w:rsid w:val="00E7729C"/>
    <w:rsid w:val="00E816B5"/>
    <w:rsid w:val="00E830B5"/>
    <w:rsid w:val="00E8377D"/>
    <w:rsid w:val="00E837B7"/>
    <w:rsid w:val="00E8490C"/>
    <w:rsid w:val="00E91D76"/>
    <w:rsid w:val="00E94FD4"/>
    <w:rsid w:val="00EA104C"/>
    <w:rsid w:val="00EA3BB9"/>
    <w:rsid w:val="00EB0AB4"/>
    <w:rsid w:val="00EB0E56"/>
    <w:rsid w:val="00EB44DC"/>
    <w:rsid w:val="00EB56BD"/>
    <w:rsid w:val="00EB5E4E"/>
    <w:rsid w:val="00EC2E5A"/>
    <w:rsid w:val="00EC3814"/>
    <w:rsid w:val="00ED117A"/>
    <w:rsid w:val="00ED166F"/>
    <w:rsid w:val="00ED2503"/>
    <w:rsid w:val="00ED5500"/>
    <w:rsid w:val="00ED5B60"/>
    <w:rsid w:val="00EE2E2E"/>
    <w:rsid w:val="00EE5B55"/>
    <w:rsid w:val="00EF0717"/>
    <w:rsid w:val="00EF09BB"/>
    <w:rsid w:val="00EF54ED"/>
    <w:rsid w:val="00EF7C60"/>
    <w:rsid w:val="00F01585"/>
    <w:rsid w:val="00F0294E"/>
    <w:rsid w:val="00F033EA"/>
    <w:rsid w:val="00F118E7"/>
    <w:rsid w:val="00F12458"/>
    <w:rsid w:val="00F13DD4"/>
    <w:rsid w:val="00F16B65"/>
    <w:rsid w:val="00F224F7"/>
    <w:rsid w:val="00F24637"/>
    <w:rsid w:val="00F24A11"/>
    <w:rsid w:val="00F32F2C"/>
    <w:rsid w:val="00F332BB"/>
    <w:rsid w:val="00F33EEA"/>
    <w:rsid w:val="00F51348"/>
    <w:rsid w:val="00F51769"/>
    <w:rsid w:val="00F51BA0"/>
    <w:rsid w:val="00F51FE5"/>
    <w:rsid w:val="00F5458A"/>
    <w:rsid w:val="00F61F48"/>
    <w:rsid w:val="00F6215D"/>
    <w:rsid w:val="00F64901"/>
    <w:rsid w:val="00F66E5B"/>
    <w:rsid w:val="00F72FB0"/>
    <w:rsid w:val="00F73FA2"/>
    <w:rsid w:val="00F761BE"/>
    <w:rsid w:val="00F83459"/>
    <w:rsid w:val="00F835EE"/>
    <w:rsid w:val="00F839E3"/>
    <w:rsid w:val="00F90872"/>
    <w:rsid w:val="00F917A9"/>
    <w:rsid w:val="00F93DE3"/>
    <w:rsid w:val="00F96722"/>
    <w:rsid w:val="00FA2DC7"/>
    <w:rsid w:val="00FA634A"/>
    <w:rsid w:val="00FA6B81"/>
    <w:rsid w:val="00FB1A03"/>
    <w:rsid w:val="00FB3268"/>
    <w:rsid w:val="00FC08E1"/>
    <w:rsid w:val="00FC1322"/>
    <w:rsid w:val="00FC14B7"/>
    <w:rsid w:val="00FC1A86"/>
    <w:rsid w:val="00FC2380"/>
    <w:rsid w:val="00FC2AB4"/>
    <w:rsid w:val="00FC360A"/>
    <w:rsid w:val="00FC3E9F"/>
    <w:rsid w:val="00FC5FBD"/>
    <w:rsid w:val="00FD1F97"/>
    <w:rsid w:val="00FD2326"/>
    <w:rsid w:val="00FD2A1E"/>
    <w:rsid w:val="00FD56AA"/>
    <w:rsid w:val="00FE0C7C"/>
    <w:rsid w:val="00FE6681"/>
    <w:rsid w:val="00FE7358"/>
    <w:rsid w:val="00FE7EA2"/>
    <w:rsid w:val="00FF5574"/>
    <w:rsid w:val="00FF7179"/>
    <w:rsid w:val="08E7A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9D"/>
  </w:style>
  <w:style w:type="paragraph" w:styleId="Heading1">
    <w:name w:val="heading 1"/>
    <w:basedOn w:val="Normal"/>
    <w:next w:val="Normal"/>
    <w:link w:val="Heading1Char"/>
    <w:uiPriority w:val="9"/>
    <w:qFormat/>
    <w:rsid w:val="00F33E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CC Heading 2"/>
    <w:basedOn w:val="Heading1"/>
    <w:next w:val="Normal"/>
    <w:link w:val="Heading2Char"/>
    <w:qFormat/>
    <w:rsid w:val="00F33EEA"/>
    <w:pPr>
      <w:tabs>
        <w:tab w:val="left" w:pos="1134"/>
        <w:tab w:val="left" w:pos="1871"/>
        <w:tab w:val="left" w:pos="2268"/>
      </w:tabs>
      <w:overflowPunct w:val="0"/>
      <w:autoSpaceDE w:val="0"/>
      <w:autoSpaceDN w:val="0"/>
      <w:adjustRightInd w:val="0"/>
      <w:spacing w:before="200" w:line="240" w:lineRule="auto"/>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Heading2Char">
    <w:name w:val="Heading 2 Char"/>
    <w:aliases w:val="ECC Heading 2 Char"/>
    <w:basedOn w:val="DefaultParagraphFont"/>
    <w:link w:val="Heading2"/>
    <w:rsid w:val="00F33EEA"/>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F33EEA"/>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33E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33E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3EEA"/>
    <w:rPr>
      <w:vertAlign w:val="superscript"/>
    </w:rPr>
  </w:style>
  <w:style w:type="character" w:customStyle="1" w:styleId="Heading1Char">
    <w:name w:val="Heading 1 Char"/>
    <w:basedOn w:val="DefaultParagraphFont"/>
    <w:link w:val="Heading1"/>
    <w:uiPriority w:val="9"/>
    <w:rsid w:val="00F33E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38834319">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246963413">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359163067">
      <w:bodyDiv w:val="1"/>
      <w:marLeft w:val="0"/>
      <w:marRight w:val="0"/>
      <w:marTop w:val="0"/>
      <w:marBottom w:val="0"/>
      <w:divBdr>
        <w:top w:val="none" w:sz="0" w:space="0" w:color="auto"/>
        <w:left w:val="none" w:sz="0" w:space="0" w:color="auto"/>
        <w:bottom w:val="none" w:sz="0" w:space="0" w:color="auto"/>
        <w:right w:val="none" w:sz="0" w:space="0" w:color="auto"/>
      </w:divBdr>
      <w:divsChild>
        <w:div w:id="446628093">
          <w:marLeft w:val="0"/>
          <w:marRight w:val="0"/>
          <w:marTop w:val="0"/>
          <w:marBottom w:val="0"/>
          <w:divBdr>
            <w:top w:val="none" w:sz="0" w:space="0" w:color="auto"/>
            <w:left w:val="none" w:sz="0" w:space="0" w:color="auto"/>
            <w:bottom w:val="none" w:sz="0" w:space="0" w:color="auto"/>
            <w:right w:val="none" w:sz="0" w:space="0" w:color="auto"/>
          </w:divBdr>
          <w:divsChild>
            <w:div w:id="897321126">
              <w:marLeft w:val="0"/>
              <w:marRight w:val="0"/>
              <w:marTop w:val="0"/>
              <w:marBottom w:val="0"/>
              <w:divBdr>
                <w:top w:val="none" w:sz="0" w:space="0" w:color="auto"/>
                <w:left w:val="none" w:sz="0" w:space="0" w:color="auto"/>
                <w:bottom w:val="none" w:sz="0" w:space="0" w:color="auto"/>
                <w:right w:val="none" w:sz="0" w:space="0" w:color="auto"/>
              </w:divBdr>
            </w:div>
            <w:div w:id="1170103173">
              <w:marLeft w:val="0"/>
              <w:marRight w:val="0"/>
              <w:marTop w:val="0"/>
              <w:marBottom w:val="0"/>
              <w:divBdr>
                <w:top w:val="none" w:sz="0" w:space="0" w:color="auto"/>
                <w:left w:val="none" w:sz="0" w:space="0" w:color="auto"/>
                <w:bottom w:val="none" w:sz="0" w:space="0" w:color="auto"/>
                <w:right w:val="none" w:sz="0" w:space="0" w:color="auto"/>
              </w:divBdr>
            </w:div>
          </w:divsChild>
        </w:div>
        <w:div w:id="1677878502">
          <w:marLeft w:val="0"/>
          <w:marRight w:val="0"/>
          <w:marTop w:val="0"/>
          <w:marBottom w:val="0"/>
          <w:divBdr>
            <w:top w:val="none" w:sz="0" w:space="0" w:color="auto"/>
            <w:left w:val="none" w:sz="0" w:space="0" w:color="auto"/>
            <w:bottom w:val="none" w:sz="0" w:space="0" w:color="auto"/>
            <w:right w:val="none" w:sz="0" w:space="0" w:color="auto"/>
          </w:divBdr>
        </w:div>
        <w:div w:id="1646930117">
          <w:marLeft w:val="0"/>
          <w:marRight w:val="0"/>
          <w:marTop w:val="0"/>
          <w:marBottom w:val="0"/>
          <w:divBdr>
            <w:top w:val="none" w:sz="0" w:space="0" w:color="auto"/>
            <w:left w:val="none" w:sz="0" w:space="0" w:color="auto"/>
            <w:bottom w:val="none" w:sz="0" w:space="0" w:color="auto"/>
            <w:right w:val="none" w:sz="0" w:space="0" w:color="auto"/>
          </w:divBdr>
        </w:div>
      </w:divsChild>
    </w:div>
    <w:div w:id="470441660">
      <w:bodyDiv w:val="1"/>
      <w:marLeft w:val="0"/>
      <w:marRight w:val="0"/>
      <w:marTop w:val="0"/>
      <w:marBottom w:val="0"/>
      <w:divBdr>
        <w:top w:val="none" w:sz="0" w:space="0" w:color="auto"/>
        <w:left w:val="none" w:sz="0" w:space="0" w:color="auto"/>
        <w:bottom w:val="none" w:sz="0" w:space="0" w:color="auto"/>
        <w:right w:val="none" w:sz="0" w:space="0" w:color="auto"/>
      </w:divBdr>
    </w:div>
    <w:div w:id="487863371">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895625768">
      <w:bodyDiv w:val="1"/>
      <w:marLeft w:val="0"/>
      <w:marRight w:val="0"/>
      <w:marTop w:val="0"/>
      <w:marBottom w:val="0"/>
      <w:divBdr>
        <w:top w:val="none" w:sz="0" w:space="0" w:color="auto"/>
        <w:left w:val="none" w:sz="0" w:space="0" w:color="auto"/>
        <w:bottom w:val="none" w:sz="0" w:space="0" w:color="auto"/>
        <w:right w:val="none" w:sz="0" w:space="0" w:color="auto"/>
      </w:divBdr>
    </w:div>
    <w:div w:id="1037392695">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62046681">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693804527">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1941058734">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lin.teams.microsoft.com/2e8e819f-8605-44d3-a7b9-d176414fe81a?id=379711984"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tel:+12028860111,,379711984"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louis.bell@fc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TYxOWNlODktYWJjMi00NTNmLWJkODItZTllMWIzNzEwZWU1%40thread.v2/0?context=%7b%22Tid%22%3a%22d6cff1bd-67dd-4ce8-945d-d07dc775672f%22%2c%22Oid%22%3a%22de486476-566d-4086-8963-b6c126631642%22%7d" TargetMode="External"/><Relationship Id="rId5" Type="http://schemas.openxmlformats.org/officeDocument/2006/relationships/numbering" Target="numbering.xml"/><Relationship Id="rId15" Type="http://schemas.openxmlformats.org/officeDocument/2006/relationships/hyperlink" Target="mailto:elee@nti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spreps.ntia.gov/wp5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D5F14F2F0824FA0914AC795A89AB6" ma:contentTypeVersion="9" ma:contentTypeDescription="Create a new document." ma:contentTypeScope="" ma:versionID="9c4acbf60cad07ced75bf09156105018">
  <xsd:schema xmlns:xsd="http://www.w3.org/2001/XMLSchema" xmlns:xs="http://www.w3.org/2001/XMLSchema" xmlns:p="http://schemas.microsoft.com/office/2006/metadata/properties" xmlns:ns1="http://schemas.microsoft.com/sharepoint/v3" xmlns:ns3="663bda8f-f39a-420e-adc1-9afd83df68d0" targetNamespace="http://schemas.microsoft.com/office/2006/metadata/properties" ma:root="true" ma:fieldsID="be9390920cee870d1e638efb1a3056fd" ns1:_="" ns3:_="">
    <xsd:import namespace="http://schemas.microsoft.com/sharepoint/v3"/>
    <xsd:import namespace="663bda8f-f39a-420e-adc1-9afd83df68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bda8f-f39a-420e-adc1-9afd83df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elements/1.1/"/>
    <ds:schemaRef ds:uri="663bda8f-f39a-420e-adc1-9afd83df68d0"/>
    <ds:schemaRef ds:uri="http://www.w3.org/XML/1998/namespace"/>
    <ds:schemaRef ds:uri="http://purl.org/dc/dcmitype/"/>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ABC379AA-986F-41FB-A9D1-03F6C7EE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3bda8f-f39a-420e-adc1-9afd83df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8D090-0A82-4E9B-8ECE-907A7AB3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23</cp:revision>
  <cp:lastPrinted>2019-09-10T18:12:00Z</cp:lastPrinted>
  <dcterms:created xsi:type="dcterms:W3CDTF">2021-03-23T16:55:00Z</dcterms:created>
  <dcterms:modified xsi:type="dcterms:W3CDTF">2021-03-25T17:39:00Z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0x01010019BD5F14F2F0824FA0914AC795A89AB6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