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42F06F0B"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0A44C8">
              <w:rPr>
                <w:rFonts w:ascii="Times New Roman" w:hAnsi="Times New Roman" w:cs="Times New Roman"/>
                <w:sz w:val="24"/>
                <w:szCs w:val="24"/>
              </w:rPr>
              <w:t>30</w:t>
            </w:r>
            <w:r>
              <w:rPr>
                <w:rFonts w:ascii="Times New Roman" w:hAnsi="Times New Roman" w:cs="Times New Roman"/>
                <w:sz w:val="24"/>
                <w:szCs w:val="24"/>
              </w:rPr>
              <w:t>/</w:t>
            </w:r>
            <w:r w:rsidR="000F55A5">
              <w:rPr>
                <w:rFonts w:ascii="Times New Roman" w:hAnsi="Times New Roman" w:cs="Times New Roman"/>
                <w:sz w:val="24"/>
                <w:szCs w:val="24"/>
              </w:rPr>
              <w:t>15</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E01FB46"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0A44C8">
              <w:rPr>
                <w:rFonts w:ascii="Times New Roman" w:hAnsi="Times New Roman" w:cs="Times New Roman"/>
                <w:bCs/>
                <w:sz w:val="24"/>
                <w:szCs w:val="24"/>
              </w:rPr>
              <w:t>649</w:t>
            </w:r>
            <w:r w:rsidR="00E8579F">
              <w:rPr>
                <w:rFonts w:ascii="Times New Roman" w:hAnsi="Times New Roman" w:cs="Times New Roman"/>
                <w:bCs/>
                <w:sz w:val="24"/>
                <w:szCs w:val="24"/>
              </w:rPr>
              <w:t xml:space="preserve"> Annex </w:t>
            </w:r>
            <w:r w:rsidR="000A44C8">
              <w:rPr>
                <w:rFonts w:ascii="Times New Roman" w:hAnsi="Times New Roman" w:cs="Times New Roman"/>
                <w:bCs/>
                <w:sz w:val="24"/>
                <w:szCs w:val="24"/>
              </w:rPr>
              <w:t>9</w:t>
            </w:r>
          </w:p>
        </w:tc>
        <w:tc>
          <w:tcPr>
            <w:tcW w:w="4930" w:type="dxa"/>
            <w:tcBorders>
              <w:top w:val="single" w:sz="4" w:space="0" w:color="auto"/>
              <w:left w:val="single" w:sz="4" w:space="0" w:color="auto"/>
              <w:bottom w:val="single" w:sz="4" w:space="0" w:color="auto"/>
              <w:right w:val="single" w:sz="4" w:space="0" w:color="auto"/>
            </w:tcBorders>
            <w:hideMark/>
          </w:tcPr>
          <w:p w14:paraId="585DE37B" w14:textId="60CE2A7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0A44C8">
              <w:rPr>
                <w:rFonts w:ascii="Times New Roman" w:hAnsi="Times New Roman" w:cs="Times New Roman"/>
                <w:bCs/>
                <w:sz w:val="24"/>
                <w:szCs w:val="24"/>
              </w:rPr>
              <w:t xml:space="preserve">11 </w:t>
            </w:r>
            <w:r w:rsidR="00D715D5">
              <w:rPr>
                <w:rFonts w:ascii="Times New Roman" w:hAnsi="Times New Roman" w:cs="Times New Roman"/>
                <w:bCs/>
                <w:sz w:val="24"/>
                <w:szCs w:val="24"/>
              </w:rPr>
              <w:t>A</w:t>
            </w:r>
            <w:r w:rsidR="000A44C8">
              <w:rPr>
                <w:rFonts w:ascii="Times New Roman" w:hAnsi="Times New Roman" w:cs="Times New Roman"/>
                <w:bCs/>
                <w:sz w:val="24"/>
                <w:szCs w:val="24"/>
              </w:rPr>
              <w:t>ugust</w:t>
            </w:r>
            <w:r>
              <w:rPr>
                <w:rFonts w:ascii="Times New Roman" w:hAnsi="Times New Roman" w:cs="Times New Roman"/>
                <w:sz w:val="24"/>
                <w:szCs w:val="24"/>
              </w:rPr>
              <w:t xml:space="preserve"> 202</w:t>
            </w:r>
            <w:r w:rsidR="00D715D5">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eSimplicity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r w:rsidRPr="001D6648">
              <w:rPr>
                <w:rFonts w:ascii="Times New Roman" w:eastAsia="Times New Roman" w:hAnsi="Times New Roman" w:cs="Times New Roman"/>
                <w:bCs/>
                <w:color w:val="000000"/>
                <w:sz w:val="24"/>
                <w:szCs w:val="24"/>
                <w:lang w:val="fr-CH"/>
              </w:rPr>
              <w:t>E-mail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516593B8"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This </w:t>
            </w:r>
            <w:r w:rsidR="008E3D22" w:rsidRPr="00E8579F">
              <w:rPr>
                <w:rFonts w:ascii="Times New Roman" w:hAnsi="Times New Roman" w:cs="Times New Roman"/>
                <w:bCs/>
                <w:sz w:val="24"/>
                <w:szCs w:val="24"/>
              </w:rPr>
              <w:t xml:space="preserve">contribution seeks to </w:t>
            </w:r>
            <w:r w:rsidR="000A44C8">
              <w:rPr>
                <w:rFonts w:ascii="Times New Roman" w:hAnsi="Times New Roman" w:cs="Times New Roman"/>
                <w:bCs/>
                <w:sz w:val="24"/>
                <w:szCs w:val="24"/>
              </w:rPr>
              <w:t>address the remaining editor’s notes with the intent of</w:t>
            </w:r>
            <w:r w:rsidR="00711B02" w:rsidRPr="00E8579F">
              <w:rPr>
                <w:rFonts w:ascii="Times New Roman" w:hAnsi="Times New Roman" w:cs="Times New Roman"/>
                <w:bCs/>
                <w:sz w:val="24"/>
                <w:szCs w:val="24"/>
              </w:rPr>
              <w:t xml:space="preserv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50790F19" w:rsidR="001714C9" w:rsidRDefault="001714C9" w:rsidP="00D715D5">
      <w:pPr>
        <w:jc w:val="both"/>
        <w:rPr>
          <w:rFonts w:ascii="Times New Roman" w:hAnsi="Times New Roman" w:cs="Times New Roman"/>
          <w:sz w:val="24"/>
          <w:szCs w:val="24"/>
        </w:rPr>
      </w:pPr>
    </w:p>
    <w:p w14:paraId="722EC898" w14:textId="77777777" w:rsidR="00890CC9" w:rsidRDefault="00890CC9">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90CC9" w:rsidRPr="00DC0F67" w14:paraId="4F982941" w14:textId="77777777" w:rsidTr="00B63651">
        <w:trPr>
          <w:cantSplit/>
        </w:trPr>
        <w:tc>
          <w:tcPr>
            <w:tcW w:w="6487" w:type="dxa"/>
            <w:vAlign w:val="center"/>
            <w:hideMark/>
          </w:tcPr>
          <w:p w14:paraId="1FB0B20F"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C0F6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58ABBDAB"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DC0F67">
              <w:rPr>
                <w:rFonts w:ascii="Times New Roman" w:eastAsia="Times New Roman" w:hAnsi="Times New Roman" w:cs="Times New Roman"/>
                <w:noProof/>
                <w:sz w:val="24"/>
                <w:szCs w:val="20"/>
                <w:lang w:val="en-GB" w:eastAsia="en-GB"/>
              </w:rPr>
              <w:drawing>
                <wp:inline distT="0" distB="0" distL="0" distR="0" wp14:anchorId="29DA1775" wp14:editId="2EC2A418">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90CC9" w:rsidRPr="00DC0F67" w14:paraId="2D426B70" w14:textId="77777777" w:rsidTr="00B63651">
        <w:trPr>
          <w:cantSplit/>
        </w:trPr>
        <w:tc>
          <w:tcPr>
            <w:tcW w:w="6487" w:type="dxa"/>
            <w:tcBorders>
              <w:top w:val="nil"/>
              <w:left w:val="nil"/>
              <w:bottom w:val="single" w:sz="12" w:space="0" w:color="auto"/>
              <w:right w:val="nil"/>
            </w:tcBorders>
          </w:tcPr>
          <w:p w14:paraId="1B737E2E"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8BC5CD7"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890CC9" w:rsidRPr="00DC0F67" w14:paraId="22B35F3F" w14:textId="77777777" w:rsidTr="00B63651">
        <w:trPr>
          <w:cantSplit/>
        </w:trPr>
        <w:tc>
          <w:tcPr>
            <w:tcW w:w="6487" w:type="dxa"/>
            <w:tcBorders>
              <w:top w:val="single" w:sz="12" w:space="0" w:color="auto"/>
              <w:left w:val="nil"/>
              <w:bottom w:val="nil"/>
              <w:right w:val="nil"/>
            </w:tcBorders>
          </w:tcPr>
          <w:p w14:paraId="68207E87"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41A2EEE3"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890CC9" w:rsidRPr="00DC0F67" w14:paraId="64225840" w14:textId="77777777" w:rsidTr="00B63651">
        <w:trPr>
          <w:cantSplit/>
        </w:trPr>
        <w:tc>
          <w:tcPr>
            <w:tcW w:w="6487" w:type="dxa"/>
            <w:vMerge w:val="restart"/>
            <w:hideMark/>
          </w:tcPr>
          <w:p w14:paraId="5659B320" w14:textId="77777777" w:rsidR="00890CC9" w:rsidRPr="00DC0F67" w:rsidRDefault="00890CC9" w:rsidP="00B6365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1" w:name="recibido"/>
            <w:bookmarkStart w:id="2" w:name="dnum" w:colFirst="1" w:colLast="1"/>
            <w:bookmarkEnd w:id="1"/>
            <w:r w:rsidRPr="00DC0F67">
              <w:rPr>
                <w:rFonts w:ascii="Verdana" w:eastAsia="Times New Roman" w:hAnsi="Verdana" w:cs="Times New Roman"/>
                <w:sz w:val="20"/>
                <w:szCs w:val="20"/>
                <w:lang w:val="en-GB" w:eastAsia="zh-CN"/>
              </w:rPr>
              <w:t>Received:</w:t>
            </w:r>
            <w:r w:rsidRPr="00DC0F67">
              <w:rPr>
                <w:rFonts w:ascii="Verdana" w:eastAsia="Times New Roman" w:hAnsi="Verdana" w:cs="Times New Roman"/>
                <w:sz w:val="20"/>
                <w:szCs w:val="20"/>
                <w:lang w:val="en-GB" w:eastAsia="zh-CN"/>
              </w:rPr>
              <w:tab/>
            </w:r>
          </w:p>
          <w:p w14:paraId="4A39B827" w14:textId="77777777" w:rsidR="00890CC9" w:rsidRPr="00DC0F67" w:rsidRDefault="00890CC9" w:rsidP="00B6365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DC0F67">
              <w:rPr>
                <w:rFonts w:ascii="Verdana" w:eastAsia="Times New Roman" w:hAnsi="Verdana" w:cs="Times New Roman"/>
                <w:sz w:val="20"/>
                <w:szCs w:val="20"/>
                <w:lang w:val="en-GB" w:eastAsia="zh-CN"/>
              </w:rPr>
              <w:t xml:space="preserve">Source: </w:t>
            </w:r>
            <w:r w:rsidRPr="00DC0F67">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DC0F67">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11</w:t>
            </w:r>
            <w:r w:rsidRPr="00DC0F67">
              <w:rPr>
                <w:rFonts w:ascii="Verdana" w:eastAsia="Times New Roman" w:hAnsi="Verdana" w:cs="Times New Roman"/>
                <w:sz w:val="20"/>
                <w:szCs w:val="20"/>
                <w:lang w:val="en-GB" w:eastAsia="zh-CN"/>
              </w:rPr>
              <w:t>)</w:t>
            </w:r>
          </w:p>
        </w:tc>
        <w:tc>
          <w:tcPr>
            <w:tcW w:w="3402" w:type="dxa"/>
            <w:hideMark/>
          </w:tcPr>
          <w:p w14:paraId="235A8EBB" w14:textId="3A9FA43D"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p>
        </w:tc>
      </w:tr>
      <w:tr w:rsidR="00890CC9" w:rsidRPr="00DC0F67" w14:paraId="7D9AC893" w14:textId="77777777" w:rsidTr="00B63651">
        <w:trPr>
          <w:cantSplit/>
        </w:trPr>
        <w:tc>
          <w:tcPr>
            <w:tcW w:w="9889" w:type="dxa"/>
            <w:vMerge/>
            <w:vAlign w:val="center"/>
            <w:hideMark/>
          </w:tcPr>
          <w:p w14:paraId="14A0718F" w14:textId="77777777" w:rsidR="00890CC9" w:rsidRPr="00DC0F67" w:rsidRDefault="00890CC9" w:rsidP="00B63651">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6A313A69" w14:textId="4AC0FD41"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 xml:space="preserve">XX </w:t>
            </w:r>
            <w:r>
              <w:rPr>
                <w:rFonts w:ascii="Verdana" w:eastAsia="Times New Roman" w:hAnsi="Verdana" w:cs="Times New Roman"/>
                <w:b/>
                <w:sz w:val="20"/>
                <w:szCs w:val="20"/>
                <w:lang w:val="en-GB" w:eastAsia="zh-CN"/>
              </w:rPr>
              <w:t>November</w:t>
            </w:r>
            <w:r w:rsidRPr="00DC0F6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890CC9" w:rsidRPr="00DC0F67" w14:paraId="7CD28B98" w14:textId="77777777" w:rsidTr="00B63651">
        <w:trPr>
          <w:cantSplit/>
        </w:trPr>
        <w:tc>
          <w:tcPr>
            <w:tcW w:w="9889" w:type="dxa"/>
            <w:vMerge/>
            <w:vAlign w:val="center"/>
            <w:hideMark/>
          </w:tcPr>
          <w:p w14:paraId="360DA7F7" w14:textId="77777777" w:rsidR="00890CC9" w:rsidRPr="00DC0F67" w:rsidRDefault="00890CC9" w:rsidP="00B63651">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44F16C3F"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C0F67">
              <w:rPr>
                <w:rFonts w:ascii="Verdana" w:eastAsia="SimSun" w:hAnsi="Verdana" w:cs="Times New Roman"/>
                <w:b/>
                <w:sz w:val="20"/>
                <w:szCs w:val="20"/>
                <w:lang w:val="en-GB" w:eastAsia="zh-CN"/>
              </w:rPr>
              <w:t>English only</w:t>
            </w:r>
          </w:p>
        </w:tc>
      </w:tr>
      <w:bookmarkEnd w:id="4"/>
      <w:tr w:rsidR="00890CC9" w:rsidRPr="00DC0F67" w14:paraId="6B3E89E1" w14:textId="77777777" w:rsidTr="00B63651">
        <w:trPr>
          <w:cantSplit/>
        </w:trPr>
        <w:tc>
          <w:tcPr>
            <w:tcW w:w="9889" w:type="dxa"/>
            <w:gridSpan w:val="2"/>
            <w:hideMark/>
          </w:tcPr>
          <w:p w14:paraId="344236D6" w14:textId="77777777" w:rsidR="00890CC9" w:rsidRPr="00DC0F67" w:rsidRDefault="00890CC9" w:rsidP="00B63651">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lang w:val="en-GB" w:eastAsia="zh-CN"/>
              </w:rPr>
            </w:pPr>
            <w:r w:rsidRPr="00DC0F67">
              <w:rPr>
                <w:rFonts w:ascii="Times New Roman" w:eastAsia="Calibri" w:hAnsi="Times New Roman" w:cs="Times New Roman"/>
                <w:b/>
                <w:sz w:val="28"/>
                <w:szCs w:val="24"/>
                <w:lang w:val="en-GB" w:eastAsia="zh-CN"/>
              </w:rPr>
              <w:t>United States of America</w:t>
            </w:r>
          </w:p>
        </w:tc>
      </w:tr>
      <w:tr w:rsidR="00890CC9" w:rsidRPr="00DC0F67" w14:paraId="7DC63B92" w14:textId="77777777" w:rsidTr="00B63651">
        <w:trPr>
          <w:cantSplit/>
        </w:trPr>
        <w:tc>
          <w:tcPr>
            <w:tcW w:w="9889" w:type="dxa"/>
            <w:gridSpan w:val="2"/>
            <w:hideMark/>
          </w:tcPr>
          <w:p w14:paraId="593C6A48" w14:textId="77777777" w:rsidR="00890CC9" w:rsidRPr="00DC0F67" w:rsidRDefault="00890CC9" w:rsidP="00B6365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lang w:val="en-GB" w:eastAsia="zh-CN"/>
              </w:rPr>
            </w:pPr>
            <w:r w:rsidRPr="00DC0F67">
              <w:rPr>
                <w:rFonts w:ascii="Times New Roman" w:eastAsia="Calibri" w:hAnsi="Times New Roman" w:cs="Times New Roman"/>
                <w:caps/>
                <w:sz w:val="28"/>
                <w:szCs w:val="24"/>
                <w:lang w:val="en-GB" w:eastAsia="ja-JP"/>
              </w:rPr>
              <w:t xml:space="preserve">DRAFT revision of </w:t>
            </w:r>
            <w:r w:rsidRPr="00DC0F67">
              <w:rPr>
                <w:rFonts w:ascii="Times New Roman" w:eastAsia="Calibri" w:hAnsi="Times New Roman" w:cs="Times New Roman"/>
                <w:caps/>
                <w:sz w:val="28"/>
                <w:szCs w:val="24"/>
                <w:lang w:val="en-GB" w:eastAsia="zh-CN"/>
              </w:rPr>
              <w:t>RECOMMENDATION ITU-R M.1638-1</w:t>
            </w:r>
          </w:p>
        </w:tc>
      </w:tr>
      <w:tr w:rsidR="00890CC9" w:rsidRPr="00DC0F67" w14:paraId="43EDC5C0" w14:textId="77777777" w:rsidTr="00B63651">
        <w:trPr>
          <w:cantSplit/>
        </w:trPr>
        <w:tc>
          <w:tcPr>
            <w:tcW w:w="9889" w:type="dxa"/>
            <w:gridSpan w:val="2"/>
            <w:hideMark/>
          </w:tcPr>
          <w:p w14:paraId="38E85410" w14:textId="77777777" w:rsidR="00890CC9" w:rsidRPr="00DC0F67" w:rsidRDefault="00890CC9" w:rsidP="00B63651">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DC0F67">
              <w:rPr>
                <w:rFonts w:ascii="Times New Roman" w:eastAsia="Calibri" w:hAnsi="Times New Roman" w:cs="Times New Roman"/>
                <w:b/>
                <w:sz w:val="28"/>
                <w:szCs w:val="20"/>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3C82BB9" w14:textId="77777777" w:rsidR="00890CC9" w:rsidRPr="00DC0F67" w:rsidRDefault="00890CC9" w:rsidP="00890CC9">
      <w:pPr>
        <w:tabs>
          <w:tab w:val="left" w:pos="1134"/>
          <w:tab w:val="left" w:pos="1871"/>
          <w:tab w:val="left" w:pos="2268"/>
        </w:tabs>
        <w:overflowPunct w:val="0"/>
        <w:autoSpaceDE w:val="0"/>
        <w:autoSpaceDN w:val="0"/>
        <w:adjustRightInd w:val="0"/>
        <w:spacing w:before="360" w:line="240" w:lineRule="auto"/>
        <w:jc w:val="both"/>
        <w:rPr>
          <w:rFonts w:ascii="Times New Roman" w:eastAsia="Calibri" w:hAnsi="Times New Roman" w:cs="Times New Roman"/>
          <w:b/>
          <w:bCs/>
          <w:sz w:val="24"/>
          <w:szCs w:val="20"/>
          <w:lang w:val="en-GB"/>
        </w:rPr>
      </w:pPr>
      <w:r w:rsidRPr="00DC0F67">
        <w:rPr>
          <w:rFonts w:ascii="Times New Roman" w:eastAsia="Calibri" w:hAnsi="Times New Roman" w:cs="Times New Roman"/>
          <w:sz w:val="24"/>
          <w:lang w:val="en-GB" w:eastAsia="zh-CN"/>
        </w:rPr>
        <w:t xml:space="preserve">The United States proposes that ITU-R Working Party (WP) 5B consider the updates to the preliminary draft revision to Recommendation </w:t>
      </w:r>
      <w:hyperlink r:id="rId13" w:history="1">
        <w:r w:rsidRPr="00DC0F67">
          <w:rPr>
            <w:rFonts w:ascii="Times New Roman" w:eastAsia="Calibri" w:hAnsi="Times New Roman" w:cs="Times New Roman"/>
            <w:color w:val="0000FF"/>
            <w:sz w:val="24"/>
            <w:u w:val="single"/>
            <w:lang w:val="en-GB" w:eastAsia="zh-CN"/>
          </w:rPr>
          <w:t>ITU-R M.1638-1</w:t>
        </w:r>
      </w:hyperlink>
      <w:r w:rsidRPr="00DC0F67">
        <w:rPr>
          <w:rFonts w:ascii="Times New Roman" w:eastAsia="Calibri" w:hAnsi="Times New Roman" w:cs="Times New Roman"/>
          <w:sz w:val="24"/>
          <w:lang w:val="en-GB" w:eastAsia="zh-CN"/>
        </w:rPr>
        <w:t xml:space="preserve"> attached to the Chairman’s Report. The proposed updates seek to address the editor’s notes and </w:t>
      </w:r>
      <w:r>
        <w:rPr>
          <w:rFonts w:ascii="Times New Roman" w:eastAsia="Calibri" w:hAnsi="Times New Roman" w:cs="Times New Roman"/>
          <w:sz w:val="24"/>
          <w:lang w:val="en-GB" w:eastAsia="zh-CN"/>
        </w:rPr>
        <w:t>square brackets in this document</w:t>
      </w:r>
      <w:r w:rsidRPr="00DC0F67">
        <w:rPr>
          <w:rFonts w:ascii="Times New Roman" w:eastAsia="Calibri" w:hAnsi="Times New Roman" w:cs="Times New Roman"/>
          <w:sz w:val="24"/>
          <w:lang w:val="en-GB" w:eastAsia="zh-CN"/>
        </w:rPr>
        <w:t xml:space="preserve">.  </w:t>
      </w:r>
    </w:p>
    <w:p w14:paraId="01420AF0" w14:textId="77777777" w:rsidR="00890CC9" w:rsidRPr="00DC0F67" w:rsidRDefault="00890CC9" w:rsidP="00890CC9">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United States proposals are highlighted in </w:t>
      </w:r>
      <w:r w:rsidRPr="00DC0F67">
        <w:rPr>
          <w:rFonts w:ascii="Times New Roman" w:eastAsia="Times New Roman" w:hAnsi="Times New Roman" w:cs="Times New Roman"/>
          <w:sz w:val="24"/>
          <w:szCs w:val="20"/>
          <w:highlight w:val="yellow"/>
          <w:lang w:val="en-GB"/>
        </w:rPr>
        <w:t>yellow</w:t>
      </w:r>
      <w:r w:rsidRPr="00DC0F67">
        <w:rPr>
          <w:rFonts w:ascii="Times New Roman" w:eastAsia="Times New Roman" w:hAnsi="Times New Roman" w:cs="Times New Roman"/>
          <w:sz w:val="24"/>
          <w:szCs w:val="20"/>
          <w:lang w:val="en-GB"/>
        </w:rPr>
        <w:t xml:space="preserve">. It is also proposed to elevate the status of this document to Draft Revision. </w:t>
      </w:r>
    </w:p>
    <w:p w14:paraId="5DAA4B8A" w14:textId="77777777" w:rsidR="00890CC9" w:rsidRPr="00DC0F67" w:rsidRDefault="00890CC9" w:rsidP="00890C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lang w:val="en-GB"/>
        </w:rPr>
      </w:pPr>
      <w:r w:rsidRPr="00DC0F67">
        <w:rPr>
          <w:rFonts w:ascii="Times New Roman" w:eastAsia="Calibri" w:hAnsi="Times New Roman" w:cs="Times New Roman"/>
          <w:b/>
          <w:bCs/>
          <w:sz w:val="24"/>
          <w:lang w:val="en-GB"/>
        </w:rPr>
        <w:t>Attachment:</w:t>
      </w:r>
      <w:r w:rsidRPr="00DC0F67">
        <w:rPr>
          <w:rFonts w:ascii="Times New Roman" w:eastAsia="Calibri" w:hAnsi="Times New Roman" w:cs="Times New Roman"/>
          <w:sz w:val="24"/>
          <w:lang w:val="en-GB"/>
        </w:rPr>
        <w:t xml:space="preserve"> 1</w:t>
      </w:r>
    </w:p>
    <w:p w14:paraId="6920C95E" w14:textId="77777777" w:rsidR="00890CC9" w:rsidRPr="00DC0F67" w:rsidRDefault="00890CC9" w:rsidP="00890CC9">
      <w:pPr>
        <w:spacing w:after="160" w:line="259" w:lineRule="auto"/>
        <w:jc w:val="left"/>
        <w:rPr>
          <w:rFonts w:ascii="Times New Roman" w:eastAsia="Calibri" w:hAnsi="Times New Roman" w:cs="Times New Roman"/>
          <w:sz w:val="24"/>
          <w:lang w:val="en-GB"/>
        </w:rPr>
      </w:pPr>
      <w:r>
        <w:rPr>
          <w:rFonts w:ascii="Times New Roman" w:hAnsi="Times New Roman" w:cs="Times New Roman"/>
          <w:sz w:val="24"/>
          <w:szCs w:val="24"/>
        </w:rPr>
        <w:br w:type="page"/>
      </w:r>
    </w:p>
    <w:p w14:paraId="4F45100B" w14:textId="196C83D7" w:rsidR="001714C9" w:rsidRDefault="001714C9">
      <w:pPr>
        <w:spacing w:after="160" w:line="259" w:lineRule="auto"/>
        <w:jc w:val="left"/>
        <w:rPr>
          <w:rFonts w:ascii="Times New Roman" w:hAnsi="Times New Roman" w:cs="Times New Roman"/>
          <w:sz w:val="24"/>
          <w:szCs w:val="24"/>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1714C9" w:rsidRPr="001714C9" w14:paraId="579DB6C0" w14:textId="77777777" w:rsidTr="00890CC9">
        <w:trPr>
          <w:cantSplit/>
        </w:trPr>
        <w:tc>
          <w:tcPr>
            <w:tcW w:w="9885" w:type="dxa"/>
            <w:hideMark/>
          </w:tcPr>
          <w:p w14:paraId="1A089DE2" w14:textId="2CFF9653" w:rsidR="001714C9" w:rsidRPr="001714C9" w:rsidRDefault="00890CC9" w:rsidP="001714C9">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5" w:name="dsource"/>
            <w:r>
              <w:rPr>
                <w:rFonts w:ascii="Times New Roman" w:eastAsia="Calibri" w:hAnsi="Times New Roman" w:cs="Times New Roman"/>
                <w:b/>
                <w:sz w:val="28"/>
                <w:szCs w:val="24"/>
                <w:lang w:val="en-GB" w:eastAsia="zh-CN"/>
              </w:rPr>
              <w:t>ATTACHMENT</w:t>
            </w:r>
            <w:r w:rsidR="001714C9" w:rsidRPr="001714C9">
              <w:rPr>
                <w:rFonts w:ascii="Times New Roman" w:eastAsia="Calibri" w:hAnsi="Times New Roman" w:cs="Times New Roman"/>
                <w:b/>
                <w:sz w:val="28"/>
                <w:szCs w:val="24"/>
                <w:lang w:val="en-GB" w:eastAsia="zh-CN"/>
              </w:rPr>
              <w:t xml:space="preserve"> </w:t>
            </w:r>
          </w:p>
        </w:tc>
        <w:bookmarkEnd w:id="5"/>
      </w:tr>
      <w:tr w:rsidR="001714C9" w:rsidRPr="001714C9" w14:paraId="2B89B5F8" w14:textId="77777777" w:rsidTr="00890CC9">
        <w:trPr>
          <w:cantSplit/>
        </w:trPr>
        <w:tc>
          <w:tcPr>
            <w:tcW w:w="9885" w:type="dxa"/>
            <w:hideMark/>
          </w:tcPr>
          <w:p w14:paraId="5878C0CF" w14:textId="36E6DC33" w:rsidR="001714C9" w:rsidRPr="001714C9" w:rsidRDefault="001714C9" w:rsidP="001714C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6" w:name="drec"/>
            <w:del w:id="7" w:author="USA" w:date="2022-08-31T19:56:00Z">
              <w:r w:rsidRPr="00890CC9" w:rsidDel="00890CC9">
                <w:rPr>
                  <w:rFonts w:ascii="Times New Roman" w:eastAsia="Calibri" w:hAnsi="Times New Roman" w:cs="Times New Roman"/>
                  <w:caps/>
                  <w:sz w:val="28"/>
                  <w:szCs w:val="24"/>
                  <w:highlight w:val="yellow"/>
                  <w:lang w:val="en-GB" w:eastAsia="zh-CN"/>
                  <w:rPrChange w:id="8" w:author="USA" w:date="2022-08-31T19:56:00Z">
                    <w:rPr>
                      <w:rFonts w:ascii="Times New Roman" w:eastAsia="Calibri" w:hAnsi="Times New Roman" w:cs="Times New Roman"/>
                      <w:caps/>
                      <w:sz w:val="28"/>
                      <w:szCs w:val="24"/>
                      <w:lang w:val="en-GB" w:eastAsia="zh-CN"/>
                    </w:rPr>
                  </w:rPrChange>
                </w:rPr>
                <w:delText>Preliminary</w:delText>
              </w:r>
              <w:r w:rsidRPr="001714C9" w:rsidDel="00890CC9">
                <w:rPr>
                  <w:rFonts w:ascii="Times New Roman" w:eastAsia="Calibri" w:hAnsi="Times New Roman" w:cs="Times New Roman"/>
                  <w:caps/>
                  <w:sz w:val="28"/>
                  <w:szCs w:val="24"/>
                  <w:lang w:val="en-GB" w:eastAsia="zh-CN"/>
                </w:rPr>
                <w:delText xml:space="preserve"> </w:delText>
              </w:r>
            </w:del>
            <w:r w:rsidRPr="001714C9">
              <w:rPr>
                <w:rFonts w:ascii="Times New Roman" w:eastAsia="Calibri" w:hAnsi="Times New Roman" w:cs="Times New Roman"/>
                <w:caps/>
                <w:sz w:val="28"/>
                <w:szCs w:val="24"/>
                <w:lang w:val="en-GB" w:eastAsia="zh-CN"/>
              </w:rPr>
              <w:t>DRAFT revision of RECOMMENDATION ITU-R M.1638-1</w:t>
            </w:r>
          </w:p>
        </w:tc>
        <w:bookmarkEnd w:id="6"/>
      </w:tr>
      <w:tr w:rsidR="001714C9" w:rsidRPr="001714C9" w14:paraId="49ED6045" w14:textId="77777777" w:rsidTr="00890CC9">
        <w:trPr>
          <w:cantSplit/>
        </w:trPr>
        <w:tc>
          <w:tcPr>
            <w:tcW w:w="9885" w:type="dxa"/>
            <w:hideMark/>
          </w:tcPr>
          <w:p w14:paraId="5D16ACBB" w14:textId="77777777" w:rsidR="001714C9" w:rsidRPr="001714C9" w:rsidRDefault="001714C9" w:rsidP="001714C9">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9" w:name="dtitle1"/>
            <w:r w:rsidRPr="001714C9">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29304D8"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bookmarkStart w:id="10" w:name="dbreak"/>
      <w:bookmarkEnd w:id="9"/>
      <w:bookmarkEnd w:id="10"/>
    </w:p>
    <w:p w14:paraId="4D2D9AC6"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rPr>
        <w:t>Summary of revision</w:t>
      </w:r>
    </w:p>
    <w:p w14:paraId="699782A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summary of revisions to this Recommendation is as follows:</w:t>
      </w:r>
    </w:p>
    <w:p w14:paraId="747B5F7C"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1)</w:t>
      </w:r>
      <w:r w:rsidRPr="001714C9">
        <w:rPr>
          <w:rFonts w:ascii="Times New Roman" w:eastAsia="Calibri" w:hAnsi="Times New Roman" w:cs="Times New Roman"/>
          <w:sz w:val="24"/>
          <w:szCs w:val="24"/>
          <w:lang w:val="en-GB"/>
        </w:rPr>
        <w:tab/>
        <w:t>Add terms to Abbreviations/Glossary section</w:t>
      </w:r>
    </w:p>
    <w:p w14:paraId="3C0B01B2"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2)</w:t>
      </w:r>
      <w:r w:rsidRPr="001714C9">
        <w:rPr>
          <w:rFonts w:ascii="Times New Roman" w:eastAsia="Calibri" w:hAnsi="Times New Roman" w:cs="Times New Roman"/>
          <w:sz w:val="24"/>
          <w:szCs w:val="24"/>
          <w:lang w:val="en-GB"/>
        </w:rPr>
        <w:tab/>
        <w:t xml:space="preserve">Add related ITU Recommendations and Reports </w:t>
      </w:r>
    </w:p>
    <w:p w14:paraId="0D4CE801"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3)</w:t>
      </w:r>
      <w:r w:rsidRPr="001714C9">
        <w:rPr>
          <w:rFonts w:ascii="Times New Roman" w:eastAsia="Calibri" w:hAnsi="Times New Roman" w:cs="Times New Roman"/>
          <w:sz w:val="24"/>
          <w:szCs w:val="24"/>
          <w:lang w:val="en-GB"/>
        </w:rPr>
        <w:tab/>
        <w:t xml:space="preserve">Update </w:t>
      </w:r>
      <w:r w:rsidRPr="001714C9">
        <w:rPr>
          <w:rFonts w:ascii="Times New Roman" w:eastAsia="Calibri" w:hAnsi="Times New Roman" w:cs="Times New Roman"/>
          <w:i/>
          <w:iCs/>
          <w:sz w:val="24"/>
          <w:szCs w:val="24"/>
          <w:lang w:val="en-GB"/>
        </w:rPr>
        <w:t>considering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 xml:space="preserve">b) </w:t>
      </w:r>
      <w:r w:rsidRPr="001714C9">
        <w:rPr>
          <w:rFonts w:ascii="Times New Roman" w:eastAsia="Calibri" w:hAnsi="Times New Roman" w:cs="Times New Roman"/>
          <w:sz w:val="24"/>
          <w:szCs w:val="24"/>
          <w:lang w:val="en-GB"/>
        </w:rPr>
        <w:t xml:space="preserve">and </w:t>
      </w:r>
      <w:r w:rsidRPr="001714C9">
        <w:rPr>
          <w:rFonts w:ascii="Times New Roman" w:eastAsia="Calibri" w:hAnsi="Times New Roman" w:cs="Times New Roman"/>
          <w:i/>
          <w:iCs/>
          <w:sz w:val="24"/>
          <w:szCs w:val="24"/>
          <w:lang w:val="en-GB"/>
        </w:rPr>
        <w:t>f)</w:t>
      </w:r>
    </w:p>
    <w:p w14:paraId="5A6D15C6"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4)</w:t>
      </w:r>
      <w:r w:rsidRPr="001714C9">
        <w:rPr>
          <w:rFonts w:ascii="Times New Roman" w:eastAsia="Calibri" w:hAnsi="Times New Roman" w:cs="Times New Roman"/>
          <w:sz w:val="24"/>
          <w:szCs w:val="24"/>
          <w:lang w:val="en-GB"/>
        </w:rPr>
        <w:tab/>
        <w:t xml:space="preserve">Move </w:t>
      </w:r>
      <w:r w:rsidRPr="001714C9">
        <w:rPr>
          <w:rFonts w:ascii="Times New Roman" w:eastAsia="Calibri" w:hAnsi="Times New Roman" w:cs="Times New Roman"/>
          <w:i/>
          <w:iCs/>
          <w:sz w:val="24"/>
          <w:szCs w:val="24"/>
          <w:lang w:val="en-GB"/>
        </w:rPr>
        <w:t>considering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c)</w:t>
      </w:r>
      <w:r w:rsidRPr="001714C9">
        <w:rPr>
          <w:rFonts w:ascii="Times New Roman" w:eastAsia="Calibri" w:hAnsi="Times New Roman" w:cs="Times New Roman"/>
          <w:sz w:val="24"/>
          <w:szCs w:val="24"/>
          <w:lang w:val="en-GB"/>
        </w:rPr>
        <w:t xml:space="preserve"> to </w:t>
      </w:r>
      <w:r w:rsidRPr="001714C9">
        <w:rPr>
          <w:rFonts w:ascii="Times New Roman" w:eastAsia="Calibri" w:hAnsi="Times New Roman" w:cs="Times New Roman"/>
          <w:i/>
          <w:iCs/>
          <w:sz w:val="24"/>
          <w:szCs w:val="24"/>
          <w:lang w:val="en-GB"/>
        </w:rPr>
        <w:t>recognizing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c)</w:t>
      </w:r>
    </w:p>
    <w:p w14:paraId="25E93B9A"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5)</w:t>
      </w:r>
      <w:r w:rsidRPr="001714C9">
        <w:rPr>
          <w:rFonts w:ascii="Times New Roman" w:eastAsia="Calibri" w:hAnsi="Times New Roman" w:cs="Times New Roman"/>
          <w:sz w:val="24"/>
          <w:szCs w:val="24"/>
          <w:lang w:val="en-GB"/>
        </w:rPr>
        <w:tab/>
        <w:t xml:space="preserve">Add </w:t>
      </w:r>
      <w:r w:rsidRPr="001714C9">
        <w:rPr>
          <w:rFonts w:ascii="Times New Roman" w:eastAsia="Calibri" w:hAnsi="Times New Roman" w:cs="Times New Roman"/>
          <w:i/>
          <w:iCs/>
          <w:sz w:val="24"/>
          <w:szCs w:val="24"/>
          <w:lang w:val="en-GB"/>
        </w:rPr>
        <w:t>recognizing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 xml:space="preserve">a) </w:t>
      </w:r>
      <w:r w:rsidRPr="001714C9">
        <w:rPr>
          <w:rFonts w:ascii="Times New Roman" w:eastAsia="Calibri" w:hAnsi="Times New Roman" w:cs="Times New Roman"/>
          <w:sz w:val="24"/>
          <w:szCs w:val="24"/>
          <w:lang w:val="en-GB"/>
        </w:rPr>
        <w:t xml:space="preserve">and </w:t>
      </w:r>
      <w:r w:rsidRPr="001714C9">
        <w:rPr>
          <w:rFonts w:ascii="Times New Roman" w:eastAsia="Calibri" w:hAnsi="Times New Roman" w:cs="Times New Roman"/>
          <w:i/>
          <w:iCs/>
          <w:sz w:val="24"/>
          <w:szCs w:val="24"/>
          <w:lang w:val="en-GB"/>
        </w:rPr>
        <w:t>b)</w:t>
      </w:r>
    </w:p>
    <w:p w14:paraId="7FA04148"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6)</w:t>
      </w:r>
      <w:r w:rsidRPr="001714C9">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p>
    <w:p w14:paraId="41F56C27"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7)</w:t>
      </w:r>
      <w:r w:rsidRPr="001714C9">
        <w:rPr>
          <w:rFonts w:ascii="Times New Roman" w:eastAsia="Calibri" w:hAnsi="Times New Roman" w:cs="Times New Roman"/>
          <w:sz w:val="24"/>
          <w:szCs w:val="24"/>
          <w:lang w:val="en-GB"/>
        </w:rPr>
        <w:tab/>
        <w:t>Add three new radars to Table 2 (24, 25, and 26)</w:t>
      </w:r>
    </w:p>
    <w:p w14:paraId="7F42FDE3"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Calibri" w:eastAsia="Calibri" w:hAnsi="Calibri" w:cs="Arial"/>
          <w:szCs w:val="24"/>
          <w:lang w:val="en-GB"/>
        </w:rPr>
      </w:pPr>
      <w:r w:rsidRPr="001714C9">
        <w:rPr>
          <w:rFonts w:ascii="Times New Roman" w:eastAsia="Calibri" w:hAnsi="Times New Roman" w:cs="Times New Roman"/>
          <w:sz w:val="24"/>
          <w:szCs w:val="24"/>
          <w:lang w:val="en-GB"/>
        </w:rPr>
        <w:t>8)</w:t>
      </w:r>
      <w:r w:rsidRPr="001714C9">
        <w:rPr>
          <w:rFonts w:ascii="Times New Roman" w:eastAsia="Calibri" w:hAnsi="Times New Roman" w:cs="Times New Roman"/>
          <w:sz w:val="24"/>
          <w:szCs w:val="24"/>
          <w:lang w:val="en-GB"/>
        </w:rPr>
        <w:tab/>
        <w:t>Update section 3.1 to provide additional information regarding aeronautical radionavigation radars.</w:t>
      </w:r>
    </w:p>
    <w:p w14:paraId="4812F8FB" w14:textId="77777777" w:rsidR="001714C9" w:rsidRPr="001714C9" w:rsidRDefault="001714C9" w:rsidP="001714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1714C9">
        <w:rPr>
          <w:rFonts w:ascii="Times New Roman" w:eastAsia="Calibri" w:hAnsi="Times New Roman" w:cs="Times New Roman"/>
          <w:b/>
          <w:bCs/>
          <w:sz w:val="24"/>
          <w:szCs w:val="24"/>
          <w:lang w:val="en-GB"/>
        </w:rPr>
        <w:t xml:space="preserve">Attachment: </w:t>
      </w:r>
      <w:r w:rsidRPr="001714C9">
        <w:rPr>
          <w:rFonts w:ascii="Times New Roman" w:eastAsia="Calibri" w:hAnsi="Times New Roman" w:cs="Times New Roman"/>
          <w:sz w:val="24"/>
          <w:szCs w:val="24"/>
          <w:lang w:val="en-GB"/>
        </w:rPr>
        <w:t>1</w:t>
      </w:r>
    </w:p>
    <w:p w14:paraId="1AE6976B" w14:textId="77777777" w:rsidR="001714C9" w:rsidRPr="001714C9" w:rsidRDefault="001714C9" w:rsidP="001714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1B4B9C5F"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1714C9">
        <w:rPr>
          <w:rFonts w:ascii="Times New Roman" w:eastAsia="Times New Roman" w:hAnsi="Times New Roman" w:cs="Times New Roman"/>
          <w:sz w:val="24"/>
          <w:szCs w:val="20"/>
          <w:lang w:val="en-GB" w:eastAsia="zh-CN"/>
        </w:rPr>
        <w:br w:type="page"/>
      </w:r>
    </w:p>
    <w:p w14:paraId="3EBA9A57" w14:textId="77777777" w:rsidR="001714C9" w:rsidRPr="001714C9" w:rsidRDefault="001714C9" w:rsidP="001714C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1714C9">
        <w:rPr>
          <w:rFonts w:ascii="Times New Roman" w:eastAsia="Calibri" w:hAnsi="Times New Roman" w:cs="Times New Roman"/>
          <w:caps/>
          <w:sz w:val="28"/>
          <w:szCs w:val="24"/>
          <w:lang w:val="en-GB" w:eastAsia="zh-CN"/>
        </w:rPr>
        <w:lastRenderedPageBreak/>
        <w:t xml:space="preserve">Attachment </w:t>
      </w:r>
    </w:p>
    <w:p w14:paraId="17BFCD6E" w14:textId="4D8B3722" w:rsidR="001714C9" w:rsidRPr="001714C9" w:rsidRDefault="001714C9" w:rsidP="001714C9">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del w:id="11" w:author="USA" w:date="2022-08-31T19:56:00Z">
        <w:r w:rsidRPr="00890CC9" w:rsidDel="00890CC9">
          <w:rPr>
            <w:rFonts w:ascii="Times New Roman" w:eastAsia="Times New Roman" w:hAnsi="Times New Roman" w:cs="Times New Roman"/>
            <w:caps/>
            <w:sz w:val="28"/>
            <w:szCs w:val="20"/>
            <w:highlight w:val="yellow"/>
            <w:lang w:val="en-GB" w:eastAsia="zh-CN"/>
            <w:rPrChange w:id="12" w:author="USA" w:date="2022-08-31T19:56:00Z">
              <w:rPr>
                <w:rFonts w:ascii="Times New Roman" w:eastAsia="Times New Roman" w:hAnsi="Times New Roman" w:cs="Times New Roman"/>
                <w:caps/>
                <w:sz w:val="28"/>
                <w:szCs w:val="20"/>
                <w:lang w:val="en-GB" w:eastAsia="zh-CN"/>
              </w:rPr>
            </w:rPrChange>
          </w:rPr>
          <w:delText>Preliminary</w:delText>
        </w:r>
        <w:r w:rsidRPr="001714C9" w:rsidDel="00890CC9">
          <w:rPr>
            <w:rFonts w:ascii="Times New Roman" w:eastAsia="Times New Roman" w:hAnsi="Times New Roman" w:cs="Times New Roman"/>
            <w:caps/>
            <w:sz w:val="28"/>
            <w:szCs w:val="20"/>
            <w:lang w:val="en-GB" w:eastAsia="zh-CN"/>
          </w:rPr>
          <w:delText xml:space="preserve"> </w:delText>
        </w:r>
      </w:del>
      <w:r w:rsidRPr="001714C9">
        <w:rPr>
          <w:rFonts w:ascii="Times New Roman" w:eastAsia="Times New Roman" w:hAnsi="Times New Roman" w:cs="Times New Roman"/>
          <w:caps/>
          <w:sz w:val="28"/>
          <w:szCs w:val="20"/>
          <w:lang w:val="en-GB" w:eastAsia="zh-CN"/>
        </w:rPr>
        <w:t>DRAFT revision of RECOMMENDATION ITU-R M.1638-1</w:t>
      </w:r>
    </w:p>
    <w:p w14:paraId="3438B5ED"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1714C9">
        <w:rPr>
          <w:rFonts w:ascii="Times New Roman Bold" w:eastAsia="Times New Roman" w:hAnsi="Times New Roman Bold" w:cs="Times New Roman"/>
          <w:b/>
          <w:sz w:val="28"/>
          <w:szCs w:val="20"/>
          <w:lang w:val="en-GB"/>
        </w:rPr>
        <w:t>Characteristics of and protection criteria for sharing studies for radiolocation (except ground based meteorological radars) and aeronautical radionavigation radars operating in the frequency bands between 5 250 and 5 850 MHz</w:t>
      </w:r>
    </w:p>
    <w:p w14:paraId="7EA80B14"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1714C9">
        <w:rPr>
          <w:rFonts w:ascii="Times New Roman" w:eastAsia="Times New Roman" w:hAnsi="Times New Roman" w:cs="Times New Roman"/>
          <w:szCs w:val="20"/>
          <w:lang w:val="en-GB"/>
        </w:rPr>
        <w:t>(2003-2015</w:t>
      </w:r>
      <w:ins w:id="13" w:author="Chairman" w:date="2021-12-20T06:45:00Z">
        <w:r w:rsidRPr="001714C9">
          <w:rPr>
            <w:rFonts w:ascii="Times New Roman" w:eastAsia="Times New Roman" w:hAnsi="Times New Roman" w:cs="Times New Roman"/>
            <w:szCs w:val="20"/>
            <w:lang w:val="en-GB"/>
          </w:rPr>
          <w:t>-202X</w:t>
        </w:r>
      </w:ins>
      <w:r w:rsidRPr="001714C9">
        <w:rPr>
          <w:rFonts w:ascii="Times New Roman" w:eastAsia="Times New Roman" w:hAnsi="Times New Roman" w:cs="Times New Roman"/>
          <w:szCs w:val="20"/>
          <w:lang w:val="en-GB"/>
        </w:rPr>
        <w:t>)</w:t>
      </w:r>
    </w:p>
    <w:p w14:paraId="0FBDF122" w14:textId="77777777" w:rsidR="001714C9" w:rsidRPr="001714C9" w:rsidRDefault="001714C9" w:rsidP="001714C9">
      <w:pPr>
        <w:keepNext/>
        <w:keepLines/>
        <w:tabs>
          <w:tab w:val="left" w:pos="794"/>
          <w:tab w:val="left" w:pos="1191"/>
          <w:tab w:val="left" w:pos="1588"/>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Cs w:val="20"/>
          <w:lang w:val="en-GB"/>
        </w:rPr>
      </w:pPr>
      <w:r w:rsidRPr="001714C9">
        <w:rPr>
          <w:rFonts w:ascii="Times New Roman" w:eastAsia="Times New Roman" w:hAnsi="Times New Roman" w:cs="Times New Roman"/>
          <w:b/>
          <w:szCs w:val="20"/>
          <w:lang w:val="en-GB"/>
        </w:rPr>
        <w:t>Scope</w:t>
      </w:r>
    </w:p>
    <w:p w14:paraId="04D86A5D"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1714C9">
        <w:rPr>
          <w:rFonts w:ascii="Times New Roman" w:eastAsia="Times New Roman" w:hAnsi="Times New Roman" w:cs="Times New Roman"/>
          <w:szCs w:val="20"/>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D75306C"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Keywords</w:t>
      </w:r>
    </w:p>
    <w:p w14:paraId="13CF99BF"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Radar, shipborne, land-based, aeronautical, protection, multi-function</w:t>
      </w:r>
    </w:p>
    <w:p w14:paraId="1E49E744"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Abbreviations/Glossary</w:t>
      </w:r>
    </w:p>
    <w:p w14:paraId="1439DBFF" w14:textId="77777777" w:rsidR="001714C9" w:rsidRPr="001714C9" w:rsidRDefault="001714C9" w:rsidP="001714C9">
      <w:pPr>
        <w:tabs>
          <w:tab w:val="left" w:pos="1588"/>
          <w:tab w:val="left" w:pos="1985"/>
          <w:tab w:val="left" w:pos="2268"/>
        </w:tabs>
        <w:overflowPunct w:val="0"/>
        <w:autoSpaceDE w:val="0"/>
        <w:autoSpaceDN w:val="0"/>
        <w:adjustRightInd w:val="0"/>
        <w:spacing w:before="120" w:line="240" w:lineRule="auto"/>
        <w:ind w:left="1418" w:hanging="1418"/>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ARNS</w:t>
      </w:r>
      <w:ins w:id="14" w:author="Chairman" w:date="2021-12-20T06:48: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ab/>
        <w:t>Aeronautical radionavigation service</w:t>
      </w:r>
    </w:p>
    <w:p w14:paraId="0AB97346"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15" w:author="Fernandez Jimenez, Virginia" w:date="2022-08-01T11:19:00Z"/>
          <w:rFonts w:ascii="Times New Roman" w:eastAsia="Times New Roman" w:hAnsi="Times New Roman" w:cs="Times New Roman"/>
          <w:sz w:val="24"/>
          <w:szCs w:val="20"/>
          <w:lang w:val="en-GB"/>
        </w:rPr>
      </w:pPr>
      <w:ins w:id="16" w:author="Chairman" w:date="2021-12-20T06:47:00Z">
        <w:r w:rsidRPr="001714C9">
          <w:rPr>
            <w:rFonts w:ascii="Times New Roman" w:eastAsia="Times New Roman" w:hAnsi="Times New Roman" w:cs="Times New Roman"/>
            <w:sz w:val="24"/>
            <w:szCs w:val="20"/>
            <w:lang w:val="en-GB"/>
          </w:rPr>
          <w:t>CW:</w:t>
        </w:r>
        <w:r w:rsidRPr="001714C9">
          <w:rPr>
            <w:rFonts w:ascii="Times New Roman" w:eastAsia="Times New Roman" w:hAnsi="Times New Roman" w:cs="Times New Roman"/>
            <w:sz w:val="24"/>
            <w:szCs w:val="20"/>
            <w:lang w:val="en-GB"/>
          </w:rPr>
          <w:tab/>
          <w:t>Continuous wave</w:t>
        </w:r>
      </w:ins>
    </w:p>
    <w:p w14:paraId="0787E94C"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ECCM</w:t>
      </w:r>
      <w:ins w:id="17" w:author="Chairman" w:date="2021-12-20T06:48: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ab/>
        <w:t>Electronic counter</w:t>
      </w:r>
      <w:r w:rsidRPr="001714C9">
        <w:rPr>
          <w:rFonts w:ascii="Times New Roman" w:eastAsia="Times New Roman" w:hAnsi="Times New Roman" w:cs="Times New Roman"/>
          <w:strike/>
          <w:sz w:val="24"/>
          <w:szCs w:val="20"/>
          <w:lang w:val="en-GB"/>
        </w:rPr>
        <w:t xml:space="preserve"> </w:t>
      </w:r>
      <w:r w:rsidRPr="001714C9">
        <w:rPr>
          <w:rFonts w:ascii="Times New Roman" w:eastAsia="Times New Roman" w:hAnsi="Times New Roman" w:cs="Times New Roman"/>
          <w:sz w:val="24"/>
          <w:szCs w:val="20"/>
          <w:lang w:val="en-GB"/>
        </w:rPr>
        <w:t>measures</w:t>
      </w:r>
    </w:p>
    <w:p w14:paraId="040DCA2D"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18" w:author="Chairman" w:date="2021-12-20T06:48:00Z"/>
          <w:rFonts w:ascii="Times New Roman" w:eastAsia="Times New Roman" w:hAnsi="Times New Roman" w:cs="Times New Roman"/>
          <w:sz w:val="24"/>
          <w:szCs w:val="20"/>
          <w:lang w:val="en-GB"/>
        </w:rPr>
      </w:pPr>
      <w:ins w:id="19" w:author="Chairman" w:date="2021-12-20T06:48:00Z">
        <w:r w:rsidRPr="001714C9">
          <w:rPr>
            <w:rFonts w:ascii="Times New Roman" w:eastAsia="Times New Roman" w:hAnsi="Times New Roman" w:cs="Times New Roman"/>
            <w:i/>
            <w:iCs/>
            <w:sz w:val="24"/>
            <w:szCs w:val="20"/>
            <w:lang w:val="en-GB"/>
          </w:rPr>
          <w:t>I/N</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sz w:val="24"/>
            <w:szCs w:val="20"/>
            <w:lang w:val="en-GB"/>
          </w:rPr>
          <w:tab/>
          <w:t>Interference to noise ratio (dB)</w:t>
        </w:r>
      </w:ins>
    </w:p>
    <w:p w14:paraId="2011D15A"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0" w:author="Chairman" w:date="2021-12-20T06:48:00Z"/>
          <w:rFonts w:ascii="Times New Roman" w:eastAsia="Times New Roman" w:hAnsi="Times New Roman" w:cs="Times New Roman"/>
          <w:sz w:val="24"/>
          <w:szCs w:val="20"/>
          <w:lang w:val="en-GB"/>
        </w:rPr>
      </w:pPr>
      <w:ins w:id="21" w:author="Chairman" w:date="2021-12-20T06:48:00Z">
        <w:r w:rsidRPr="001714C9">
          <w:rPr>
            <w:rFonts w:ascii="Times New Roman" w:eastAsia="Times New Roman" w:hAnsi="Times New Roman" w:cs="Times New Roman"/>
            <w:sz w:val="24"/>
            <w:szCs w:val="20"/>
            <w:lang w:val="en-GB"/>
          </w:rPr>
          <w:t>RR:</w:t>
        </w:r>
        <w:r w:rsidRPr="001714C9">
          <w:rPr>
            <w:rFonts w:ascii="Times New Roman" w:eastAsia="Times New Roman" w:hAnsi="Times New Roman" w:cs="Times New Roman"/>
            <w:sz w:val="24"/>
            <w:szCs w:val="20"/>
            <w:lang w:val="en-GB"/>
          </w:rPr>
          <w:tab/>
          <w:t>Radio Regulations</w:t>
        </w:r>
      </w:ins>
    </w:p>
    <w:p w14:paraId="66993B97"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2" w:author="Fernandez Jimenez, Virginia" w:date="2022-08-01T11:19:00Z"/>
          <w:rFonts w:ascii="Times New Roman" w:eastAsia="Times New Roman" w:hAnsi="Times New Roman" w:cs="Times New Roman"/>
          <w:sz w:val="24"/>
          <w:szCs w:val="20"/>
          <w:lang w:val="en-GB"/>
        </w:rPr>
      </w:pPr>
      <w:ins w:id="23" w:author="Chairman" w:date="2021-12-20T06:48:00Z">
        <w:r w:rsidRPr="001714C9">
          <w:rPr>
            <w:rFonts w:ascii="Times New Roman" w:eastAsia="Times New Roman" w:hAnsi="Times New Roman" w:cs="Times New Roman"/>
            <w:sz w:val="24"/>
            <w:szCs w:val="20"/>
            <w:lang w:val="en-GB"/>
          </w:rPr>
          <w:t>UAS:</w:t>
        </w:r>
        <w:r w:rsidRPr="001714C9">
          <w:rPr>
            <w:rFonts w:ascii="Times New Roman" w:eastAsia="Times New Roman" w:hAnsi="Times New Roman" w:cs="Times New Roman"/>
            <w:sz w:val="24"/>
            <w:szCs w:val="20"/>
            <w:lang w:val="en-GB"/>
          </w:rPr>
          <w:tab/>
          <w:t>Unmanned aircraft system</w:t>
        </w:r>
      </w:ins>
    </w:p>
    <w:p w14:paraId="1F8FFE2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24" w:author="Chairman" w:date="2021-12-20T06:49:00Z"/>
          <w:rFonts w:ascii="Times New Roman Bold" w:eastAsia="SimSun" w:hAnsi="Times New Roman Bold" w:cs="Times New Roman Bold"/>
          <w:b/>
          <w:sz w:val="24"/>
          <w:szCs w:val="24"/>
          <w:lang w:val="en-GB"/>
        </w:rPr>
      </w:pPr>
      <w:ins w:id="25" w:author="Chairman" w:date="2021-12-20T06:49:00Z">
        <w:r w:rsidRPr="001714C9">
          <w:rPr>
            <w:rFonts w:ascii="Times New Roman Bold" w:eastAsia="SimSun" w:hAnsi="Times New Roman Bold" w:cs="Times New Roman Bold"/>
            <w:b/>
            <w:sz w:val="24"/>
            <w:szCs w:val="24"/>
            <w:lang w:val="en-GB"/>
          </w:rPr>
          <w:t>Related ITU Recommendations, Reports</w:t>
        </w:r>
      </w:ins>
    </w:p>
    <w:p w14:paraId="7215E00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26" w:author="Chairman" w:date="2021-12-20T06:49:00Z"/>
          <w:rFonts w:ascii="Times New Roman" w:eastAsia="Times New Roman" w:hAnsi="Times New Roman" w:cs="Times New Roman"/>
          <w:i/>
          <w:sz w:val="24"/>
          <w:szCs w:val="20"/>
          <w:lang w:val="en-GB"/>
        </w:rPr>
      </w:pPr>
      <w:ins w:id="27" w:author="Chairman" w:date="2021-12-20T06:49:00Z">
        <w:r w:rsidRPr="001714C9">
          <w:rPr>
            <w:rFonts w:ascii="Times New Roman" w:eastAsia="Times New Roman" w:hAnsi="Times New Roman" w:cs="Times New Roman"/>
            <w:i/>
            <w:sz w:val="24"/>
            <w:szCs w:val="20"/>
            <w:lang w:val="en-GB"/>
          </w:rPr>
          <w:t>Recommendations</w:t>
        </w:r>
      </w:ins>
    </w:p>
    <w:p w14:paraId="4C405FC8"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28" w:author="Chairman" w:date="2021-12-20T06:49:00Z"/>
          <w:rFonts w:ascii="Times New Roman" w:eastAsia="Calibri" w:hAnsi="Times New Roman" w:cs="Times New Roman"/>
          <w:sz w:val="24"/>
          <w:lang w:val="en-GB"/>
        </w:rPr>
      </w:pPr>
      <w:ins w:id="29"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"https://www.itu.int/rec/R-REC-M.1372/en"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M.1372</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Efficient use of the radio spectrum by radar stations in the radiodetermination service</w:t>
        </w:r>
      </w:ins>
    </w:p>
    <w:p w14:paraId="5CA76395"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0" w:author="Chairman" w:date="2021-12-20T06:49:00Z"/>
          <w:rFonts w:ascii="Times New Roman" w:eastAsia="Calibri" w:hAnsi="Times New Roman" w:cs="Times New Roman"/>
          <w:sz w:val="24"/>
          <w:lang w:val="en-GB"/>
        </w:rPr>
      </w:pPr>
      <w:ins w:id="31" w:author="Chairman" w:date="2021-12-20T06:49:00Z">
        <w:r w:rsidRPr="001714C9">
          <w:rPr>
            <w:rFonts w:ascii="Times New Roman" w:eastAsia="Calibri" w:hAnsi="Times New Roman" w:cs="Times New Roman"/>
            <w:sz w:val="24"/>
            <w:lang w:val="en-GB"/>
          </w:rPr>
          <w:t>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"https://www.itu.int/rec/R-REC-M.1461/en"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M.1461</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 xml:space="preserve"> </w:t>
        </w:r>
        <w:r w:rsidRPr="001714C9">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1CA4227F"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2" w:author="Chairman" w:date="2021-12-20T06:49:00Z"/>
          <w:rFonts w:ascii="Times New Roman" w:eastAsia="Calibri" w:hAnsi="Times New Roman" w:cs="Times New Roman"/>
          <w:sz w:val="24"/>
          <w:lang w:val="en-GB"/>
        </w:rPr>
      </w:pPr>
      <w:ins w:id="33"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"https://www.itu.int/rec/R-REC-M.1849/en"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M.1849</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Technical and operational aspects of ground-based meteorological radars</w:t>
        </w:r>
      </w:ins>
    </w:p>
    <w:p w14:paraId="5FCC3408"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34" w:author="Chairman" w:date="2021-12-20T06:49:00Z"/>
          <w:rFonts w:ascii="Times New Roman" w:eastAsia="Times New Roman" w:hAnsi="Times New Roman" w:cs="Times New Roman"/>
          <w:i/>
          <w:sz w:val="24"/>
          <w:szCs w:val="20"/>
          <w:lang w:val="en-GB"/>
        </w:rPr>
      </w:pPr>
      <w:ins w:id="35" w:author="Chairman" w:date="2021-12-20T06:49:00Z">
        <w:r w:rsidRPr="001714C9">
          <w:rPr>
            <w:rFonts w:ascii="Times New Roman" w:eastAsia="Times New Roman" w:hAnsi="Times New Roman" w:cs="Times New Roman"/>
            <w:i/>
            <w:sz w:val="24"/>
            <w:szCs w:val="20"/>
            <w:lang w:val="en-GB"/>
          </w:rPr>
          <w:t>Report</w:t>
        </w:r>
      </w:ins>
    </w:p>
    <w:p w14:paraId="37F50534"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6" w:author="Chairman" w:date="2021-12-20T06:49:00Z"/>
          <w:rFonts w:ascii="Times New Roman" w:eastAsia="Calibri" w:hAnsi="Times New Roman" w:cs="Times New Roman"/>
          <w:sz w:val="24"/>
          <w:lang w:val="en-GB"/>
        </w:rPr>
      </w:pPr>
      <w:ins w:id="37"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"https://www.itu.int/rec/R-REC-M.2204/en"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M.2204</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Characteristics and spectrum considerations for sense and avoid systems use on Unmanned Aircraft Systems (UAS)</w:t>
        </w:r>
      </w:ins>
    </w:p>
    <w:p w14:paraId="4DD55DC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1714C9">
        <w:rPr>
          <w:rFonts w:ascii="Times New Roman" w:eastAsia="Times New Roman" w:hAnsi="Times New Roman" w:cs="Times New Roman"/>
          <w:bCs/>
          <w:sz w:val="24"/>
          <w:szCs w:val="20"/>
          <w:lang w:val="en-GB"/>
        </w:rPr>
        <w:t>The ITU Radiocommunication Assembly,</w:t>
      </w:r>
    </w:p>
    <w:p w14:paraId="0D7A81FE"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1714C9">
        <w:rPr>
          <w:rFonts w:ascii="Times New Roman" w:eastAsia="Calibri" w:hAnsi="Times New Roman" w:cs="Times New Roman"/>
          <w:i/>
          <w:sz w:val="24"/>
          <w:szCs w:val="24"/>
          <w:lang w:val="en-GB"/>
        </w:rPr>
        <w:t>considering</w:t>
      </w:r>
      <w:r w:rsidRPr="001714C9">
        <w:rPr>
          <w:rFonts w:ascii="Times New Roman" w:eastAsia="Calibri" w:hAnsi="Times New Roman" w:cs="Times New Roman"/>
          <w:i/>
          <w:sz w:val="24"/>
          <w:szCs w:val="24"/>
          <w:lang w:val="en-GB"/>
        </w:rPr>
        <w:tab/>
      </w:r>
    </w:p>
    <w:p w14:paraId="2FD9AEB0"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i/>
          <w:iCs/>
          <w:sz w:val="24"/>
          <w:szCs w:val="20"/>
          <w:lang w:val="en-GB"/>
        </w:rPr>
        <w:t>a)</w:t>
      </w:r>
      <w:r w:rsidRPr="001714C9">
        <w:rPr>
          <w:rFonts w:ascii="Times New Roman" w:eastAsia="Times New Roman" w:hAnsi="Times New Roman" w:cs="Times New Roman"/>
          <w:sz w:val="24"/>
          <w:szCs w:val="20"/>
          <w:lang w:val="en-GB"/>
        </w:rPr>
        <w:tab/>
        <w:t>that antenna, signal propagation, target detection, and large necessary bandwidth characteristics of radar to achieve their functions are optimum in certain frequency bands;</w:t>
      </w:r>
    </w:p>
    <w:p w14:paraId="4D0F5F5E"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i/>
          <w:iCs/>
          <w:sz w:val="24"/>
          <w:szCs w:val="20"/>
          <w:lang w:val="en-GB"/>
        </w:rPr>
        <w:lastRenderedPageBreak/>
        <w:t>b)</w:t>
      </w:r>
      <w:r w:rsidRPr="001714C9">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38" w:author="Chairman" w:date="2021-12-20T06:49:00Z">
        <w:r w:rsidRPr="001714C9">
          <w:rPr>
            <w:rFonts w:ascii="Times New Roman" w:eastAsia="Times New Roman" w:hAnsi="Times New Roman" w:cs="Times New Roman"/>
            <w:sz w:val="24"/>
            <w:szCs w:val="20"/>
            <w:lang w:val="en-GB"/>
          </w:rPr>
          <w:t xml:space="preserve">frequency </w:t>
        </w:r>
      </w:ins>
      <w:r w:rsidRPr="001714C9">
        <w:rPr>
          <w:rFonts w:ascii="Times New Roman" w:eastAsia="Times New Roman" w:hAnsi="Times New Roman" w:cs="Times New Roman"/>
          <w:sz w:val="24"/>
          <w:szCs w:val="20"/>
          <w:lang w:val="en-GB"/>
        </w:rPr>
        <w:t>band;</w:t>
      </w:r>
    </w:p>
    <w:p w14:paraId="61CA7349"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del w:id="39" w:author="Chairman" w:date="2021-12-20T06:49:00Z"/>
          <w:rFonts w:ascii="Times New Roman" w:eastAsia="Times New Roman" w:hAnsi="Times New Roman" w:cs="Times New Roman"/>
          <w:sz w:val="24"/>
          <w:szCs w:val="20"/>
          <w:lang w:val="en-GB"/>
        </w:rPr>
      </w:pPr>
      <w:del w:id="40" w:author="Chairman" w:date="2021-12-20T06:49:00Z">
        <w:r w:rsidRPr="001714C9">
          <w:rPr>
            <w:rFonts w:ascii="Times New Roman" w:eastAsia="Times New Roman" w:hAnsi="Times New Roman" w:cs="Times New Roman"/>
            <w:i/>
            <w:iCs/>
            <w:sz w:val="24"/>
            <w:szCs w:val="20"/>
            <w:lang w:val="en-GB"/>
          </w:rPr>
          <w:delText>c)</w:delText>
        </w:r>
        <w:r w:rsidRPr="001714C9">
          <w:rPr>
            <w:rFonts w:ascii="Times New Roman" w:eastAsia="Times New Roman" w:hAnsi="Times New Roman" w:cs="Times New Roman"/>
            <w:sz w:val="24"/>
            <w:szCs w:val="20"/>
            <w:lang w:val="en-GB"/>
          </w:rPr>
          <w:tab/>
          <w:delText xml:space="preserve">that the radionavigation service is a safety service as specified by No. </w:delText>
        </w:r>
        <w:r w:rsidRPr="001714C9">
          <w:rPr>
            <w:rFonts w:ascii="Times New Roman" w:eastAsia="Times New Roman" w:hAnsi="Times New Roman" w:cs="Times New Roman"/>
            <w:b/>
            <w:bCs/>
            <w:sz w:val="24"/>
            <w:szCs w:val="20"/>
            <w:lang w:val="en-GB"/>
          </w:rPr>
          <w:delText>4.10</w:delText>
        </w:r>
        <w:r w:rsidRPr="001714C9">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2EB5A511"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1" w:author="Chairman" w:date="2021-12-20T06:49:00Z">
        <w:r w:rsidRPr="001714C9">
          <w:rPr>
            <w:rFonts w:ascii="Times New Roman" w:eastAsia="Times New Roman" w:hAnsi="Times New Roman" w:cs="Times New Roman"/>
            <w:i/>
            <w:iCs/>
            <w:sz w:val="24"/>
            <w:szCs w:val="20"/>
            <w:lang w:val="en-GB"/>
          </w:rPr>
          <w:delText>d</w:delText>
        </w:r>
      </w:del>
      <w:ins w:id="42" w:author="Chairman" w:date="2021-12-20T06:49:00Z">
        <w:r w:rsidRPr="001714C9">
          <w:rPr>
            <w:rFonts w:ascii="Times New Roman" w:eastAsia="Times New Roman" w:hAnsi="Times New Roman" w:cs="Times New Roman"/>
            <w:i/>
            <w:iCs/>
            <w:sz w:val="24"/>
            <w:szCs w:val="20"/>
            <w:lang w:val="en-GB"/>
          </w:rPr>
          <w:t>c</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representative technical and operational characteristics of radiolocation (except ground based meteorological radars) and radionavigation radars are required to address sharing and compatibility with these systems as necessary;</w:t>
      </w:r>
    </w:p>
    <w:p w14:paraId="098A4616"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3" w:author="Chairman" w:date="2021-12-20T06:49:00Z">
        <w:r w:rsidRPr="001714C9">
          <w:rPr>
            <w:rFonts w:ascii="Times New Roman" w:eastAsia="Times New Roman" w:hAnsi="Times New Roman" w:cs="Times New Roman"/>
            <w:i/>
            <w:iCs/>
            <w:sz w:val="24"/>
            <w:szCs w:val="20"/>
            <w:lang w:val="en-GB"/>
          </w:rPr>
          <w:delText>e</w:delText>
        </w:r>
      </w:del>
      <w:ins w:id="44" w:author="Chairman" w:date="2021-12-20T06:49:00Z">
        <w:r w:rsidRPr="001714C9">
          <w:rPr>
            <w:rFonts w:ascii="Times New Roman" w:eastAsia="Times New Roman" w:hAnsi="Times New Roman" w:cs="Times New Roman"/>
            <w:i/>
            <w:iCs/>
            <w:sz w:val="24"/>
            <w:szCs w:val="20"/>
            <w:lang w:val="en-GB"/>
          </w:rPr>
          <w:t>d</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M.1461;</w:t>
      </w:r>
    </w:p>
    <w:p w14:paraId="18AF635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5" w:author="Chairman" w:date="2021-12-20T06:49:00Z">
        <w:r w:rsidRPr="001714C9">
          <w:rPr>
            <w:rFonts w:ascii="Times New Roman" w:eastAsia="Times New Roman" w:hAnsi="Times New Roman" w:cs="Times New Roman"/>
            <w:i/>
            <w:iCs/>
            <w:sz w:val="24"/>
            <w:szCs w:val="20"/>
            <w:lang w:val="en-GB"/>
          </w:rPr>
          <w:delText>f</w:delText>
        </w:r>
      </w:del>
      <w:ins w:id="46" w:author="Chairman" w:date="2021-12-20T06:49:00Z">
        <w:r w:rsidRPr="001714C9">
          <w:rPr>
            <w:rFonts w:ascii="Times New Roman" w:eastAsia="Times New Roman" w:hAnsi="Times New Roman" w:cs="Times New Roman"/>
            <w:i/>
            <w:iCs/>
            <w:sz w:val="24"/>
            <w:szCs w:val="20"/>
            <w:lang w:val="en-GB"/>
          </w:rPr>
          <w:t>e</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radiolocation, radionavigation and meteorological radars operate in 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MHz;</w:t>
      </w:r>
    </w:p>
    <w:p w14:paraId="1B8357BA"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7" w:author="Chairman" w:date="2021-12-20T06:50:00Z">
        <w:r w:rsidRPr="001714C9">
          <w:rPr>
            <w:rFonts w:ascii="Times New Roman" w:eastAsia="Times New Roman" w:hAnsi="Times New Roman" w:cs="Times New Roman"/>
            <w:i/>
            <w:iCs/>
            <w:sz w:val="24"/>
            <w:szCs w:val="20"/>
            <w:lang w:val="en-GB"/>
          </w:rPr>
          <w:delText>g</w:delText>
        </w:r>
      </w:del>
      <w:ins w:id="48" w:author="Chairman" w:date="2021-12-20T06:50:00Z">
        <w:r w:rsidRPr="001714C9">
          <w:rPr>
            <w:rFonts w:ascii="Times New Roman" w:eastAsia="Times New Roman" w:hAnsi="Times New Roman" w:cs="Times New Roman"/>
            <w:i/>
            <w:iCs/>
            <w:sz w:val="24"/>
            <w:szCs w:val="20"/>
            <w:lang w:val="en-GB"/>
          </w:rPr>
          <w:t>f</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ground-based radars used for meteorological purposes are authorized to operate in the frequency band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600-5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650 MHz on a basis of equality with stations in the aeronautical radionavigation service (ARNS) (see</w:t>
      </w:r>
      <w:ins w:id="49" w:author="Chairman" w:date="2021-12-20T06:50:00Z">
        <w:r w:rsidRPr="001714C9">
          <w:rPr>
            <w:rFonts w:ascii="Times New Roman" w:eastAsia="Times New Roman" w:hAnsi="Times New Roman" w:cs="Times New Roman"/>
            <w:sz w:val="24"/>
            <w:szCs w:val="20"/>
            <w:lang w:val="en-GB"/>
          </w:rPr>
          <w:t xml:space="preserve"> Radio Regulations (</w:t>
        </w:r>
      </w:ins>
      <w:r w:rsidRPr="001714C9">
        <w:rPr>
          <w:rFonts w:ascii="Times New Roman" w:eastAsia="Times New Roman" w:hAnsi="Times New Roman" w:cs="Times New Roman"/>
          <w:sz w:val="24"/>
          <w:szCs w:val="20"/>
          <w:lang w:val="en-GB"/>
        </w:rPr>
        <w:t>RR</w:t>
      </w:r>
      <w:ins w:id="50" w:author="Chairman" w:date="2021-12-20T06:50: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 No. </w:t>
      </w:r>
      <w:r w:rsidRPr="001714C9">
        <w:rPr>
          <w:rFonts w:ascii="Times New Roman" w:eastAsia="Times New Roman" w:hAnsi="Times New Roman" w:cs="Times New Roman"/>
          <w:b/>
          <w:bCs/>
          <w:sz w:val="24"/>
          <w:szCs w:val="20"/>
          <w:lang w:val="en-GB"/>
        </w:rPr>
        <w:t>5.452</w:t>
      </w:r>
      <w:r w:rsidRPr="001714C9">
        <w:rPr>
          <w:rFonts w:ascii="Times New Roman" w:eastAsia="Times New Roman" w:hAnsi="Times New Roman" w:cs="Times New Roman"/>
          <w:sz w:val="24"/>
          <w:szCs w:val="20"/>
          <w:lang w:val="en-GB"/>
        </w:rPr>
        <w:t>);</w:t>
      </w:r>
    </w:p>
    <w:p w14:paraId="18C940D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51" w:author="Chairman" w:date="2021-12-20T06:50:00Z">
        <w:r w:rsidRPr="001714C9">
          <w:rPr>
            <w:rFonts w:ascii="Times New Roman" w:eastAsia="Times New Roman" w:hAnsi="Times New Roman" w:cs="Times New Roman"/>
            <w:i/>
            <w:sz w:val="24"/>
            <w:szCs w:val="20"/>
            <w:lang w:val="en-GB"/>
          </w:rPr>
          <w:delText>h</w:delText>
        </w:r>
      </w:del>
      <w:ins w:id="52" w:author="Chairman" w:date="2021-12-20T06:50:00Z">
        <w:r w:rsidRPr="001714C9">
          <w:rPr>
            <w:rFonts w:ascii="Times New Roman" w:eastAsia="Times New Roman" w:hAnsi="Times New Roman" w:cs="Times New Roman"/>
            <w:i/>
            <w:sz w:val="24"/>
            <w:szCs w:val="20"/>
            <w:lang w:val="en-GB"/>
          </w:rPr>
          <w:t>g</w:t>
        </w:r>
      </w:ins>
      <w:r w:rsidRPr="001714C9">
        <w:rPr>
          <w:rFonts w:ascii="Times New Roman" w:eastAsia="Times New Roman" w:hAnsi="Times New Roman" w:cs="Times New Roman"/>
          <w:i/>
          <w:sz w:val="24"/>
          <w:szCs w:val="20"/>
          <w:lang w:val="en-GB"/>
        </w:rPr>
        <w:t>)</w:t>
      </w:r>
      <w:r w:rsidRPr="001714C9">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7BC9D391"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ins w:id="53" w:author="Chairman" w:date="2021-12-20T06:50:00Z"/>
          <w:rFonts w:ascii="Times New Roman" w:eastAsia="Calibri" w:hAnsi="Times New Roman" w:cs="Times New Roman"/>
          <w:i/>
          <w:sz w:val="24"/>
          <w:szCs w:val="24"/>
          <w:lang w:val="en-GB"/>
        </w:rPr>
      </w:pPr>
      <w:ins w:id="54" w:author="Chairman" w:date="2021-12-20T06:50:00Z">
        <w:r w:rsidRPr="001714C9">
          <w:rPr>
            <w:rFonts w:ascii="Times New Roman" w:eastAsia="Calibri" w:hAnsi="Times New Roman" w:cs="Times New Roman"/>
            <w:i/>
            <w:sz w:val="24"/>
            <w:szCs w:val="24"/>
            <w:lang w:val="en-GB"/>
          </w:rPr>
          <w:t>recognizing</w:t>
        </w:r>
      </w:ins>
    </w:p>
    <w:p w14:paraId="08C662D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55" w:author="Chairman" w:date="2021-12-20T06:50:00Z"/>
          <w:rFonts w:ascii="Times New Roman" w:eastAsia="Times New Roman" w:hAnsi="Times New Roman" w:cs="Times New Roman"/>
          <w:sz w:val="24"/>
          <w:szCs w:val="20"/>
          <w:lang w:val="en-GB"/>
        </w:rPr>
      </w:pPr>
      <w:ins w:id="56" w:author="Chairman" w:date="2021-12-20T06:50:00Z">
        <w:r w:rsidRPr="001714C9">
          <w:rPr>
            <w:rFonts w:ascii="Times New Roman" w:eastAsia="Times New Roman" w:hAnsi="Times New Roman" w:cs="Times New Roman"/>
            <w:i/>
            <w:sz w:val="24"/>
            <w:szCs w:val="20"/>
            <w:lang w:val="en-GB"/>
          </w:rPr>
          <w:t>a)</w:t>
        </w:r>
        <w:r w:rsidRPr="001714C9">
          <w:rPr>
            <w:rFonts w:ascii="Times New Roman" w:eastAsia="Times New Roman" w:hAnsi="Times New Roman" w:cs="Times New Roman"/>
            <w:sz w:val="24"/>
            <w:szCs w:val="20"/>
            <w:lang w:val="en-GB"/>
          </w:rPr>
          <w:tab/>
          <w:t xml:space="preserve">that Report ITU-R </w:t>
        </w:r>
        <w:r w:rsidRPr="001714C9">
          <w:rPr>
            <w:rFonts w:ascii="Times New Roman" w:eastAsia="Times New Roman" w:hAnsi="Times New Roman" w:cs="Times New Roman"/>
            <w:sz w:val="24"/>
            <w:szCs w:val="20"/>
            <w:lang w:val="en-GB"/>
          </w:rPr>
          <w:fldChar w:fldCharType="begin"/>
        </w:r>
        <w:r w:rsidRPr="001714C9">
          <w:rPr>
            <w:rFonts w:ascii="Times New Roman" w:eastAsia="Times New Roman" w:hAnsi="Times New Roman" w:cs="Times New Roman"/>
            <w:sz w:val="24"/>
            <w:szCs w:val="20"/>
            <w:lang w:val="en-GB"/>
          </w:rPr>
          <w:instrText xml:space="preserve"> HYPERLINK "https://www.itu.int/rec/R-REC-M.2204/en" </w:instrText>
        </w:r>
        <w:r w:rsidRPr="001714C9">
          <w:rPr>
            <w:rFonts w:ascii="Times New Roman" w:eastAsia="Times New Roman" w:hAnsi="Times New Roman" w:cs="Times New Roman"/>
            <w:sz w:val="24"/>
            <w:szCs w:val="20"/>
            <w:lang w:val="en-GB"/>
          </w:rPr>
          <w:fldChar w:fldCharType="separate"/>
        </w:r>
        <w:r w:rsidRPr="001714C9">
          <w:rPr>
            <w:rFonts w:ascii="Times New Roman" w:eastAsia="Times New Roman" w:hAnsi="Times New Roman" w:cs="Times New Roman"/>
            <w:color w:val="0000FF"/>
            <w:sz w:val="24"/>
            <w:szCs w:val="20"/>
            <w:u w:val="single"/>
            <w:lang w:val="en-GB"/>
          </w:rPr>
          <w:t>M.2204</w:t>
        </w:r>
        <w:r w:rsidRPr="001714C9">
          <w:rPr>
            <w:rFonts w:ascii="Times New Roman" w:eastAsia="Times New Roman" w:hAnsi="Times New Roman" w:cs="Times New Roman"/>
            <w:sz w:val="24"/>
            <w:szCs w:val="20"/>
            <w:lang w:val="en-GB"/>
          </w:rPr>
          <w:fldChar w:fldCharType="end"/>
        </w:r>
        <w:r w:rsidRPr="001714C9">
          <w:rPr>
            <w:rFonts w:ascii="Times New Roman" w:eastAsia="Times New Roman" w:hAnsi="Times New Roman" w:cs="Times New Roman"/>
            <w:sz w:val="24"/>
            <w:szCs w:val="20"/>
            <w:lang w:val="en-GB"/>
          </w:rPr>
          <w:t xml:space="preserve"> contains characteristics and spectrum considerations for sense and avoid systems use on unmanned aircraft systems; </w:t>
        </w:r>
      </w:ins>
    </w:p>
    <w:p w14:paraId="3DCB24BB" w14:textId="2F7BF8CE" w:rsid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57" w:author="USA" w:date="2022-09-26T11:18:00Z"/>
          <w:rFonts w:ascii="Times New Roman" w:eastAsia="Times New Roman" w:hAnsi="Times New Roman" w:cs="Times New Roman"/>
          <w:sz w:val="24"/>
          <w:szCs w:val="20"/>
          <w:lang w:val="en-GB"/>
        </w:rPr>
      </w:pPr>
      <w:ins w:id="58" w:author="Chairman" w:date="2021-12-20T06:50:00Z">
        <w:r w:rsidRPr="001714C9">
          <w:rPr>
            <w:rFonts w:ascii="Times New Roman" w:eastAsia="Times New Roman" w:hAnsi="Times New Roman" w:cs="Times New Roman"/>
            <w:i/>
            <w:sz w:val="24"/>
            <w:szCs w:val="20"/>
            <w:lang w:val="en-GB"/>
          </w:rPr>
          <w:t>b)</w:t>
        </w:r>
        <w:r w:rsidRPr="001714C9">
          <w:rPr>
            <w:rFonts w:ascii="Times New Roman" w:eastAsia="Times New Roman" w:hAnsi="Times New Roman" w:cs="Times New Roman"/>
            <w:i/>
            <w:sz w:val="24"/>
            <w:szCs w:val="20"/>
            <w:lang w:val="en-GB"/>
          </w:rPr>
          <w:tab/>
        </w:r>
        <w:r w:rsidRPr="001714C9">
          <w:rPr>
            <w:rFonts w:ascii="Times New Roman" w:eastAsia="Times New Roman" w:hAnsi="Times New Roman" w:cs="Times New Roman"/>
            <w:sz w:val="24"/>
            <w:szCs w:val="20"/>
            <w:lang w:val="en-GB"/>
          </w:rPr>
          <w:t>that mobile, except aeronautical mobile, service also is allocated on a primary basis in the frequency bands 5 250-5 350 MHz and 5 470-5 725 MHz and is used in accordance with RR Nos. </w:t>
        </w:r>
        <w:r w:rsidRPr="001714C9">
          <w:rPr>
            <w:rFonts w:ascii="Times New Roman" w:eastAsia="Times New Roman" w:hAnsi="Times New Roman" w:cs="Times New Roman"/>
            <w:b/>
            <w:bCs/>
            <w:sz w:val="24"/>
            <w:szCs w:val="20"/>
            <w:lang w:val="en-GB"/>
          </w:rPr>
          <w:t>5.446A</w:t>
        </w:r>
        <w:r w:rsidRPr="001714C9">
          <w:rPr>
            <w:rFonts w:ascii="Times New Roman" w:eastAsia="Times New Roman" w:hAnsi="Times New Roman" w:cs="Times New Roman"/>
            <w:sz w:val="24"/>
            <w:szCs w:val="20"/>
            <w:lang w:val="en-GB"/>
          </w:rPr>
          <w:t xml:space="preserve">, </w:t>
        </w:r>
        <w:r w:rsidRPr="001714C9">
          <w:rPr>
            <w:rFonts w:ascii="Times New Roman" w:eastAsia="Times New Roman" w:hAnsi="Times New Roman" w:cs="Times New Roman"/>
            <w:b/>
            <w:bCs/>
            <w:sz w:val="24"/>
            <w:szCs w:val="20"/>
            <w:lang w:val="en-GB"/>
          </w:rPr>
          <w:t>5.447F</w:t>
        </w:r>
        <w:r w:rsidRPr="001714C9">
          <w:rPr>
            <w:rFonts w:ascii="Times New Roman" w:eastAsia="Times New Roman" w:hAnsi="Times New Roman" w:cs="Times New Roman"/>
            <w:sz w:val="24"/>
            <w:szCs w:val="20"/>
            <w:lang w:val="en-GB"/>
          </w:rPr>
          <w:t xml:space="preserve"> and </w:t>
        </w:r>
        <w:r w:rsidRPr="001714C9">
          <w:rPr>
            <w:rFonts w:ascii="Times New Roman" w:eastAsia="Times New Roman" w:hAnsi="Times New Roman" w:cs="Times New Roman"/>
            <w:b/>
            <w:bCs/>
            <w:sz w:val="24"/>
            <w:szCs w:val="20"/>
            <w:lang w:val="en-GB"/>
          </w:rPr>
          <w:t>5.450A</w:t>
        </w:r>
        <w:r w:rsidRPr="001714C9">
          <w:rPr>
            <w:rFonts w:ascii="Times New Roman" w:eastAsia="Times New Roman" w:hAnsi="Times New Roman" w:cs="Times New Roman"/>
            <w:sz w:val="24"/>
            <w:szCs w:val="20"/>
            <w:lang w:val="en-GB"/>
          </w:rPr>
          <w:t>;</w:t>
        </w:r>
      </w:ins>
    </w:p>
    <w:p w14:paraId="4204BACC" w14:textId="7218024B" w:rsidR="000E5895" w:rsidRPr="000E5895" w:rsidRDefault="000E5895" w:rsidP="001714C9">
      <w:pPr>
        <w:tabs>
          <w:tab w:val="left" w:pos="1134"/>
          <w:tab w:val="left" w:pos="1871"/>
          <w:tab w:val="left" w:pos="2268"/>
        </w:tabs>
        <w:overflowPunct w:val="0"/>
        <w:autoSpaceDE w:val="0"/>
        <w:autoSpaceDN w:val="0"/>
        <w:adjustRightInd w:val="0"/>
        <w:spacing w:before="120" w:line="240" w:lineRule="auto"/>
        <w:jc w:val="left"/>
        <w:rPr>
          <w:ins w:id="59" w:author="Chairman" w:date="2021-12-20T06:50:00Z"/>
          <w:rFonts w:ascii="Times New Roman" w:eastAsia="Times New Roman" w:hAnsi="Times New Roman" w:cs="Times New Roman"/>
          <w:b/>
          <w:bCs/>
          <w:sz w:val="24"/>
          <w:szCs w:val="20"/>
          <w:lang w:val="en-GB"/>
        </w:rPr>
      </w:pPr>
      <w:ins w:id="60" w:author="USA" w:date="2022-09-26T11:18:00Z">
        <w:r w:rsidRPr="00671E16">
          <w:rPr>
            <w:rFonts w:ascii="Times New Roman" w:eastAsia="Times New Roman" w:hAnsi="Times New Roman" w:cs="Times New Roman"/>
            <w:i/>
            <w:iCs/>
            <w:sz w:val="24"/>
            <w:szCs w:val="20"/>
            <w:highlight w:val="cyan"/>
            <w:lang w:val="en-GB"/>
            <w:rPrChange w:id="61" w:author="USA" w:date="2022-09-26T18:30:00Z">
              <w:rPr>
                <w:rFonts w:ascii="Times New Roman" w:eastAsia="Times New Roman" w:hAnsi="Times New Roman" w:cs="Times New Roman"/>
                <w:i/>
                <w:iCs/>
                <w:sz w:val="24"/>
                <w:szCs w:val="20"/>
                <w:lang w:val="en-GB"/>
              </w:rPr>
            </w:rPrChange>
          </w:rPr>
          <w:t xml:space="preserve">c) </w:t>
        </w:r>
        <w:r w:rsidRPr="00671E16">
          <w:rPr>
            <w:rFonts w:ascii="Times New Roman" w:eastAsia="Times New Roman" w:hAnsi="Times New Roman" w:cs="Times New Roman"/>
            <w:i/>
            <w:iCs/>
            <w:sz w:val="24"/>
            <w:szCs w:val="20"/>
            <w:highlight w:val="cyan"/>
            <w:lang w:val="en-GB"/>
            <w:rPrChange w:id="62" w:author="USA" w:date="2022-09-26T18:30:00Z">
              <w:rPr>
                <w:rFonts w:ascii="Times New Roman" w:eastAsia="Times New Roman" w:hAnsi="Times New Roman" w:cs="Times New Roman"/>
                <w:i/>
                <w:iCs/>
                <w:sz w:val="24"/>
                <w:szCs w:val="20"/>
                <w:lang w:val="en-GB"/>
              </w:rPr>
            </w:rPrChange>
          </w:rPr>
          <w:tab/>
        </w:r>
        <w:r w:rsidRPr="00671E16">
          <w:rPr>
            <w:rFonts w:ascii="Times New Roman" w:eastAsia="Times New Roman" w:hAnsi="Times New Roman" w:cs="Times New Roman"/>
            <w:sz w:val="24"/>
            <w:szCs w:val="20"/>
            <w:highlight w:val="cyan"/>
            <w:lang w:val="en-GB"/>
            <w:rPrChange w:id="63" w:author="USA" w:date="2022-09-26T18:30:00Z">
              <w:rPr>
                <w:rFonts w:ascii="Times New Roman" w:eastAsia="Times New Roman" w:hAnsi="Times New Roman" w:cs="Times New Roman"/>
                <w:sz w:val="24"/>
                <w:szCs w:val="20"/>
                <w:lang w:val="en-GB"/>
              </w:rPr>
            </w:rPrChange>
          </w:rPr>
          <w:t xml:space="preserve">that </w:t>
        </w:r>
      </w:ins>
      <w:ins w:id="64" w:author="USA" w:date="2022-09-26T18:28:00Z">
        <w:r w:rsidR="00671E16" w:rsidRPr="00671E16">
          <w:rPr>
            <w:rFonts w:ascii="Times New Roman" w:eastAsia="Times New Roman" w:hAnsi="Times New Roman" w:cs="Times New Roman"/>
            <w:sz w:val="24"/>
            <w:szCs w:val="20"/>
            <w:highlight w:val="cyan"/>
            <w:lang w:val="en-GB"/>
            <w:rPrChange w:id="65" w:author="USA" w:date="2022-09-26T18:30:00Z">
              <w:rPr>
                <w:rFonts w:ascii="Times New Roman" w:eastAsia="Times New Roman" w:hAnsi="Times New Roman" w:cs="Times New Roman"/>
                <w:sz w:val="24"/>
                <w:szCs w:val="20"/>
                <w:lang w:val="en-GB"/>
              </w:rPr>
            </w:rPrChange>
          </w:rPr>
          <w:t xml:space="preserve">radiolocation systems operating in the frequency band 5 350-5 470 MHz should operate in accordance with </w:t>
        </w:r>
      </w:ins>
      <w:ins w:id="66" w:author="USA" w:date="2022-09-26T11:18:00Z">
        <w:r w:rsidRPr="00671E16">
          <w:rPr>
            <w:rFonts w:ascii="Times New Roman" w:eastAsia="Times New Roman" w:hAnsi="Times New Roman" w:cs="Times New Roman"/>
            <w:sz w:val="24"/>
            <w:szCs w:val="20"/>
            <w:highlight w:val="cyan"/>
            <w:lang w:val="en-GB"/>
            <w:rPrChange w:id="67" w:author="USA" w:date="2022-09-26T18:30:00Z">
              <w:rPr>
                <w:rFonts w:ascii="Times New Roman" w:eastAsia="Times New Roman" w:hAnsi="Times New Roman" w:cs="Times New Roman"/>
                <w:sz w:val="24"/>
                <w:szCs w:val="20"/>
                <w:lang w:val="en-GB"/>
              </w:rPr>
            </w:rPrChange>
          </w:rPr>
          <w:t xml:space="preserve">RR No. </w:t>
        </w:r>
        <w:r w:rsidRPr="00671E16">
          <w:rPr>
            <w:rFonts w:ascii="Times New Roman" w:eastAsia="Times New Roman" w:hAnsi="Times New Roman" w:cs="Times New Roman"/>
            <w:b/>
            <w:bCs/>
            <w:sz w:val="24"/>
            <w:szCs w:val="20"/>
            <w:highlight w:val="cyan"/>
            <w:lang w:val="en-GB"/>
            <w:rPrChange w:id="68" w:author="USA" w:date="2022-09-26T18:30:00Z">
              <w:rPr>
                <w:rFonts w:ascii="Times New Roman" w:eastAsia="Times New Roman" w:hAnsi="Times New Roman" w:cs="Times New Roman"/>
                <w:b/>
                <w:bCs/>
                <w:sz w:val="24"/>
                <w:szCs w:val="20"/>
                <w:lang w:val="en-GB"/>
              </w:rPr>
            </w:rPrChange>
          </w:rPr>
          <w:t>5.448</w:t>
        </w:r>
      </w:ins>
      <w:ins w:id="69" w:author="USA" w:date="2022-09-26T18:28:00Z">
        <w:r w:rsidR="00671E16" w:rsidRPr="00671E16">
          <w:rPr>
            <w:rFonts w:ascii="Times New Roman" w:eastAsia="Times New Roman" w:hAnsi="Times New Roman" w:cs="Times New Roman"/>
            <w:b/>
            <w:bCs/>
            <w:sz w:val="24"/>
            <w:szCs w:val="20"/>
            <w:highlight w:val="cyan"/>
            <w:lang w:val="en-GB"/>
            <w:rPrChange w:id="70" w:author="USA" w:date="2022-09-26T18:30:00Z">
              <w:rPr>
                <w:rFonts w:ascii="Times New Roman" w:eastAsia="Times New Roman" w:hAnsi="Times New Roman" w:cs="Times New Roman"/>
                <w:b/>
                <w:bCs/>
                <w:sz w:val="24"/>
                <w:szCs w:val="20"/>
                <w:lang w:val="en-GB"/>
              </w:rPr>
            </w:rPrChange>
          </w:rPr>
          <w:t>D</w:t>
        </w:r>
      </w:ins>
    </w:p>
    <w:p w14:paraId="354CE41D" w14:textId="32B93928" w:rsid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71" w:author="USA" w:date="2022-09-23T14:59:00Z"/>
          <w:rFonts w:ascii="Times New Roman" w:eastAsia="Times New Roman" w:hAnsi="Times New Roman" w:cs="Times New Roman"/>
          <w:color w:val="4F6228"/>
          <w:sz w:val="24"/>
          <w:szCs w:val="20"/>
          <w:lang w:val="en-GB"/>
        </w:rPr>
      </w:pPr>
      <w:ins w:id="72" w:author="Chairman" w:date="2021-12-20T06:50:00Z">
        <w:del w:id="73" w:author="USA" w:date="2022-09-26T18:30:00Z">
          <w:r w:rsidRPr="00671E16" w:rsidDel="00671E16">
            <w:rPr>
              <w:rFonts w:ascii="Times New Roman" w:eastAsia="Times New Roman" w:hAnsi="Times New Roman" w:cs="Times New Roman"/>
              <w:i/>
              <w:iCs/>
              <w:sz w:val="24"/>
              <w:szCs w:val="20"/>
              <w:highlight w:val="cyan"/>
              <w:lang w:val="en-GB"/>
              <w:rPrChange w:id="74" w:author="USA" w:date="2022-09-26T18:30:00Z">
                <w:rPr>
                  <w:rFonts w:ascii="Times New Roman" w:eastAsia="Times New Roman" w:hAnsi="Times New Roman" w:cs="Times New Roman"/>
                  <w:i/>
                  <w:iCs/>
                  <w:sz w:val="24"/>
                  <w:szCs w:val="20"/>
                  <w:lang w:val="en-GB"/>
                </w:rPr>
              </w:rPrChange>
            </w:rPr>
            <w:delText>c</w:delText>
          </w:r>
        </w:del>
      </w:ins>
      <w:ins w:id="75" w:author="USA" w:date="2022-09-26T18:30:00Z">
        <w:r w:rsidR="00671E16" w:rsidRPr="00671E16">
          <w:rPr>
            <w:rFonts w:ascii="Times New Roman" w:eastAsia="Times New Roman" w:hAnsi="Times New Roman" w:cs="Times New Roman"/>
            <w:i/>
            <w:iCs/>
            <w:sz w:val="24"/>
            <w:szCs w:val="20"/>
            <w:highlight w:val="cyan"/>
            <w:lang w:val="en-GB"/>
            <w:rPrChange w:id="76" w:author="USA" w:date="2022-09-26T18:30:00Z">
              <w:rPr>
                <w:rFonts w:ascii="Times New Roman" w:eastAsia="Times New Roman" w:hAnsi="Times New Roman" w:cs="Times New Roman"/>
                <w:i/>
                <w:iCs/>
                <w:sz w:val="24"/>
                <w:szCs w:val="20"/>
                <w:lang w:val="en-GB"/>
              </w:rPr>
            </w:rPrChange>
          </w:rPr>
          <w:t>d</w:t>
        </w:r>
      </w:ins>
      <w:ins w:id="77" w:author="Chairman" w:date="2021-12-20T06:50:00Z">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 xml:space="preserve">that </w:t>
        </w:r>
        <w:del w:id="78" w:author="USA" w:date="2022-08-31T20:51:00Z">
          <w:r w:rsidRPr="00B12EAE" w:rsidDel="00B12EAE">
            <w:rPr>
              <w:rFonts w:ascii="Times New Roman" w:eastAsia="Times New Roman" w:hAnsi="Times New Roman" w:cs="Times New Roman"/>
              <w:sz w:val="24"/>
              <w:szCs w:val="20"/>
              <w:highlight w:val="yellow"/>
              <w:lang w:val="en-GB"/>
              <w:rPrChange w:id="79" w:author="USA" w:date="2022-08-31T20:52:00Z">
                <w:rPr>
                  <w:rFonts w:ascii="Times New Roman" w:eastAsia="Times New Roman" w:hAnsi="Times New Roman" w:cs="Times New Roman"/>
                  <w:sz w:val="24"/>
                  <w:szCs w:val="20"/>
                  <w:lang w:val="en-GB"/>
                </w:rPr>
              </w:rPrChange>
            </w:rPr>
            <w:delText>[even if]</w:delText>
          </w:r>
          <w:r w:rsidRPr="001714C9" w:rsidDel="00B12EAE">
            <w:rPr>
              <w:rFonts w:ascii="Times New Roman" w:eastAsia="Times New Roman" w:hAnsi="Times New Roman" w:cs="Times New Roman"/>
              <w:sz w:val="24"/>
              <w:szCs w:val="20"/>
              <w:lang w:val="en-GB"/>
            </w:rPr>
            <w:delText xml:space="preserve"> </w:delText>
          </w:r>
        </w:del>
        <w:r w:rsidRPr="001714C9">
          <w:rPr>
            <w:rFonts w:ascii="Times New Roman" w:eastAsia="Times New Roman" w:hAnsi="Times New Roman" w:cs="Times New Roman"/>
            <w:sz w:val="24"/>
            <w:szCs w:val="20"/>
            <w:lang w:val="en-GB"/>
          </w:rPr>
          <w:t xml:space="preserve">the radionavigation service is a safety service as specified by RR No. </w:t>
        </w:r>
        <w:r w:rsidRPr="001714C9">
          <w:rPr>
            <w:rFonts w:ascii="Times New Roman" w:eastAsia="Times New Roman" w:hAnsi="Times New Roman" w:cs="Times New Roman"/>
            <w:b/>
            <w:bCs/>
            <w:sz w:val="24"/>
            <w:szCs w:val="20"/>
            <w:lang w:val="en-GB"/>
          </w:rPr>
          <w:t>4.10</w:t>
        </w:r>
        <w:r w:rsidRPr="001714C9">
          <w:rPr>
            <w:rFonts w:ascii="Times New Roman" w:eastAsia="Times New Roman" w:hAnsi="Times New Roman" w:cs="Times New Roman"/>
            <w:sz w:val="24"/>
            <w:szCs w:val="20"/>
            <w:lang w:val="en-GB"/>
          </w:rPr>
          <w:t xml:space="preserve"> and requires special measures to ensure its freedom from harmful interference</w:t>
        </w:r>
      </w:ins>
      <w:ins w:id="80" w:author="USA" w:date="2022-08-31T20:52:00Z">
        <w:r w:rsidR="00B12EAE" w:rsidRPr="00B12EAE">
          <w:rPr>
            <w:rFonts w:ascii="Times New Roman" w:eastAsia="Times New Roman" w:hAnsi="Times New Roman" w:cs="Times New Roman"/>
            <w:color w:val="4F6228"/>
            <w:sz w:val="24"/>
            <w:szCs w:val="20"/>
            <w:highlight w:val="yellow"/>
            <w:lang w:val="en-GB"/>
            <w:rPrChange w:id="81" w:author="USA" w:date="2022-08-31T20:52:00Z">
              <w:rPr>
                <w:rFonts w:ascii="Times New Roman" w:eastAsia="Times New Roman" w:hAnsi="Times New Roman" w:cs="Times New Roman"/>
                <w:color w:val="4F6228"/>
                <w:sz w:val="24"/>
                <w:szCs w:val="20"/>
                <w:lang w:val="en-GB"/>
              </w:rPr>
            </w:rPrChange>
          </w:rPr>
          <w:t>;</w:t>
        </w:r>
      </w:ins>
      <w:ins w:id="82" w:author="Chairman" w:date="2021-12-20T06:50:00Z">
        <w:del w:id="83" w:author="USA" w:date="2022-08-31T20:52:00Z">
          <w:r w:rsidRPr="00B12EAE" w:rsidDel="00B12EAE">
            <w:rPr>
              <w:rFonts w:ascii="Times New Roman" w:eastAsia="Times New Roman" w:hAnsi="Times New Roman" w:cs="Times New Roman"/>
              <w:color w:val="4F6228"/>
              <w:sz w:val="24"/>
              <w:szCs w:val="20"/>
              <w:highlight w:val="yellow"/>
              <w:lang w:val="en-GB"/>
              <w:rPrChange w:id="84" w:author="USA" w:date="2022-08-31T20:52:00Z">
                <w:rPr>
                  <w:rFonts w:ascii="Times New Roman" w:eastAsia="Times New Roman" w:hAnsi="Times New Roman" w:cs="Times New Roman"/>
                  <w:color w:val="4F6228"/>
                  <w:sz w:val="24"/>
                  <w:szCs w:val="20"/>
                  <w:lang w:val="en-GB"/>
                </w:rPr>
              </w:rPrChange>
            </w:rPr>
            <w:delText>,</w:delText>
          </w:r>
        </w:del>
        <w:r w:rsidRPr="001714C9">
          <w:rPr>
            <w:rFonts w:ascii="Times New Roman" w:eastAsia="Times New Roman" w:hAnsi="Times New Roman" w:cs="Times New Roman"/>
            <w:color w:val="4F6228"/>
            <w:sz w:val="24"/>
            <w:szCs w:val="20"/>
            <w:lang w:val="en-GB"/>
          </w:rPr>
          <w:t xml:space="preserve"> </w:t>
        </w:r>
        <w:del w:id="85" w:author="USA" w:date="2022-08-31T20:52:00Z">
          <w:r w:rsidRPr="00B12EAE" w:rsidDel="00B12EAE">
            <w:rPr>
              <w:rFonts w:ascii="Times New Roman" w:eastAsia="Times New Roman" w:hAnsi="Times New Roman" w:cs="Times New Roman"/>
              <w:color w:val="4F6228"/>
              <w:sz w:val="24"/>
              <w:szCs w:val="20"/>
              <w:highlight w:val="yellow"/>
              <w:lang w:val="en-GB"/>
              <w:rPrChange w:id="86" w:author="USA" w:date="2022-08-31T20:52:00Z">
                <w:rPr>
                  <w:rFonts w:ascii="Times New Roman" w:eastAsia="Times New Roman" w:hAnsi="Times New Roman" w:cs="Times New Roman"/>
                  <w:color w:val="4F6228"/>
                  <w:sz w:val="24"/>
                  <w:szCs w:val="20"/>
                  <w:lang w:val="en-GB"/>
                </w:rPr>
              </w:rPrChange>
            </w:rPr>
            <w:delText>[systems used for radionavigation purposes have no priority over other systems operated under radiodetermination service or any of its related services;]</w:delText>
          </w:r>
          <w:r w:rsidRPr="001714C9" w:rsidDel="00B12EAE">
            <w:rPr>
              <w:rFonts w:ascii="Times New Roman" w:eastAsia="Times New Roman" w:hAnsi="Times New Roman" w:cs="Times New Roman"/>
              <w:color w:val="4F6228"/>
              <w:sz w:val="24"/>
              <w:szCs w:val="20"/>
              <w:lang w:val="en-GB"/>
            </w:rPr>
            <w:delText xml:space="preserve"> </w:delText>
          </w:r>
        </w:del>
      </w:ins>
    </w:p>
    <w:p w14:paraId="0EEEDBE5" w14:textId="5BDAC55D" w:rsidR="00BD0A73" w:rsidRPr="00BD0A73" w:rsidRDefault="00671E16" w:rsidP="001714C9">
      <w:pPr>
        <w:tabs>
          <w:tab w:val="left" w:pos="1134"/>
          <w:tab w:val="left" w:pos="1871"/>
          <w:tab w:val="left" w:pos="2268"/>
        </w:tabs>
        <w:overflowPunct w:val="0"/>
        <w:autoSpaceDE w:val="0"/>
        <w:autoSpaceDN w:val="0"/>
        <w:adjustRightInd w:val="0"/>
        <w:spacing w:before="120" w:line="240" w:lineRule="auto"/>
        <w:jc w:val="left"/>
        <w:rPr>
          <w:ins w:id="87" w:author="Chairman" w:date="2022-07-29T08:10:00Z"/>
          <w:rFonts w:ascii="Times New Roman" w:eastAsia="Times New Roman" w:hAnsi="Times New Roman" w:cs="Times New Roman"/>
          <w:color w:val="4F6228"/>
          <w:sz w:val="24"/>
          <w:szCs w:val="20"/>
          <w:lang w:val="en-GB"/>
        </w:rPr>
      </w:pPr>
      <w:ins w:id="88" w:author="USA" w:date="2022-09-26T18:30:00Z">
        <w:r>
          <w:rPr>
            <w:rFonts w:ascii="Times New Roman" w:eastAsia="Times New Roman" w:hAnsi="Times New Roman" w:cs="Times New Roman"/>
            <w:i/>
            <w:iCs/>
            <w:color w:val="4F6228"/>
            <w:sz w:val="24"/>
            <w:szCs w:val="20"/>
            <w:highlight w:val="cyan"/>
            <w:lang w:val="en-GB"/>
          </w:rPr>
          <w:t>e</w:t>
        </w:r>
      </w:ins>
      <w:ins w:id="89" w:author="USA" w:date="2022-09-23T14:59:00Z">
        <w:r w:rsidR="00BD0A73" w:rsidRPr="00BD0A73">
          <w:rPr>
            <w:rFonts w:ascii="Times New Roman" w:eastAsia="Times New Roman" w:hAnsi="Times New Roman" w:cs="Times New Roman"/>
            <w:i/>
            <w:iCs/>
            <w:color w:val="4F6228"/>
            <w:sz w:val="24"/>
            <w:szCs w:val="20"/>
            <w:highlight w:val="cyan"/>
            <w:lang w:val="en-GB"/>
            <w:rPrChange w:id="90" w:author="USA" w:date="2022-09-23T15:01:00Z">
              <w:rPr>
                <w:rFonts w:ascii="Times New Roman" w:eastAsia="Times New Roman" w:hAnsi="Times New Roman" w:cs="Times New Roman"/>
                <w:i/>
                <w:iCs/>
                <w:color w:val="4F6228"/>
                <w:sz w:val="24"/>
                <w:szCs w:val="20"/>
                <w:lang w:val="en-GB"/>
              </w:rPr>
            </w:rPrChange>
          </w:rPr>
          <w:t>)_</w:t>
        </w:r>
        <w:r w:rsidR="00BD0A73" w:rsidRPr="00BD0A73">
          <w:rPr>
            <w:rFonts w:ascii="Times New Roman" w:eastAsia="Times New Roman" w:hAnsi="Times New Roman" w:cs="Times New Roman"/>
            <w:i/>
            <w:iCs/>
            <w:color w:val="4F6228"/>
            <w:sz w:val="24"/>
            <w:szCs w:val="20"/>
            <w:highlight w:val="cyan"/>
            <w:lang w:val="en-GB"/>
            <w:rPrChange w:id="91" w:author="USA" w:date="2022-09-23T15:01:00Z">
              <w:rPr>
                <w:rFonts w:ascii="Times New Roman" w:eastAsia="Times New Roman" w:hAnsi="Times New Roman" w:cs="Times New Roman"/>
                <w:i/>
                <w:iCs/>
                <w:color w:val="4F6228"/>
                <w:sz w:val="24"/>
                <w:szCs w:val="20"/>
                <w:lang w:val="en-GB"/>
              </w:rPr>
            </w:rPrChange>
          </w:rPr>
          <w:tab/>
        </w:r>
      </w:ins>
      <w:ins w:id="92" w:author="USA" w:date="2022-09-23T15:00:00Z">
        <w:r w:rsidR="00BD0A73" w:rsidRPr="00BD0A73">
          <w:rPr>
            <w:rFonts w:ascii="Times New Roman" w:eastAsia="Times New Roman" w:hAnsi="Times New Roman" w:cs="Times New Roman"/>
            <w:color w:val="4F6228"/>
            <w:sz w:val="24"/>
            <w:szCs w:val="20"/>
            <w:highlight w:val="cyan"/>
            <w:rPrChange w:id="93" w:author="USA" w:date="2022-09-23T15:01:00Z">
              <w:rPr>
                <w:rFonts w:ascii="Times New Roman" w:eastAsia="Times New Roman" w:hAnsi="Times New Roman" w:cs="Times New Roman"/>
                <w:color w:val="4F6228"/>
                <w:sz w:val="24"/>
                <w:szCs w:val="20"/>
              </w:rPr>
            </w:rPrChange>
          </w:rPr>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p>
    <w:p w14:paraId="61D7FFA1" w14:textId="116F24C3" w:rsidR="001714C9" w:rsidRPr="001714C9"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94" w:author="USA" w:date="2022-08-31T20:52:00Z"/>
          <w:rFonts w:ascii="Times New Roman" w:eastAsia="Times New Roman" w:hAnsi="Times New Roman" w:cs="Times New Roman"/>
          <w:i/>
          <w:iCs/>
          <w:color w:val="FF0000"/>
          <w:sz w:val="24"/>
          <w:szCs w:val="20"/>
          <w:lang w:val="en-GB"/>
        </w:rPr>
      </w:pPr>
      <w:del w:id="95" w:author="USA" w:date="2022-08-31T20:52:00Z">
        <w:r w:rsidRPr="00B12EAE" w:rsidDel="00B12EAE">
          <w:rPr>
            <w:rFonts w:ascii="Times New Roman" w:eastAsia="Times New Roman" w:hAnsi="Times New Roman" w:cs="Times New Roman"/>
            <w:i/>
            <w:iCs/>
            <w:color w:val="FF0000"/>
            <w:sz w:val="24"/>
            <w:szCs w:val="20"/>
            <w:highlight w:val="yellow"/>
            <w:lang w:val="en-GB"/>
            <w:rPrChange w:id="96" w:author="USA" w:date="2022-08-31T20:52:00Z">
              <w:rPr>
                <w:rFonts w:ascii="Times New Roman" w:eastAsia="Times New Roman" w:hAnsi="Times New Roman" w:cs="Times New Roman"/>
                <w:i/>
                <w:iCs/>
                <w:color w:val="FF0000"/>
                <w:sz w:val="24"/>
                <w:szCs w:val="20"/>
                <w:lang w:val="en-GB"/>
              </w:rPr>
            </w:rPrChange>
          </w:rPr>
          <w:delText>[Editor’s Note:  The text in square brackets in recognizing c) above has been proposed for deletion by some Administrations while other Administrations wish to keep the text.]</w:delText>
        </w:r>
      </w:del>
    </w:p>
    <w:p w14:paraId="3676AE30" w14:textId="0C1306F5"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97" w:author="Chairman" w:date="2021-12-20T06:50:00Z"/>
          <w:rFonts w:ascii="Times New Roman" w:eastAsia="Times New Roman" w:hAnsi="Times New Roman" w:cs="Times New Roman"/>
          <w:sz w:val="24"/>
          <w:szCs w:val="20"/>
          <w:lang w:val="en-GB"/>
        </w:rPr>
      </w:pPr>
      <w:ins w:id="98" w:author="Chairman" w:date="2022-07-29T08:11:00Z">
        <w:del w:id="99" w:author="USA" w:date="2022-09-23T15:01:00Z">
          <w:r w:rsidRPr="00671E16" w:rsidDel="00BD0A73">
            <w:rPr>
              <w:rFonts w:ascii="Times New Roman" w:eastAsia="Times New Roman" w:hAnsi="Times New Roman" w:cs="Times New Roman"/>
              <w:i/>
              <w:iCs/>
              <w:sz w:val="24"/>
              <w:szCs w:val="20"/>
              <w:highlight w:val="cyan"/>
              <w:lang w:val="en-GB"/>
              <w:rPrChange w:id="100" w:author="USA" w:date="2022-09-26T18:30:00Z">
                <w:rPr>
                  <w:rFonts w:ascii="Times New Roman" w:eastAsia="Times New Roman" w:hAnsi="Times New Roman" w:cs="Times New Roman"/>
                  <w:i/>
                  <w:iCs/>
                  <w:sz w:val="24"/>
                  <w:szCs w:val="20"/>
                  <w:lang w:val="en-GB"/>
                </w:rPr>
              </w:rPrChange>
            </w:rPr>
            <w:delText>d</w:delText>
          </w:r>
        </w:del>
      </w:ins>
      <w:ins w:id="101" w:author="USA" w:date="2022-09-26T18:30:00Z">
        <w:r w:rsidR="00671E16" w:rsidRPr="00671E16">
          <w:rPr>
            <w:rFonts w:ascii="Times New Roman" w:eastAsia="Times New Roman" w:hAnsi="Times New Roman" w:cs="Times New Roman"/>
            <w:i/>
            <w:iCs/>
            <w:sz w:val="24"/>
            <w:szCs w:val="20"/>
            <w:highlight w:val="cyan"/>
            <w:lang w:val="en-GB"/>
            <w:rPrChange w:id="102" w:author="USA" w:date="2022-09-26T18:30:00Z">
              <w:rPr>
                <w:rFonts w:ascii="Times New Roman" w:eastAsia="Times New Roman" w:hAnsi="Times New Roman" w:cs="Times New Roman"/>
                <w:i/>
                <w:iCs/>
                <w:sz w:val="24"/>
                <w:szCs w:val="20"/>
                <w:lang w:val="en-GB"/>
              </w:rPr>
            </w:rPrChange>
          </w:rPr>
          <w:t>f</w:t>
        </w:r>
      </w:ins>
      <w:ins w:id="103" w:author="Chairman" w:date="2022-07-29T08:11:00Z">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the frequency band 5 350-5 470 MHz provide significant interest for the operations of ground based meteorological radars</w:t>
        </w:r>
        <w:del w:id="104" w:author="TK" w:date="2022-09-15T13:54:00Z">
          <w:r w:rsidRPr="001714C9" w:rsidDel="000A4521">
            <w:rPr>
              <w:rFonts w:ascii="Times New Roman" w:eastAsia="Times New Roman" w:hAnsi="Times New Roman" w:cs="Times New Roman"/>
              <w:sz w:val="24"/>
              <w:szCs w:val="20"/>
              <w:lang w:val="en-GB"/>
            </w:rPr>
            <w:delText xml:space="preserve"> </w:delText>
          </w:r>
          <w:r w:rsidRPr="000A4521" w:rsidDel="000A4521">
            <w:rPr>
              <w:rFonts w:ascii="Times New Roman" w:eastAsia="Times New Roman" w:hAnsi="Times New Roman" w:cs="Times New Roman"/>
              <w:sz w:val="24"/>
              <w:szCs w:val="20"/>
              <w:highlight w:val="cyan"/>
              <w:lang w:val="en-GB"/>
              <w:rPrChange w:id="105" w:author="TK" w:date="2022-09-15T13:55:00Z">
                <w:rPr>
                  <w:rFonts w:ascii="Times New Roman" w:eastAsia="Times New Roman" w:hAnsi="Times New Roman" w:cs="Times New Roman"/>
                  <w:sz w:val="24"/>
                  <w:szCs w:val="20"/>
                  <w:lang w:val="en-GB"/>
                </w:rPr>
              </w:rPrChange>
            </w:rPr>
            <w:delText>as this frequency band is not allocated to mobile service</w:delText>
          </w:r>
        </w:del>
        <w:r w:rsidRPr="001714C9">
          <w:rPr>
            <w:rFonts w:ascii="Times New Roman" w:eastAsia="Times New Roman" w:hAnsi="Times New Roman" w:cs="Times New Roman"/>
            <w:sz w:val="24"/>
            <w:szCs w:val="20"/>
            <w:lang w:val="en-GB"/>
          </w:rPr>
          <w:t>,</w:t>
        </w:r>
      </w:ins>
    </w:p>
    <w:p w14:paraId="02053418"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1714C9">
        <w:rPr>
          <w:rFonts w:ascii="Times New Roman" w:eastAsia="Calibri" w:hAnsi="Times New Roman" w:cs="Times New Roman"/>
          <w:i/>
          <w:sz w:val="24"/>
          <w:szCs w:val="24"/>
          <w:lang w:val="en-GB"/>
        </w:rPr>
        <w:lastRenderedPageBreak/>
        <w:t>recommends</w:t>
      </w:r>
    </w:p>
    <w:p w14:paraId="1CAC293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1</w:t>
      </w:r>
      <w:r w:rsidRPr="001714C9">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 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MHz;</w:t>
      </w:r>
    </w:p>
    <w:p w14:paraId="13B66BDE" w14:textId="12BC70D1"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106" w:author="Chairman" w:date="2022-07-29T08:16:00Z"/>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2</w:t>
      </w:r>
      <w:r w:rsidRPr="001714C9">
        <w:rPr>
          <w:rFonts w:ascii="Times New Roman" w:eastAsia="Times New Roman" w:hAnsi="Times New Roman" w:cs="Times New Roman"/>
          <w:b/>
          <w:sz w:val="24"/>
          <w:szCs w:val="20"/>
          <w:lang w:val="en-GB"/>
        </w:rPr>
        <w:tab/>
      </w:r>
      <w:r w:rsidRPr="001714C9">
        <w:rPr>
          <w:rFonts w:ascii="Times New Roman" w:eastAsia="Times New Roman" w:hAnsi="Times New Roman" w:cs="Times New Roman"/>
          <w:sz w:val="24"/>
          <w:szCs w:val="20"/>
          <w:lang w:val="en-GB"/>
        </w:rPr>
        <w:t xml:space="preserve">that Recommendation ITU-R M.1461 should be used as a guideline in analysing sharing and compatibility between radiolocation (except ground based meteorological radars) and radionavigation radars </w:t>
      </w:r>
      <w:ins w:id="107" w:author="Chairman" w:date="2022-07-29T08:13:00Z">
        <w:r w:rsidRPr="001714C9">
          <w:rPr>
            <w:rFonts w:ascii="Times New Roman" w:eastAsia="Times New Roman" w:hAnsi="Times New Roman" w:cs="Times New Roman"/>
            <w:sz w:val="24"/>
            <w:szCs w:val="20"/>
            <w:lang w:val="en-GB"/>
          </w:rPr>
          <w:t>described in Annex 1</w:t>
        </w:r>
      </w:ins>
      <w:ins w:id="108" w:author="Fernandez Jimenez, Virginia" w:date="2022-08-01T11:20:00Z">
        <w:r w:rsidRPr="001714C9">
          <w:rPr>
            <w:rFonts w:ascii="Times New Roman" w:eastAsia="Times New Roman" w:hAnsi="Times New Roman" w:cs="Times New Roman"/>
            <w:sz w:val="24"/>
            <w:szCs w:val="20"/>
            <w:lang w:val="en-GB"/>
          </w:rPr>
          <w:t xml:space="preserve"> </w:t>
        </w:r>
      </w:ins>
      <w:r w:rsidRPr="001714C9">
        <w:rPr>
          <w:rFonts w:ascii="Times New Roman" w:eastAsia="Times New Roman" w:hAnsi="Times New Roman" w:cs="Times New Roman"/>
          <w:sz w:val="24"/>
          <w:szCs w:val="20"/>
          <w:lang w:val="en-GB"/>
        </w:rPr>
        <w:t>with systems in other services</w:t>
      </w:r>
      <w:ins w:id="109" w:author="Fernandez Jimenez, Virginia" w:date="2022-08-01T11:21:00Z">
        <w:r w:rsidRPr="001714C9">
          <w:rPr>
            <w:rFonts w:ascii="Times New Roman" w:eastAsia="Times New Roman" w:hAnsi="Times New Roman" w:cs="Times New Roman"/>
            <w:sz w:val="24"/>
            <w:szCs w:val="20"/>
            <w:lang w:val="en-GB"/>
          </w:rPr>
          <w:t xml:space="preserve"> </w:t>
        </w:r>
      </w:ins>
      <w:ins w:id="110" w:author="Chairman" w:date="2022-07-29T08:14:00Z">
        <w:del w:id="111" w:author="USA" w:date="2022-08-31T20:54:00Z">
          <w:r w:rsidRPr="00662052" w:rsidDel="00B12EAE">
            <w:rPr>
              <w:rFonts w:ascii="Times New Roman" w:eastAsia="Times New Roman" w:hAnsi="Times New Roman" w:cs="Times New Roman"/>
              <w:sz w:val="24"/>
              <w:szCs w:val="20"/>
              <w:highlight w:val="cyan"/>
              <w:lang w:val="en-GB"/>
              <w:rPrChange w:id="112" w:author="USA" w:date="2022-10-04T16:57:00Z">
                <w:rPr>
                  <w:rFonts w:ascii="Times New Roman" w:eastAsia="Times New Roman" w:hAnsi="Times New Roman" w:cs="Times New Roman"/>
                  <w:sz w:val="24"/>
                  <w:szCs w:val="20"/>
                  <w:lang w:val="en-GB"/>
                </w:rPr>
              </w:rPrChange>
            </w:rPr>
            <w:delText>[</w:delText>
          </w:r>
        </w:del>
        <w:del w:id="113" w:author="USA" w:date="2022-10-04T16:57:00Z">
          <w:r w:rsidRPr="00662052" w:rsidDel="00662052">
            <w:rPr>
              <w:rFonts w:ascii="Times New Roman" w:eastAsia="Times New Roman" w:hAnsi="Times New Roman" w:cs="Times New Roman"/>
              <w:sz w:val="24"/>
              <w:szCs w:val="20"/>
              <w:highlight w:val="cyan"/>
              <w:lang w:val="en-GB"/>
              <w:rPrChange w:id="114" w:author="USA" w:date="2022-10-04T16:57:00Z">
                <w:rPr>
                  <w:rFonts w:ascii="Times New Roman" w:eastAsia="Times New Roman" w:hAnsi="Times New Roman" w:cs="Times New Roman"/>
                  <w:sz w:val="24"/>
                  <w:szCs w:val="20"/>
                  <w:lang w:val="en-GB"/>
                </w:rPr>
              </w:rPrChange>
            </w:rPr>
            <w:delText xml:space="preserve">including other ground based meteorological radar operating in the radiolocation </w:delText>
          </w:r>
        </w:del>
        <w:del w:id="115" w:author="USA" w:date="2022-08-31T20:54:00Z">
          <w:r w:rsidRPr="00662052" w:rsidDel="00B12EAE">
            <w:rPr>
              <w:rFonts w:ascii="Times New Roman" w:eastAsia="Times New Roman" w:hAnsi="Times New Roman" w:cs="Times New Roman"/>
              <w:sz w:val="24"/>
              <w:szCs w:val="20"/>
              <w:highlight w:val="cyan"/>
              <w:lang w:val="en-GB"/>
              <w:rPrChange w:id="116" w:author="USA" w:date="2022-10-04T16:57:00Z">
                <w:rPr>
                  <w:rFonts w:ascii="Times New Roman" w:eastAsia="Times New Roman" w:hAnsi="Times New Roman" w:cs="Times New Roman"/>
                  <w:sz w:val="24"/>
                  <w:szCs w:val="20"/>
                  <w:lang w:val="en-GB"/>
                </w:rPr>
              </w:rPrChange>
            </w:rPr>
            <w:delText>systems described in Recommendation ITU-R M.1849]</w:delText>
          </w:r>
        </w:del>
      </w:ins>
      <w:del w:id="117" w:author="USA" w:date="2022-10-04T16:57:00Z">
        <w:r w:rsidRPr="00662052" w:rsidDel="00662052">
          <w:rPr>
            <w:rFonts w:ascii="Times New Roman" w:eastAsia="Times New Roman" w:hAnsi="Times New Roman" w:cs="Times New Roman"/>
            <w:sz w:val="24"/>
            <w:szCs w:val="20"/>
            <w:highlight w:val="cyan"/>
            <w:lang w:val="en-GB"/>
            <w:rPrChange w:id="118" w:author="USA" w:date="2022-10-04T16:57:00Z">
              <w:rPr>
                <w:rFonts w:ascii="Times New Roman" w:eastAsia="Times New Roman" w:hAnsi="Times New Roman" w:cs="Times New Roman"/>
                <w:sz w:val="24"/>
                <w:szCs w:val="20"/>
                <w:lang w:val="en-GB"/>
              </w:rPr>
            </w:rPrChange>
          </w:rPr>
          <w:delText>;</w:delText>
        </w:r>
        <w:r w:rsidRPr="001714C9" w:rsidDel="00662052">
          <w:rPr>
            <w:rFonts w:ascii="Times New Roman" w:eastAsia="Times New Roman" w:hAnsi="Times New Roman" w:cs="Times New Roman"/>
            <w:sz w:val="24"/>
            <w:szCs w:val="20"/>
            <w:lang w:val="en-GB"/>
          </w:rPr>
          <w:delText xml:space="preserve"> </w:delText>
        </w:r>
      </w:del>
    </w:p>
    <w:p w14:paraId="5854ED4D" w14:textId="781D2177" w:rsidR="001714C9" w:rsidRPr="00B12EAE"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119" w:author="USA" w:date="2022-08-31T20:54:00Z"/>
          <w:rFonts w:ascii="Times New Roman" w:eastAsia="Times New Roman" w:hAnsi="Times New Roman" w:cs="Times New Roman"/>
          <w:i/>
          <w:iCs/>
          <w:sz w:val="24"/>
          <w:szCs w:val="20"/>
          <w:highlight w:val="yellow"/>
          <w:lang w:val="en-GB"/>
          <w:rPrChange w:id="120" w:author="USA" w:date="2022-08-31T20:54:00Z">
            <w:rPr>
              <w:del w:id="121" w:author="USA" w:date="2022-08-31T20:54:00Z"/>
              <w:rFonts w:ascii="Times New Roman" w:eastAsia="Times New Roman" w:hAnsi="Times New Roman" w:cs="Times New Roman"/>
              <w:i/>
              <w:iCs/>
              <w:sz w:val="24"/>
              <w:szCs w:val="20"/>
              <w:lang w:val="en-GB"/>
            </w:rPr>
          </w:rPrChange>
        </w:rPr>
      </w:pPr>
      <w:del w:id="122" w:author="USA" w:date="2022-08-31T20:54:00Z">
        <w:r w:rsidRPr="00B12EAE" w:rsidDel="00B12EAE">
          <w:rPr>
            <w:rFonts w:ascii="Times New Roman" w:eastAsia="Times New Roman" w:hAnsi="Times New Roman" w:cs="Times New Roman"/>
            <w:i/>
            <w:iCs/>
            <w:color w:val="FF0000"/>
            <w:sz w:val="24"/>
            <w:szCs w:val="20"/>
            <w:highlight w:val="yellow"/>
            <w:lang w:val="en-GB"/>
            <w:rPrChange w:id="123" w:author="USA" w:date="2022-08-31T20:54:00Z">
              <w:rPr>
                <w:rFonts w:ascii="Times New Roman" w:eastAsia="Times New Roman" w:hAnsi="Times New Roman" w:cs="Times New Roman"/>
                <w:i/>
                <w:iCs/>
                <w:color w:val="FF0000"/>
                <w:sz w:val="24"/>
                <w:szCs w:val="20"/>
                <w:lang w:val="en-GB"/>
              </w:rPr>
            </w:rPrChange>
          </w:rPr>
          <w:delText>[Editor’s Note:  The text in square brackets in resolves 2 above and in resolves 3 below represent different proposals to reference M.1849.  Administrations, in preparing future contributions, should work to reconcile these proposals.]</w:delText>
        </w:r>
      </w:del>
    </w:p>
    <w:p w14:paraId="4D209204" w14:textId="246F0A32"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124" w:author="Chairman" w:date="2022-07-29T08:16:00Z">
        <w:del w:id="125" w:author="USA" w:date="2022-10-04T16:57:00Z">
          <w:r w:rsidRPr="00662052" w:rsidDel="00662052">
            <w:rPr>
              <w:rFonts w:ascii="Times New Roman" w:eastAsia="Times New Roman" w:hAnsi="Times New Roman" w:cs="Times New Roman"/>
              <w:sz w:val="24"/>
              <w:szCs w:val="20"/>
              <w:highlight w:val="cyan"/>
              <w:lang w:val="en-GB"/>
              <w:rPrChange w:id="126" w:author="USA" w:date="2022-10-04T16:57:00Z">
                <w:rPr>
                  <w:rFonts w:ascii="Times New Roman" w:eastAsia="Times New Roman" w:hAnsi="Times New Roman" w:cs="Times New Roman"/>
                  <w:sz w:val="24"/>
                  <w:szCs w:val="20"/>
                  <w:lang w:val="en-GB"/>
                </w:rPr>
              </w:rPrChange>
            </w:rPr>
            <w:delText>[</w:delText>
          </w:r>
        </w:del>
        <w:r w:rsidRPr="00662052">
          <w:rPr>
            <w:rFonts w:ascii="Times New Roman" w:eastAsia="Times New Roman" w:hAnsi="Times New Roman" w:cs="Times New Roman"/>
            <w:sz w:val="24"/>
            <w:szCs w:val="20"/>
            <w:highlight w:val="cyan"/>
            <w:lang w:val="en-GB"/>
            <w:rPrChange w:id="127" w:author="USA" w:date="2022-10-04T16:57:00Z">
              <w:rPr>
                <w:rFonts w:ascii="Times New Roman" w:eastAsia="Times New Roman" w:hAnsi="Times New Roman" w:cs="Times New Roman"/>
                <w:sz w:val="24"/>
                <w:szCs w:val="20"/>
                <w:lang w:val="en-GB"/>
              </w:rPr>
            </w:rPrChange>
          </w:rPr>
          <w:t>3</w:t>
        </w:r>
        <w:r w:rsidRPr="00662052">
          <w:rPr>
            <w:rFonts w:ascii="Times New Roman" w:eastAsia="Times New Roman" w:hAnsi="Times New Roman" w:cs="Times New Roman"/>
            <w:sz w:val="24"/>
            <w:szCs w:val="20"/>
            <w:highlight w:val="cyan"/>
            <w:lang w:val="en-GB"/>
            <w:rPrChange w:id="128" w:author="USA" w:date="2022-10-04T16:57:00Z">
              <w:rPr>
                <w:rFonts w:ascii="Times New Roman" w:eastAsia="Times New Roman" w:hAnsi="Times New Roman" w:cs="Times New Roman"/>
                <w:sz w:val="24"/>
                <w:szCs w:val="20"/>
                <w:lang w:val="en-GB"/>
              </w:rPr>
            </w:rPrChange>
          </w:rPr>
          <w:tab/>
          <w:t>that Recommendation ITU-R M.1849 should be used as a guideline in analysing sharing and compatibility between ground based meteorological radars operating under radiolocation service and radionavigation radars;</w:t>
        </w:r>
        <w:del w:id="129" w:author="USA" w:date="2022-10-04T16:57:00Z">
          <w:r w:rsidRPr="00662052" w:rsidDel="00662052">
            <w:rPr>
              <w:rFonts w:ascii="Times New Roman" w:eastAsia="Times New Roman" w:hAnsi="Times New Roman" w:cs="Times New Roman"/>
              <w:sz w:val="24"/>
              <w:szCs w:val="20"/>
              <w:highlight w:val="cyan"/>
              <w:lang w:val="en-GB"/>
              <w:rPrChange w:id="130" w:author="USA" w:date="2022-10-04T16:57:00Z">
                <w:rPr>
                  <w:rFonts w:ascii="Times New Roman" w:eastAsia="Times New Roman" w:hAnsi="Times New Roman" w:cs="Times New Roman"/>
                  <w:sz w:val="24"/>
                  <w:szCs w:val="20"/>
                  <w:lang w:val="en-GB"/>
                </w:rPr>
              </w:rPrChange>
            </w:rPr>
            <w:delText>]</w:delText>
          </w:r>
        </w:del>
      </w:ins>
    </w:p>
    <w:p w14:paraId="758E84A2"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31" w:author="Chairman" w:date="2022-07-29T08:18:00Z">
        <w:r w:rsidRPr="001714C9">
          <w:rPr>
            <w:rFonts w:ascii="Times New Roman" w:eastAsia="Times New Roman" w:hAnsi="Times New Roman" w:cs="Times New Roman"/>
            <w:bCs/>
            <w:sz w:val="24"/>
            <w:szCs w:val="20"/>
            <w:lang w:val="en-GB"/>
          </w:rPr>
          <w:delText>3</w:delText>
        </w:r>
      </w:del>
      <w:ins w:id="132" w:author="Chairman" w:date="2022-07-29T08:18:00Z">
        <w:r w:rsidRPr="001714C9">
          <w:rPr>
            <w:rFonts w:ascii="Times New Roman" w:eastAsia="Times New Roman" w:hAnsi="Times New Roman" w:cs="Times New Roman"/>
            <w:bCs/>
            <w:sz w:val="24"/>
            <w:szCs w:val="20"/>
            <w:lang w:val="en-GB"/>
          </w:rPr>
          <w:t>4</w:t>
        </w:r>
      </w:ins>
      <w:r w:rsidRPr="001714C9">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1714C9">
        <w:rPr>
          <w:rFonts w:ascii="Times New Roman" w:eastAsia="Times New Roman" w:hAnsi="Times New Roman" w:cs="Times New Roman"/>
          <w:i/>
          <w:iCs/>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iCs/>
          <w:sz w:val="24"/>
          <w:szCs w:val="20"/>
          <w:lang w:val="en-GB"/>
        </w:rPr>
        <w:t>N</w:t>
      </w:r>
      <w:r w:rsidRPr="001714C9">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del w:id="133" w:author="Fernandez Jimenez, Virginia" w:date="2022-08-01T11:21:00Z">
        <w:r w:rsidRPr="001714C9">
          <w:rPr>
            <w:rFonts w:ascii="Times New Roman" w:eastAsia="Times New Roman" w:hAnsi="Times New Roman" w:cs="Times New Roman"/>
            <w:sz w:val="24"/>
            <w:szCs w:val="20"/>
            <w:lang w:val="en-GB"/>
          </w:rPr>
          <w:delText>.</w:delText>
        </w:r>
      </w:del>
      <w:ins w:id="134" w:author="Fernandez Jimenez, Virginia" w:date="2022-08-01T11:21:00Z">
        <w:r w:rsidRPr="001714C9">
          <w:rPr>
            <w:rFonts w:ascii="Times New Roman" w:eastAsia="Times New Roman" w:hAnsi="Times New Roman" w:cs="Times New Roman"/>
            <w:sz w:val="24"/>
            <w:szCs w:val="20"/>
            <w:lang w:val="en-GB"/>
          </w:rPr>
          <w:t>;</w:t>
        </w:r>
      </w:ins>
    </w:p>
    <w:p w14:paraId="77832B3E" w14:textId="09C0D5DF" w:rsidR="001714C9" w:rsidRPr="00B12EAE" w:rsidDel="00B12EAE" w:rsidRDefault="001714C9" w:rsidP="001714C9">
      <w:pPr>
        <w:tabs>
          <w:tab w:val="left" w:pos="1134"/>
          <w:tab w:val="left" w:pos="1871"/>
          <w:tab w:val="left" w:pos="2268"/>
        </w:tabs>
        <w:overflowPunct w:val="0"/>
        <w:autoSpaceDE w:val="0"/>
        <w:autoSpaceDN w:val="0"/>
        <w:adjustRightInd w:val="0"/>
        <w:spacing w:before="120" w:line="240" w:lineRule="auto"/>
        <w:jc w:val="left"/>
        <w:rPr>
          <w:ins w:id="135" w:author="Fernandez Jimenez, Virginia" w:date="2022-08-01T11:21:00Z"/>
          <w:del w:id="136" w:author="USA" w:date="2022-08-31T20:51:00Z"/>
          <w:rFonts w:ascii="Times New Roman" w:eastAsia="Times New Roman" w:hAnsi="Times New Roman" w:cs="Times New Roman"/>
          <w:sz w:val="24"/>
          <w:szCs w:val="20"/>
          <w:highlight w:val="yellow"/>
          <w:lang w:val="en-GB"/>
          <w:rPrChange w:id="137" w:author="USA" w:date="2022-08-31T20:51:00Z">
            <w:rPr>
              <w:ins w:id="138" w:author="Fernandez Jimenez, Virginia" w:date="2022-08-01T11:21:00Z"/>
              <w:del w:id="139" w:author="USA" w:date="2022-08-31T20:51:00Z"/>
              <w:rFonts w:ascii="Times New Roman" w:eastAsia="Times New Roman" w:hAnsi="Times New Roman" w:cs="Times New Roman"/>
              <w:sz w:val="24"/>
              <w:szCs w:val="20"/>
              <w:lang w:val="en-GB"/>
            </w:rPr>
          </w:rPrChange>
        </w:rPr>
      </w:pPr>
      <w:ins w:id="140" w:author="Chairman" w:date="2021-12-20T06:51:00Z">
        <w:del w:id="141" w:author="USA" w:date="2022-08-31T20:51:00Z">
          <w:r w:rsidRPr="00B12EAE" w:rsidDel="00B12EAE">
            <w:rPr>
              <w:rFonts w:ascii="Times New Roman" w:eastAsia="Times New Roman" w:hAnsi="Times New Roman" w:cs="Times New Roman"/>
              <w:bCs/>
              <w:sz w:val="24"/>
              <w:szCs w:val="20"/>
              <w:highlight w:val="yellow"/>
              <w:lang w:val="en-GB"/>
              <w:rPrChange w:id="142" w:author="USA" w:date="2022-08-31T20:51:00Z">
                <w:rPr>
                  <w:rFonts w:ascii="Times New Roman" w:eastAsia="Times New Roman" w:hAnsi="Times New Roman" w:cs="Times New Roman"/>
                  <w:bCs/>
                  <w:sz w:val="24"/>
                  <w:szCs w:val="20"/>
                  <w:lang w:val="en-GB"/>
                </w:rPr>
              </w:rPrChange>
            </w:rPr>
            <w:delText>[</w:delText>
          </w:r>
        </w:del>
      </w:ins>
      <w:ins w:id="143" w:author="Chairman" w:date="2022-07-29T08:18:00Z">
        <w:del w:id="144" w:author="USA" w:date="2022-08-31T20:51:00Z">
          <w:r w:rsidRPr="00B12EAE" w:rsidDel="00B12EAE">
            <w:rPr>
              <w:rFonts w:ascii="Times New Roman" w:eastAsia="Times New Roman" w:hAnsi="Times New Roman" w:cs="Times New Roman"/>
              <w:bCs/>
              <w:sz w:val="24"/>
              <w:szCs w:val="20"/>
              <w:highlight w:val="yellow"/>
              <w:lang w:val="en-GB"/>
              <w:rPrChange w:id="145" w:author="USA" w:date="2022-08-31T20:51:00Z">
                <w:rPr>
                  <w:rFonts w:ascii="Times New Roman" w:eastAsia="Times New Roman" w:hAnsi="Times New Roman" w:cs="Times New Roman"/>
                  <w:bCs/>
                  <w:sz w:val="24"/>
                  <w:szCs w:val="20"/>
                  <w:lang w:val="en-GB"/>
                </w:rPr>
              </w:rPrChange>
            </w:rPr>
            <w:delText>5</w:delText>
          </w:r>
        </w:del>
      </w:ins>
      <w:ins w:id="146" w:author="Chairman" w:date="2021-12-20T06:51:00Z">
        <w:del w:id="147" w:author="USA" w:date="2022-08-31T20:51:00Z">
          <w:r w:rsidRPr="00B12EAE" w:rsidDel="00B12EAE">
            <w:rPr>
              <w:rFonts w:ascii="Times New Roman" w:eastAsia="Times New Roman" w:hAnsi="Times New Roman" w:cs="Times New Roman"/>
              <w:sz w:val="24"/>
              <w:szCs w:val="20"/>
              <w:highlight w:val="yellow"/>
              <w:lang w:val="en-GB"/>
              <w:rPrChange w:id="148" w:author="USA" w:date="2022-08-31T20:51:00Z">
                <w:rPr>
                  <w:rFonts w:ascii="Times New Roman" w:eastAsia="Times New Roman" w:hAnsi="Times New Roman" w:cs="Times New Roman"/>
                  <w:sz w:val="24"/>
                  <w:szCs w:val="20"/>
                  <w:lang w:val="en-GB"/>
                </w:rPr>
              </w:rPrChange>
            </w:rPr>
            <w:tab/>
            <w:delText xml:space="preserve">that in the case of pulsed interference, the criteria should be based on a case-by-case analysis taking into account </w:delText>
          </w:r>
          <w:r w:rsidRPr="00B12EAE" w:rsidDel="00B12EAE">
            <w:rPr>
              <w:rFonts w:ascii="Times New Roman" w:eastAsia="Times New Roman" w:hAnsi="Times New Roman" w:cs="Times New Roman"/>
              <w:i/>
              <w:iCs/>
              <w:sz w:val="24"/>
              <w:szCs w:val="20"/>
              <w:highlight w:val="yellow"/>
              <w:lang w:val="en-GB"/>
              <w:rPrChange w:id="149" w:author="USA" w:date="2022-08-31T20:51:00Z">
                <w:rPr>
                  <w:rFonts w:ascii="Times New Roman" w:eastAsia="Times New Roman" w:hAnsi="Times New Roman" w:cs="Times New Roman"/>
                  <w:i/>
                  <w:iCs/>
                  <w:sz w:val="24"/>
                  <w:szCs w:val="20"/>
                  <w:lang w:val="en-GB"/>
                </w:rPr>
              </w:rPrChange>
            </w:rPr>
            <w:delText>recommends</w:delText>
          </w:r>
          <w:r w:rsidRPr="00B12EAE" w:rsidDel="00B12EAE">
            <w:rPr>
              <w:rFonts w:ascii="Times New Roman" w:eastAsia="Times New Roman" w:hAnsi="Times New Roman" w:cs="Times New Roman"/>
              <w:sz w:val="24"/>
              <w:szCs w:val="20"/>
              <w:highlight w:val="yellow"/>
              <w:lang w:val="en-GB"/>
              <w:rPrChange w:id="150" w:author="USA" w:date="2022-08-31T20:51:00Z">
                <w:rPr>
                  <w:rFonts w:ascii="Times New Roman" w:eastAsia="Times New Roman" w:hAnsi="Times New Roman" w:cs="Times New Roman"/>
                  <w:sz w:val="24"/>
                  <w:szCs w:val="20"/>
                  <w:lang w:val="en-GB"/>
                </w:rPr>
              </w:rPrChange>
            </w:rPr>
            <w:delText xml:space="preserve"> 3 above and the undesired pulse train characteristics and, to the extent possible, the signal processing in the radar receiver</w:delText>
          </w:r>
        </w:del>
      </w:ins>
      <w:ins w:id="151" w:author="Fernandez Jimenez, Virginia" w:date="2022-08-01T11:21:00Z">
        <w:del w:id="152" w:author="USA" w:date="2022-08-31T20:51:00Z">
          <w:r w:rsidRPr="00B12EAE" w:rsidDel="00B12EAE">
            <w:rPr>
              <w:rFonts w:ascii="Times New Roman" w:eastAsia="Times New Roman" w:hAnsi="Times New Roman" w:cs="Times New Roman"/>
              <w:sz w:val="24"/>
              <w:szCs w:val="20"/>
              <w:highlight w:val="yellow"/>
              <w:lang w:val="en-GB"/>
              <w:rPrChange w:id="153" w:author="USA" w:date="2022-08-31T20:51:00Z">
                <w:rPr>
                  <w:rFonts w:ascii="Times New Roman" w:eastAsia="Times New Roman" w:hAnsi="Times New Roman" w:cs="Times New Roman"/>
                  <w:sz w:val="24"/>
                  <w:szCs w:val="20"/>
                  <w:lang w:val="en-GB"/>
                </w:rPr>
              </w:rPrChange>
            </w:rPr>
            <w:delText>;]</w:delText>
          </w:r>
        </w:del>
      </w:ins>
    </w:p>
    <w:p w14:paraId="7E1ED50B" w14:textId="63F9C083" w:rsidR="001714C9" w:rsidRPr="001714C9"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154" w:author="USA" w:date="2022-08-31T20:51:00Z"/>
          <w:rFonts w:ascii="Times New Roman" w:eastAsia="Times New Roman" w:hAnsi="Times New Roman" w:cs="Times New Roman"/>
          <w:i/>
          <w:iCs/>
          <w:sz w:val="24"/>
          <w:szCs w:val="20"/>
          <w:lang w:val="en-GB"/>
        </w:rPr>
      </w:pPr>
      <w:del w:id="155" w:author="USA" w:date="2022-08-31T20:51:00Z">
        <w:r w:rsidRPr="00B12EAE" w:rsidDel="00B12EAE">
          <w:rPr>
            <w:rFonts w:ascii="Times New Roman" w:eastAsia="Times New Roman" w:hAnsi="Times New Roman" w:cs="Times New Roman"/>
            <w:i/>
            <w:iCs/>
            <w:color w:val="FF0000"/>
            <w:sz w:val="24"/>
            <w:szCs w:val="20"/>
            <w:highlight w:val="yellow"/>
            <w:lang w:val="en-GB"/>
            <w:rPrChange w:id="156" w:author="USA" w:date="2022-08-31T20:51:00Z">
              <w:rPr>
                <w:rFonts w:ascii="Times New Roman" w:eastAsia="Times New Roman" w:hAnsi="Times New Roman" w:cs="Times New Roman"/>
                <w:i/>
                <w:iCs/>
                <w:color w:val="FF0000"/>
                <w:sz w:val="24"/>
                <w:szCs w:val="20"/>
                <w:lang w:val="en-GB"/>
              </w:rPr>
            </w:rPrChange>
          </w:rPr>
          <w:delText>[Editor’s Note:  The text in square brackets above has been proposed for deletion by some Administrations while other Administrations wish to keep the text.]</w:delText>
        </w:r>
      </w:del>
    </w:p>
    <w:p w14:paraId="7FDFFA02" w14:textId="7E59C98D" w:rsidR="001714C9" w:rsidRPr="001714C9" w:rsidDel="00693208" w:rsidRDefault="001714C9" w:rsidP="001714C9">
      <w:pPr>
        <w:tabs>
          <w:tab w:val="left" w:pos="1134"/>
          <w:tab w:val="left" w:pos="1871"/>
          <w:tab w:val="left" w:pos="2268"/>
        </w:tabs>
        <w:overflowPunct w:val="0"/>
        <w:autoSpaceDE w:val="0"/>
        <w:autoSpaceDN w:val="0"/>
        <w:adjustRightInd w:val="0"/>
        <w:spacing w:before="120" w:line="240" w:lineRule="auto"/>
        <w:jc w:val="left"/>
        <w:rPr>
          <w:ins w:id="157" w:author="Chairman" w:date="2022-07-29T08:21:00Z"/>
          <w:del w:id="158" w:author="USA" w:date="2022-09-26T18:33:00Z"/>
          <w:rFonts w:ascii="Times New Roman" w:eastAsia="Times New Roman" w:hAnsi="Times New Roman" w:cs="Times New Roman"/>
          <w:sz w:val="24"/>
          <w:szCs w:val="20"/>
          <w:lang w:val="en-GB"/>
        </w:rPr>
      </w:pPr>
      <w:commentRangeStart w:id="159"/>
      <w:ins w:id="160" w:author="Chairman" w:date="2022-07-29T08:21:00Z">
        <w:del w:id="161" w:author="USA" w:date="2022-08-31T20:50:00Z">
          <w:r w:rsidRPr="0014717D" w:rsidDel="00B12EAE">
            <w:rPr>
              <w:rFonts w:ascii="Times New Roman" w:eastAsia="Times New Roman" w:hAnsi="Times New Roman" w:cs="Times New Roman"/>
              <w:sz w:val="24"/>
              <w:szCs w:val="20"/>
              <w:highlight w:val="cyan"/>
              <w:lang w:val="en-GB"/>
              <w:rPrChange w:id="162" w:author="USA" w:date="2022-09-26T18:33:00Z">
                <w:rPr>
                  <w:rFonts w:ascii="Times New Roman" w:eastAsia="Times New Roman" w:hAnsi="Times New Roman" w:cs="Times New Roman"/>
                  <w:sz w:val="24"/>
                  <w:szCs w:val="20"/>
                  <w:lang w:val="en-GB"/>
                </w:rPr>
              </w:rPrChange>
            </w:rPr>
            <w:delText>[</w:delText>
          </w:r>
        </w:del>
        <w:del w:id="163" w:author="USA" w:date="2022-09-26T18:33:00Z">
          <w:r w:rsidRPr="0014717D" w:rsidDel="00693208">
            <w:rPr>
              <w:rFonts w:ascii="Times New Roman" w:eastAsia="Times New Roman" w:hAnsi="Times New Roman" w:cs="Times New Roman"/>
              <w:sz w:val="24"/>
              <w:szCs w:val="20"/>
              <w:highlight w:val="cyan"/>
              <w:lang w:val="en-GB"/>
              <w:rPrChange w:id="164" w:author="USA" w:date="2022-09-26T18:33:00Z">
                <w:rPr>
                  <w:rFonts w:ascii="Times New Roman" w:eastAsia="Times New Roman" w:hAnsi="Times New Roman" w:cs="Times New Roman"/>
                  <w:sz w:val="24"/>
                  <w:szCs w:val="20"/>
                  <w:lang w:val="en-GB"/>
                </w:rPr>
              </w:rPrChange>
            </w:rPr>
            <w:delText>6</w:delText>
          </w:r>
          <w:r w:rsidRPr="0014717D" w:rsidDel="00693208">
            <w:rPr>
              <w:rFonts w:ascii="Times New Roman" w:eastAsia="Times New Roman" w:hAnsi="Times New Roman" w:cs="Times New Roman"/>
              <w:sz w:val="24"/>
              <w:szCs w:val="20"/>
              <w:highlight w:val="cyan"/>
              <w:lang w:val="en-GB"/>
              <w:rPrChange w:id="165" w:author="USA" w:date="2022-09-26T18:33:00Z">
                <w:rPr>
                  <w:rFonts w:ascii="Times New Roman" w:eastAsia="Times New Roman" w:hAnsi="Times New Roman" w:cs="Times New Roman"/>
                  <w:sz w:val="24"/>
                  <w:szCs w:val="20"/>
                  <w:lang w:val="en-GB"/>
                </w:rPr>
              </w:rPrChange>
            </w:rPr>
            <w:tab/>
          </w:r>
        </w:del>
        <w:del w:id="166" w:author="USA" w:date="2022-08-31T20:50:00Z">
          <w:r w:rsidRPr="0014717D" w:rsidDel="00B12EAE">
            <w:rPr>
              <w:rFonts w:ascii="Times New Roman" w:eastAsia="Times New Roman" w:hAnsi="Times New Roman" w:cs="Times New Roman"/>
              <w:sz w:val="24"/>
              <w:szCs w:val="20"/>
              <w:highlight w:val="cyan"/>
              <w:lang w:val="en-GB"/>
              <w:rPrChange w:id="167" w:author="USA" w:date="2022-09-26T18:33:00Z">
                <w:rPr>
                  <w:rFonts w:ascii="Times New Roman" w:eastAsia="Times New Roman" w:hAnsi="Times New Roman" w:cs="Times New Roman"/>
                  <w:sz w:val="24"/>
                  <w:szCs w:val="20"/>
                  <w:lang w:val="en-GB"/>
                </w:rPr>
              </w:rPrChange>
            </w:rPr>
            <w:delText>that coexistence between systems operating in the frequency band 5</w:delText>
          </w:r>
        </w:del>
      </w:ins>
      <w:ins w:id="168" w:author="Fernandez Jimenez, Virginia" w:date="2022-08-01T11:21:00Z">
        <w:del w:id="169" w:author="USA" w:date="2022-08-31T20:50:00Z">
          <w:r w:rsidRPr="0014717D" w:rsidDel="00B12EAE">
            <w:rPr>
              <w:rFonts w:ascii="Times New Roman" w:eastAsia="Times New Roman" w:hAnsi="Times New Roman" w:cs="Times New Roman"/>
              <w:sz w:val="24"/>
              <w:szCs w:val="20"/>
              <w:highlight w:val="cyan"/>
              <w:lang w:val="en-GB"/>
              <w:rPrChange w:id="170" w:author="USA" w:date="2022-09-26T18:33:00Z">
                <w:rPr>
                  <w:rFonts w:ascii="Times New Roman" w:eastAsia="Times New Roman" w:hAnsi="Times New Roman" w:cs="Times New Roman"/>
                  <w:sz w:val="24"/>
                  <w:szCs w:val="20"/>
                  <w:lang w:val="en-GB"/>
                </w:rPr>
              </w:rPrChange>
            </w:rPr>
            <w:delText> </w:delText>
          </w:r>
        </w:del>
      </w:ins>
      <w:ins w:id="171" w:author="Chairman" w:date="2022-07-29T08:21:00Z">
        <w:del w:id="172" w:author="USA" w:date="2022-08-31T20:50:00Z">
          <w:r w:rsidRPr="0014717D" w:rsidDel="00B12EAE">
            <w:rPr>
              <w:rFonts w:ascii="Times New Roman" w:eastAsia="Times New Roman" w:hAnsi="Times New Roman" w:cs="Times New Roman"/>
              <w:sz w:val="24"/>
              <w:szCs w:val="20"/>
              <w:highlight w:val="cyan"/>
              <w:lang w:val="en-GB"/>
              <w:rPrChange w:id="173" w:author="USA" w:date="2022-09-26T18:33:00Z">
                <w:rPr>
                  <w:rFonts w:ascii="Times New Roman" w:eastAsia="Times New Roman" w:hAnsi="Times New Roman" w:cs="Times New Roman"/>
                  <w:sz w:val="24"/>
                  <w:szCs w:val="20"/>
                  <w:lang w:val="en-GB"/>
                </w:rPr>
              </w:rPrChange>
            </w:rPr>
            <w:delText>350</w:delText>
          </w:r>
        </w:del>
      </w:ins>
      <w:ins w:id="174" w:author="Fernandez Jimenez, Virginia" w:date="2022-08-01T11:21:00Z">
        <w:del w:id="175" w:author="USA" w:date="2022-08-31T20:50:00Z">
          <w:r w:rsidRPr="0014717D" w:rsidDel="00B12EAE">
            <w:rPr>
              <w:rFonts w:ascii="Times New Roman" w:eastAsia="Times New Roman" w:hAnsi="Times New Roman" w:cs="Times New Roman"/>
              <w:sz w:val="24"/>
              <w:szCs w:val="20"/>
              <w:highlight w:val="cyan"/>
              <w:lang w:val="en-GB"/>
              <w:rPrChange w:id="176" w:author="USA" w:date="2022-09-26T18:33:00Z">
                <w:rPr>
                  <w:rFonts w:ascii="Times New Roman" w:eastAsia="Times New Roman" w:hAnsi="Times New Roman" w:cs="Times New Roman"/>
                  <w:sz w:val="24"/>
                  <w:szCs w:val="20"/>
                  <w:lang w:val="en-GB"/>
                </w:rPr>
              </w:rPrChange>
            </w:rPr>
            <w:delText>-</w:delText>
          </w:r>
        </w:del>
      </w:ins>
      <w:ins w:id="177" w:author="Chairman" w:date="2022-07-29T08:21:00Z">
        <w:del w:id="178" w:author="USA" w:date="2022-08-31T20:50:00Z">
          <w:r w:rsidRPr="0014717D" w:rsidDel="00B12EAE">
            <w:rPr>
              <w:rFonts w:ascii="Times New Roman" w:eastAsia="Times New Roman" w:hAnsi="Times New Roman" w:cs="Times New Roman"/>
              <w:sz w:val="24"/>
              <w:szCs w:val="24"/>
              <w:highlight w:val="cyan"/>
              <w:lang w:val="en-GB"/>
              <w:rPrChange w:id="179" w:author="USA" w:date="2022-09-26T18:33:00Z">
                <w:rPr>
                  <w:rFonts w:ascii="Times New Roman" w:eastAsia="Times New Roman" w:hAnsi="Times New Roman" w:cs="Times New Roman"/>
                  <w:sz w:val="24"/>
                  <w:szCs w:val="24"/>
                  <w:lang w:val="en-GB"/>
                </w:rPr>
              </w:rPrChange>
            </w:rPr>
            <w:delText xml:space="preserve">5 470 MHz is important for both meteorological radars and radionavigation systems, </w:delText>
          </w:r>
        </w:del>
        <w:del w:id="180" w:author="USA" w:date="2022-09-26T18:33:00Z">
          <w:r w:rsidRPr="0014717D" w:rsidDel="00693208">
            <w:rPr>
              <w:rFonts w:ascii="Times New Roman" w:eastAsia="Times New Roman" w:hAnsi="Times New Roman" w:cs="Times New Roman"/>
              <w:sz w:val="24"/>
              <w:szCs w:val="24"/>
              <w:highlight w:val="cyan"/>
              <w:lang w:val="en-GB"/>
              <w:rPrChange w:id="181" w:author="USA" w:date="2022-09-26T18:33:00Z">
                <w:rPr>
                  <w:rFonts w:ascii="Times New Roman" w:eastAsia="Times New Roman" w:hAnsi="Times New Roman" w:cs="Times New Roman"/>
                  <w:sz w:val="24"/>
                  <w:szCs w:val="24"/>
                  <w:lang w:val="en-GB"/>
                </w:rPr>
              </w:rPrChange>
            </w:rPr>
            <w:delText xml:space="preserve">that </w:delText>
          </w:r>
          <w:r w:rsidRPr="0014717D" w:rsidDel="00693208">
            <w:rPr>
              <w:rFonts w:ascii="Times New Roman" w:eastAsia="Times New Roman" w:hAnsi="Times New Roman" w:cs="Times New Roman"/>
              <w:sz w:val="24"/>
              <w:szCs w:val="20"/>
              <w:highlight w:val="cyan"/>
              <w:lang w:val="en-GB"/>
              <w:rPrChange w:id="182" w:author="USA" w:date="2022-09-26T18:33:00Z">
                <w:rPr>
                  <w:rFonts w:ascii="Times New Roman" w:eastAsia="Times New Roman" w:hAnsi="Times New Roman" w:cs="Times New Roman"/>
                  <w:sz w:val="24"/>
                  <w:szCs w:val="20"/>
                  <w:lang w:val="en-GB"/>
                </w:rPr>
              </w:rPrChange>
            </w:rPr>
            <w:delText xml:space="preserve">the undesired pulse train characteristics and the receiver signal processing in Recommendation ITU-R M.1372 should be taken into account to the extent possible, </w:delText>
          </w:r>
          <w:r w:rsidRPr="0014717D" w:rsidDel="00693208">
            <w:rPr>
              <w:rFonts w:ascii="Times New Roman" w:eastAsia="Times New Roman" w:hAnsi="Times New Roman" w:cs="Times New Roman"/>
              <w:sz w:val="24"/>
              <w:szCs w:val="24"/>
              <w:highlight w:val="cyan"/>
              <w:lang w:val="en-GB"/>
              <w:rPrChange w:id="183" w:author="USA" w:date="2022-09-26T18:33:00Z">
                <w:rPr>
                  <w:rFonts w:ascii="Times New Roman" w:eastAsia="Times New Roman" w:hAnsi="Times New Roman" w:cs="Times New Roman"/>
                  <w:sz w:val="24"/>
                  <w:szCs w:val="24"/>
                  <w:lang w:val="en-GB"/>
                </w:rPr>
              </w:rPrChange>
            </w:rPr>
            <w:delText xml:space="preserve">and that the use of suitable technical mitigation means should be use to ensure compatibility, </w:delText>
          </w:r>
        </w:del>
        <w:del w:id="184" w:author="USA" w:date="2022-08-31T20:51:00Z">
          <w:r w:rsidRPr="0014717D" w:rsidDel="00B12EAE">
            <w:rPr>
              <w:rFonts w:ascii="Times New Roman" w:eastAsia="Times New Roman" w:hAnsi="Times New Roman" w:cs="Times New Roman"/>
              <w:sz w:val="24"/>
              <w:szCs w:val="20"/>
              <w:highlight w:val="cyan"/>
              <w:lang w:val="en-GB"/>
              <w:rPrChange w:id="185" w:author="USA" w:date="2022-09-26T18:33:00Z">
                <w:rPr>
                  <w:rFonts w:ascii="Times New Roman" w:eastAsia="Times New Roman" w:hAnsi="Times New Roman" w:cs="Times New Roman"/>
                  <w:sz w:val="24"/>
                  <w:szCs w:val="20"/>
                  <w:lang w:val="en-GB"/>
                </w:rPr>
              </w:rPrChange>
            </w:rPr>
            <w:delText xml:space="preserve">while </w:delText>
          </w:r>
        </w:del>
        <w:del w:id="186" w:author="USA" w:date="2022-09-26T18:33:00Z">
          <w:r w:rsidRPr="0014717D" w:rsidDel="00693208">
            <w:rPr>
              <w:rFonts w:ascii="Times New Roman" w:eastAsia="Times New Roman" w:hAnsi="Times New Roman" w:cs="Times New Roman"/>
              <w:sz w:val="24"/>
              <w:szCs w:val="24"/>
              <w:highlight w:val="cyan"/>
              <w:lang w:val="en-GB"/>
              <w:rPrChange w:id="187" w:author="USA" w:date="2022-09-26T18:33:00Z">
                <w:rPr>
                  <w:rFonts w:ascii="Times New Roman" w:eastAsia="Times New Roman" w:hAnsi="Times New Roman" w:cs="Times New Roman"/>
                  <w:sz w:val="24"/>
                  <w:szCs w:val="24"/>
                  <w:lang w:val="en-GB"/>
                </w:rPr>
              </w:rPrChange>
            </w:rPr>
            <w:delText xml:space="preserve">taking into account RR No. </w:delText>
          </w:r>
          <w:r w:rsidRPr="0014717D" w:rsidDel="00693208">
            <w:rPr>
              <w:rFonts w:ascii="Times New Roman" w:eastAsia="Times New Roman" w:hAnsi="Times New Roman" w:cs="Times New Roman"/>
              <w:b/>
              <w:bCs/>
              <w:sz w:val="24"/>
              <w:szCs w:val="24"/>
              <w:highlight w:val="cyan"/>
              <w:lang w:val="en-GB"/>
              <w:rPrChange w:id="188" w:author="USA" w:date="2022-09-26T18:33:00Z">
                <w:rPr>
                  <w:rFonts w:ascii="Times New Roman" w:eastAsia="Times New Roman" w:hAnsi="Times New Roman" w:cs="Times New Roman"/>
                  <w:b/>
                  <w:bCs/>
                  <w:sz w:val="24"/>
                  <w:szCs w:val="24"/>
                  <w:lang w:val="en-GB"/>
                </w:rPr>
              </w:rPrChange>
            </w:rPr>
            <w:delText>5.448D</w:delText>
          </w:r>
          <w:r w:rsidRPr="0014717D" w:rsidDel="00693208">
            <w:rPr>
              <w:rFonts w:ascii="Times New Roman" w:eastAsia="Times New Roman" w:hAnsi="Times New Roman" w:cs="Times New Roman"/>
              <w:sz w:val="24"/>
              <w:szCs w:val="24"/>
              <w:highlight w:val="cyan"/>
              <w:lang w:val="en-GB"/>
              <w:rPrChange w:id="189" w:author="USA" w:date="2022-09-26T18:33:00Z">
                <w:rPr>
                  <w:rFonts w:ascii="Times New Roman" w:eastAsia="Times New Roman" w:hAnsi="Times New Roman" w:cs="Times New Roman"/>
                  <w:sz w:val="24"/>
                  <w:szCs w:val="24"/>
                  <w:lang w:val="en-GB"/>
                </w:rPr>
              </w:rPrChange>
            </w:rPr>
            <w:delText>.</w:delText>
          </w:r>
        </w:del>
        <w:del w:id="190" w:author="USA" w:date="2022-08-31T20:51:00Z">
          <w:r w:rsidRPr="0014717D" w:rsidDel="00B12EAE">
            <w:rPr>
              <w:rFonts w:ascii="Times New Roman" w:eastAsia="Times New Roman" w:hAnsi="Times New Roman" w:cs="Times New Roman"/>
              <w:sz w:val="24"/>
              <w:szCs w:val="24"/>
              <w:highlight w:val="cyan"/>
              <w:lang w:val="en-GB"/>
              <w:rPrChange w:id="191" w:author="USA" w:date="2022-09-26T18:33:00Z">
                <w:rPr>
                  <w:rFonts w:ascii="Times New Roman" w:eastAsia="Times New Roman" w:hAnsi="Times New Roman" w:cs="Times New Roman"/>
                  <w:sz w:val="24"/>
                  <w:szCs w:val="24"/>
                  <w:lang w:val="en-GB"/>
                </w:rPr>
              </w:rPrChange>
            </w:rPr>
            <w:delText>]</w:delText>
          </w:r>
        </w:del>
      </w:ins>
      <w:commentRangeEnd w:id="159"/>
      <w:del w:id="192" w:author="USA" w:date="2022-09-26T18:33:00Z">
        <w:r w:rsidR="00BD0A73" w:rsidRPr="0014717D" w:rsidDel="00693208">
          <w:rPr>
            <w:rStyle w:val="CommentReference"/>
            <w:rFonts w:ascii="Times New Roman" w:eastAsia="Times New Roman" w:hAnsi="Times New Roman" w:cs="Times New Roman"/>
            <w:highlight w:val="cyan"/>
            <w:lang w:val="fr-FR"/>
            <w:rPrChange w:id="193" w:author="USA" w:date="2022-09-26T18:33:00Z">
              <w:rPr>
                <w:rStyle w:val="CommentReference"/>
                <w:rFonts w:ascii="Times New Roman" w:eastAsia="Times New Roman" w:hAnsi="Times New Roman" w:cs="Times New Roman"/>
                <w:lang w:val="fr-FR"/>
              </w:rPr>
            </w:rPrChange>
          </w:rPr>
          <w:commentReference w:id="159"/>
        </w:r>
      </w:del>
    </w:p>
    <w:p w14:paraId="4E871809"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2FB1EE1B"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8085DAB" w14:textId="77777777" w:rsidR="001714C9" w:rsidRPr="001714C9" w:rsidRDefault="001714C9" w:rsidP="001714C9">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fr-FR"/>
        </w:rPr>
      </w:pPr>
      <w:r w:rsidRPr="001714C9">
        <w:rPr>
          <w:rFonts w:ascii="Times New Roman" w:eastAsia="Times New Roman" w:hAnsi="Times New Roman" w:cs="Times New Roman"/>
          <w:b/>
          <w:sz w:val="28"/>
          <w:szCs w:val="20"/>
          <w:lang w:val="fr-FR"/>
        </w:rPr>
        <w:t>Annex 1</w:t>
      </w:r>
      <w:r w:rsidRPr="001714C9">
        <w:rPr>
          <w:rFonts w:ascii="Times New Roman" w:eastAsia="Times New Roman" w:hAnsi="Times New Roman" w:cs="Times New Roman"/>
          <w:b/>
          <w:sz w:val="28"/>
          <w:szCs w:val="20"/>
          <w:lang w:val="fr-FR"/>
        </w:rPr>
        <w:br/>
      </w:r>
      <w:r w:rsidRPr="001714C9">
        <w:rPr>
          <w:rFonts w:ascii="Times New Roman" w:eastAsia="Times New Roman" w:hAnsi="Times New Roman" w:cs="Times New Roman"/>
          <w:b/>
          <w:sz w:val="28"/>
          <w:szCs w:val="20"/>
          <w:lang w:val="fr-FR"/>
        </w:rPr>
        <w:br/>
        <w:t>Characteristics of radiolocation (except ground based meteorological radars) and aeronautical radionavigation radars</w:t>
      </w:r>
    </w:p>
    <w:p w14:paraId="53FE5D7C"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1</w:t>
      </w:r>
      <w:r w:rsidRPr="001714C9">
        <w:rPr>
          <w:rFonts w:ascii="Times New Roman" w:eastAsia="Times New Roman" w:hAnsi="Times New Roman" w:cs="Times New Roman"/>
          <w:b/>
          <w:sz w:val="28"/>
          <w:szCs w:val="20"/>
          <w:lang w:val="en-GB"/>
        </w:rPr>
        <w:tab/>
        <w:t>Introduction</w:t>
      </w:r>
    </w:p>
    <w:p w14:paraId="60553B4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frequency bands between 5 250 and 5 850 MHz that are allocated to the </w:t>
      </w:r>
      <w:del w:id="194" w:author="Chairman" w:date="2021-12-20T06:52:00Z">
        <w:r w:rsidRPr="001714C9">
          <w:rPr>
            <w:rFonts w:ascii="Times New Roman" w:eastAsia="Times New Roman" w:hAnsi="Times New Roman" w:cs="Times New Roman"/>
            <w:sz w:val="24"/>
            <w:szCs w:val="20"/>
            <w:lang w:val="en-GB"/>
          </w:rPr>
          <w:delText xml:space="preserve">ARNS, </w:delText>
        </w:r>
      </w:del>
      <w:r w:rsidRPr="001714C9">
        <w:rPr>
          <w:rFonts w:ascii="Times New Roman" w:eastAsia="Times New Roman" w:hAnsi="Times New Roman" w:cs="Times New Roman"/>
          <w:sz w:val="24"/>
          <w:szCs w:val="20"/>
          <w:lang w:val="en-GB"/>
        </w:rPr>
        <w:t xml:space="preserve">radionavigation and radiolocation services on a primary basis as shown in Table 1. </w:t>
      </w:r>
    </w:p>
    <w:p w14:paraId="40CF2B5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714C9" w:rsidRPr="001714C9" w14:paraId="6F891FA0"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6BDA22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95" w:author="Chairman" w:date="2021-12-20T06:52:00Z">
              <w:r w:rsidRPr="001714C9">
                <w:rPr>
                  <w:rFonts w:ascii="Times New Roman Bold" w:eastAsia="Calibri" w:hAnsi="Times New Roman Bold" w:cs="Times New Roman Bold"/>
                  <w:b/>
                  <w:sz w:val="24"/>
                  <w:szCs w:val="24"/>
                  <w:lang w:val="en-GB" w:eastAsia="zh-CN"/>
                </w:rPr>
                <w:t xml:space="preserve">Frequency </w:t>
              </w:r>
            </w:ins>
            <w:del w:id="196" w:author="Chairman" w:date="2021-12-20T06:52:00Z">
              <w:r w:rsidRPr="001714C9">
                <w:rPr>
                  <w:rFonts w:ascii="Times New Roman Bold" w:eastAsia="Calibri" w:hAnsi="Times New Roman Bold" w:cs="Times New Roman Bold"/>
                  <w:b/>
                  <w:sz w:val="24"/>
                  <w:szCs w:val="24"/>
                  <w:lang w:val="en-GB" w:eastAsia="zh-CN"/>
                </w:rPr>
                <w:delText>B</w:delText>
              </w:r>
            </w:del>
            <w:ins w:id="197" w:author="Chairman" w:date="2021-12-20T06:52:00Z">
              <w:r w:rsidRPr="001714C9">
                <w:rPr>
                  <w:rFonts w:ascii="Times New Roman Bold" w:eastAsia="Calibri" w:hAnsi="Times New Roman Bold" w:cs="Times New Roman Bold"/>
                  <w:b/>
                  <w:sz w:val="24"/>
                  <w:szCs w:val="24"/>
                  <w:lang w:val="en-GB" w:eastAsia="zh-CN"/>
                </w:rPr>
                <w:t>b</w:t>
              </w:r>
            </w:ins>
            <w:r w:rsidRPr="001714C9">
              <w:rPr>
                <w:rFonts w:ascii="Times New Roman Bold" w:eastAsia="Calibri" w:hAnsi="Times New Roman Bold" w:cs="Times New Roman Bold"/>
                <w:b/>
                <w:sz w:val="24"/>
                <w:szCs w:val="24"/>
                <w:lang w:val="en-GB" w:eastAsia="zh-CN"/>
              </w:rPr>
              <w:t>and</w:t>
            </w:r>
            <w:r w:rsidRPr="001714C9">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403C42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Allocation</w:t>
            </w:r>
          </w:p>
        </w:tc>
      </w:tr>
      <w:tr w:rsidR="001714C9" w:rsidRPr="001714C9" w14:paraId="0B711584"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7A8F28F2"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6122B470"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255F7CCB"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0C5320D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6C201200"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3F837A52"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B4335B6"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3C706946"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1714C9">
              <w:rPr>
                <w:rFonts w:ascii="Times New Roman" w:eastAsia="Calibri" w:hAnsi="Times New Roman" w:cs="Times New Roman"/>
                <w:sz w:val="24"/>
                <w:szCs w:val="24"/>
                <w:lang w:val="en-GB" w:eastAsia="zh-CN"/>
              </w:rPr>
              <w:t>Aeronautical radionavigation</w:t>
            </w:r>
            <w:r w:rsidRPr="001714C9">
              <w:rPr>
                <w:rFonts w:ascii="Times New Roman" w:eastAsia="Calibri" w:hAnsi="Times New Roman" w:cs="Times New Roman"/>
                <w:caps/>
                <w:noProof/>
                <w:sz w:val="24"/>
                <w:szCs w:val="24"/>
                <w:lang w:val="en-GB" w:eastAsia="zh-CN"/>
              </w:rPr>
              <w:br/>
            </w:r>
            <w:r w:rsidRPr="001714C9">
              <w:rPr>
                <w:rFonts w:ascii="Times New Roman" w:eastAsia="Calibri" w:hAnsi="Times New Roman" w:cs="Times New Roman"/>
                <w:sz w:val="24"/>
                <w:szCs w:val="24"/>
                <w:lang w:val="en-GB" w:eastAsia="zh-CN"/>
              </w:rPr>
              <w:t>Radiolocation</w:t>
            </w:r>
          </w:p>
        </w:tc>
      </w:tr>
      <w:tr w:rsidR="001714C9" w:rsidRPr="001714C9" w14:paraId="1FF36BAE"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31F8781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4244EE5"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1714C9">
              <w:rPr>
                <w:rFonts w:ascii="Times New Roman" w:eastAsia="Calibri" w:hAnsi="Times New Roman" w:cs="Times New Roman"/>
                <w:sz w:val="24"/>
                <w:szCs w:val="24"/>
                <w:lang w:val="en-GB" w:eastAsia="zh-CN"/>
              </w:rPr>
              <w:t>Radiolocation</w:t>
            </w:r>
            <w:r w:rsidRPr="001714C9">
              <w:rPr>
                <w:rFonts w:ascii="Times New Roman" w:eastAsia="Calibri" w:hAnsi="Times New Roman" w:cs="Times New Roman"/>
                <w:caps/>
                <w:noProof/>
                <w:sz w:val="24"/>
                <w:szCs w:val="24"/>
                <w:lang w:val="en-GB" w:eastAsia="zh-CN"/>
              </w:rPr>
              <w:br/>
            </w:r>
            <w:r w:rsidRPr="001714C9">
              <w:rPr>
                <w:rFonts w:ascii="Times New Roman" w:eastAsia="Calibri" w:hAnsi="Times New Roman" w:cs="Times New Roman"/>
                <w:sz w:val="24"/>
                <w:szCs w:val="24"/>
                <w:lang w:val="en-GB" w:eastAsia="zh-CN"/>
              </w:rPr>
              <w:t>Radionavigation</w:t>
            </w:r>
          </w:p>
        </w:tc>
      </w:tr>
      <w:tr w:rsidR="001714C9" w:rsidRPr="001714C9" w14:paraId="405FB6F8"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876A66F"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5ADBE151"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Maritime radionavigation</w:t>
            </w:r>
            <w:r w:rsidRPr="001714C9">
              <w:rPr>
                <w:rFonts w:ascii="Times New Roman" w:eastAsia="Calibri" w:hAnsi="Times New Roman" w:cs="Times New Roman"/>
                <w:sz w:val="24"/>
                <w:szCs w:val="24"/>
                <w:lang w:val="en-GB" w:eastAsia="zh-CN"/>
              </w:rPr>
              <w:br/>
              <w:t>Radiolocation</w:t>
            </w:r>
            <w:del w:id="198" w:author="Chairman" w:date="2022-07-29T08:23:00Z">
              <w:r w:rsidRPr="001714C9">
                <w:rPr>
                  <w:rFonts w:ascii="Times New Roman" w:eastAsia="Calibri" w:hAnsi="Times New Roman" w:cs="Times New Roman"/>
                  <w:sz w:val="24"/>
                  <w:szCs w:val="24"/>
                  <w:vertAlign w:val="superscript"/>
                  <w:lang w:val="en-GB" w:eastAsia="zh-CN"/>
                </w:rPr>
                <w:delText>(1)</w:delText>
              </w:r>
            </w:del>
          </w:p>
        </w:tc>
      </w:tr>
      <w:tr w:rsidR="001714C9" w:rsidRPr="001714C9" w14:paraId="067F3603"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32FB1A11"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6623CD13"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zh-CN"/>
              </w:rPr>
            </w:pPr>
            <w:r w:rsidRPr="001714C9">
              <w:rPr>
                <w:rFonts w:ascii="Times New Roman" w:eastAsia="Calibri" w:hAnsi="Times New Roman" w:cs="Times New Roman"/>
                <w:sz w:val="24"/>
                <w:szCs w:val="24"/>
                <w:lang w:val="en-GB" w:eastAsia="zh-CN"/>
              </w:rPr>
              <w:t>Maritime radionavigation</w:t>
            </w:r>
            <w:r w:rsidRPr="001714C9">
              <w:rPr>
                <w:rFonts w:ascii="Times New Roman" w:eastAsia="Calibri" w:hAnsi="Times New Roman" w:cs="Times New Roman"/>
                <w:sz w:val="24"/>
                <w:szCs w:val="24"/>
                <w:lang w:val="en-GB" w:eastAsia="zh-CN"/>
              </w:rPr>
              <w:br/>
              <w:t>Radiolocation</w:t>
            </w:r>
            <w:ins w:id="199" w:author="Chairman" w:date="2022-07-29T08:23:00Z">
              <w:r w:rsidRPr="001714C9">
                <w:rPr>
                  <w:rFonts w:ascii="Times New Roman" w:eastAsia="Calibri" w:hAnsi="Times New Roman" w:cs="Times New Roman"/>
                  <w:sz w:val="24"/>
                  <w:szCs w:val="24"/>
                  <w:vertAlign w:val="superscript"/>
                  <w:lang w:val="en-GB" w:eastAsia="zh-CN"/>
                </w:rPr>
                <w:t>(1)</w:t>
              </w:r>
            </w:ins>
          </w:p>
        </w:tc>
      </w:tr>
      <w:tr w:rsidR="001714C9" w:rsidRPr="001714C9" w14:paraId="0A467218"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947B7F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F69D613"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219982F7"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4B93B85E"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7D14CA15"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11B850F7" w14:textId="77777777" w:rsidTr="001714C9">
        <w:trPr>
          <w:jc w:val="center"/>
        </w:trPr>
        <w:tc>
          <w:tcPr>
            <w:tcW w:w="5458" w:type="dxa"/>
            <w:gridSpan w:val="2"/>
            <w:tcBorders>
              <w:top w:val="single" w:sz="4" w:space="0" w:color="auto"/>
              <w:left w:val="nil"/>
              <w:bottom w:val="nil"/>
              <w:right w:val="nil"/>
            </w:tcBorders>
            <w:hideMark/>
          </w:tcPr>
          <w:p w14:paraId="1941F0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rPr>
                <w:rFonts w:ascii="Times New Roman" w:eastAsia="Times New Roman" w:hAnsi="Times New Roman" w:cs="Times New Roman"/>
                <w:szCs w:val="20"/>
                <w:lang w:val="en-GB" w:eastAsia="zh-CN"/>
              </w:rPr>
            </w:pPr>
            <w:r w:rsidRPr="001714C9">
              <w:rPr>
                <w:rFonts w:ascii="Times New Roman" w:eastAsia="Times New Roman" w:hAnsi="Times New Roman" w:cs="Times New Roman"/>
                <w:szCs w:val="20"/>
                <w:vertAlign w:val="superscript"/>
                <w:lang w:val="en-GB" w:eastAsia="zh-CN"/>
              </w:rPr>
              <w:t>(1)</w:t>
            </w:r>
            <w:r w:rsidRPr="001714C9">
              <w:rPr>
                <w:rFonts w:ascii="Times New Roman" w:eastAsia="Times New Roman" w:hAnsi="Times New Roman" w:cs="Times New Roman"/>
                <w:szCs w:val="20"/>
                <w:lang w:val="en-GB" w:eastAsia="zh-CN"/>
              </w:rPr>
              <w:tab/>
              <w:t xml:space="preserve">In accordance with RR No. </w:t>
            </w:r>
            <w:r w:rsidRPr="001714C9">
              <w:rPr>
                <w:rFonts w:ascii="Times New Roman" w:eastAsia="Times New Roman" w:hAnsi="Times New Roman" w:cs="Times New Roman"/>
                <w:b/>
                <w:bCs/>
                <w:szCs w:val="20"/>
                <w:lang w:val="en-GB" w:eastAsia="zh-CN"/>
              </w:rPr>
              <w:t>5.452</w:t>
            </w:r>
            <w:r w:rsidRPr="001714C9">
              <w:rPr>
                <w:rFonts w:ascii="Times New Roman" w:eastAsia="Times New Roman" w:hAnsi="Times New Roman" w:cs="Times New Roman"/>
                <w:szCs w:val="20"/>
                <w:lang w:val="en-GB" w:eastAsia="zh-CN"/>
              </w:rPr>
              <w:t>, between 5</w:t>
            </w:r>
            <w:r w:rsidRPr="001714C9">
              <w:rPr>
                <w:rFonts w:ascii="Tms Rmn" w:eastAsia="Times New Roman" w:hAnsi="Tms Rmn" w:cs="Times New Roman"/>
                <w:sz w:val="12"/>
                <w:szCs w:val="20"/>
                <w:lang w:val="en-GB" w:eastAsia="zh-CN"/>
              </w:rPr>
              <w:t> </w:t>
            </w:r>
            <w:r w:rsidRPr="001714C9">
              <w:rPr>
                <w:rFonts w:ascii="Times New Roman" w:eastAsia="Times New Roman" w:hAnsi="Times New Roman" w:cs="Times New Roman"/>
                <w:szCs w:val="20"/>
                <w:lang w:val="en-GB" w:eastAsia="zh-CN"/>
              </w:rPr>
              <w:t>600 and 5</w:t>
            </w:r>
            <w:r w:rsidRPr="001714C9">
              <w:rPr>
                <w:rFonts w:ascii="Tms Rmn" w:eastAsia="Times New Roman" w:hAnsi="Tms Rmn" w:cs="Times New Roman"/>
                <w:sz w:val="12"/>
                <w:szCs w:val="20"/>
                <w:lang w:val="en-GB" w:eastAsia="zh-CN"/>
              </w:rPr>
              <w:t> </w:t>
            </w:r>
            <w:r w:rsidRPr="001714C9">
              <w:rPr>
                <w:rFonts w:ascii="Times New Roman" w:eastAsia="Times New Roman" w:hAnsi="Times New Roman" w:cs="Times New Roman"/>
                <w:szCs w:val="20"/>
                <w:lang w:val="en-GB"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6706C15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0934D804"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radiolocation radars perform a variety of functions, such as:</w:t>
      </w:r>
    </w:p>
    <w:p w14:paraId="4B4FD304"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tracking space launch vehicles and aeronautical vehicles undergoing developmental and operational testing;</w:t>
      </w:r>
    </w:p>
    <w:p w14:paraId="505F17D2"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sea and air surveillance;</w:t>
      </w:r>
    </w:p>
    <w:p w14:paraId="6B21A52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environmental measurements (e.g. study of ocean water cycles and weather phenomena such as hurricanes);</w:t>
      </w:r>
    </w:p>
    <w:p w14:paraId="04CAEA5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Earth imaging; and</w:t>
      </w:r>
    </w:p>
    <w:p w14:paraId="778E005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national defense and multinational peacekeeping.</w:t>
      </w:r>
    </w:p>
    <w:p w14:paraId="1DB12FC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aeronautical radionavigation radars are used primarily for airborne weather avoidance and windshear detection, and perform a safety service (see RR No. </w:t>
      </w:r>
      <w:r w:rsidRPr="001714C9">
        <w:rPr>
          <w:rFonts w:ascii="Times New Roman" w:eastAsia="Times New Roman" w:hAnsi="Times New Roman" w:cs="Times New Roman"/>
          <w:b/>
          <w:bCs/>
          <w:sz w:val="24"/>
          <w:szCs w:val="20"/>
          <w:lang w:val="en-GB"/>
        </w:rPr>
        <w:t>4.10</w:t>
      </w:r>
      <w:r w:rsidRPr="001714C9">
        <w:rPr>
          <w:rFonts w:ascii="Times New Roman" w:eastAsia="Times New Roman" w:hAnsi="Times New Roman" w:cs="Times New Roman"/>
          <w:sz w:val="24"/>
          <w:szCs w:val="20"/>
          <w:lang w:val="en-GB"/>
        </w:rPr>
        <w:t>).</w:t>
      </w:r>
      <w:ins w:id="200" w:author="Chairman" w:date="2021-12-20T06:52:00Z">
        <w:r w:rsidRPr="001714C9">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3181C0AD"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1714C9">
        <w:rPr>
          <w:rFonts w:ascii="Times New Roman" w:eastAsia="Times New Roman" w:hAnsi="Times New Roman" w:cs="Times New Roman"/>
          <w:color w:val="000000"/>
          <w:sz w:val="24"/>
          <w:szCs w:val="24"/>
          <w:lang w:val="en-GB"/>
        </w:rPr>
        <w:t>In Table 2, there are multifunction radars.</w:t>
      </w:r>
    </w:p>
    <w:p w14:paraId="59C98436"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1714C9">
        <w:rPr>
          <w:rFonts w:ascii="Times New Roman" w:eastAsia="Times New Roman" w:hAnsi="Times New Roman" w:cs="Times New Roman"/>
          <w:color w:val="000000"/>
          <w:sz w:val="24"/>
          <w:szCs w:val="24"/>
          <w:lang w:val="en-GB"/>
        </w:rPr>
        <w:t>M</w:t>
      </w:r>
      <w:r w:rsidRPr="001714C9">
        <w:rPr>
          <w:rFonts w:ascii="Times New Roman" w:eastAsia="Times New Roman" w:hAnsi="Times New Roman" w:cs="Times New Roman"/>
          <w:bCs/>
          <w:color w:val="000000"/>
          <w:sz w:val="24"/>
          <w:szCs w:val="24"/>
          <w:lang w:val="en-GB"/>
        </w:rPr>
        <w:t>ultifunction radar</w:t>
      </w:r>
      <w:r w:rsidRPr="001714C9">
        <w:rPr>
          <w:rFonts w:ascii="Times New Roman" w:eastAsia="Times New Roman" w:hAnsi="Times New Roman" w:cs="Times New Roman"/>
          <w:b/>
          <w:bCs/>
          <w:color w:val="000000"/>
          <w:sz w:val="24"/>
          <w:szCs w:val="24"/>
          <w:lang w:val="en-GB"/>
        </w:rPr>
        <w:t xml:space="preserve"> </w:t>
      </w:r>
      <w:r w:rsidRPr="001714C9">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2E203E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w:t>
      </w:r>
      <w:r w:rsidRPr="001714C9">
        <w:rPr>
          <w:rFonts w:ascii="Times New Roman" w:eastAsia="Times New Roman" w:hAnsi="Times New Roman" w:cs="Times New Roman"/>
          <w:color w:val="000000"/>
          <w:sz w:val="24"/>
          <w:szCs w:val="24"/>
          <w:lang w:val="en-GB"/>
        </w:rPr>
        <w:lastRenderedPageBreak/>
        <w:t xml:space="preserve">avoidance. These multifunction radars provide space and weight (essential in the airborne applications) saving, and adaptable operating modes base on changing requirements. </w:t>
      </w:r>
    </w:p>
    <w:p w14:paraId="53BB96AB"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2</w:t>
      </w:r>
      <w:r w:rsidRPr="001714C9">
        <w:rPr>
          <w:rFonts w:ascii="Times New Roman" w:eastAsia="Times New Roman" w:hAnsi="Times New Roman" w:cs="Times New Roman"/>
          <w:b/>
          <w:sz w:val="28"/>
          <w:szCs w:val="20"/>
          <w:lang w:val="en-GB"/>
        </w:rPr>
        <w:tab/>
        <w:t>Technical characteristics</w:t>
      </w:r>
    </w:p>
    <w:p w14:paraId="5E900658"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0"/>
          <w:lang w:val="en-GB"/>
        </w:rPr>
        <w:t>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 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201" w:author="Chairman" w:date="2021-12-20T06:52:00Z">
        <w:r w:rsidRPr="001714C9">
          <w:rPr>
            <w:rFonts w:ascii="Times New Roman" w:eastAsia="Times New Roman" w:hAnsi="Times New Roman" w:cs="Times New Roman"/>
            <w:sz w:val="24"/>
            <w:szCs w:val="20"/>
            <w:lang w:val="en-GB"/>
          </w:rPr>
          <w:t>frequency</w:t>
        </w:r>
      </w:ins>
      <w:ins w:id="202" w:author="Chairman" w:date="2021-12-20T06:53:00Z">
        <w:r w:rsidRPr="001714C9">
          <w:rPr>
            <w:rFonts w:ascii="Times New Roman" w:eastAsia="Times New Roman" w:hAnsi="Times New Roman" w:cs="Times New Roman"/>
            <w:sz w:val="24"/>
            <w:szCs w:val="20"/>
            <w:lang w:val="en-GB"/>
          </w:rPr>
          <w:t xml:space="preserve"> </w:t>
        </w:r>
      </w:ins>
      <w:r w:rsidRPr="001714C9">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1714C9">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56505135"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62484607"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09B36A5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1714C9">
        <w:rPr>
          <w:rFonts w:ascii="Times New Roman" w:eastAsia="Calibri" w:hAnsi="Times New Roman" w:cs="Times New Roman"/>
          <w:caps/>
          <w:sz w:val="24"/>
          <w:szCs w:val="24"/>
          <w:lang w:val="en-GB"/>
        </w:rPr>
        <w:t>Figure 1</w:t>
      </w:r>
    </w:p>
    <w:p w14:paraId="43033F62"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1a: Monostatic radar; 1b: Bi-static radar; 1c: Diffracted power of a simple square plane</w:t>
      </w:r>
    </w:p>
    <w:p w14:paraId="6EA359C8" w14:textId="77777777" w:rsidR="001714C9" w:rsidRPr="001714C9" w:rsidRDefault="001714C9" w:rsidP="001714C9">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1714C9">
        <w:rPr>
          <w:rFonts w:ascii="Times New Roman" w:eastAsia="Times New Roman" w:hAnsi="Times New Roman" w:cs="Times New Roman"/>
          <w:caps/>
          <w:sz w:val="18"/>
          <w:szCs w:val="20"/>
          <w:lang w:val="en-GB"/>
        </w:rPr>
        <w:object w:dxaOrig="8280" w:dyaOrig="2610" w14:anchorId="6C49A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18" o:title=""/>
          </v:shape>
          <o:OLEObject Type="Embed" ProgID="CorelDraw.Graphic.16" ShapeID="_x0000_i1025" DrawAspect="Content" ObjectID="_1726574028" r:id="rId19"/>
        </w:object>
      </w:r>
    </w:p>
    <w:p w14:paraId="0BB83CE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6061FE6"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This Table contains characteristics of some frequency-hopping radars which are operating in this frequency range.</w:t>
      </w:r>
      <w:r w:rsidRPr="001714C9">
        <w:rPr>
          <w:rFonts w:ascii="Times New Roman" w:eastAsia="Times New Roman" w:hAnsi="Times New Roman" w:cs="Times New Roman"/>
          <w:i/>
          <w:iCs/>
          <w:sz w:val="24"/>
          <w:szCs w:val="20"/>
          <w:lang w:val="en-GB"/>
        </w:rPr>
        <w:t xml:space="preserve"> </w:t>
      </w:r>
      <w:r w:rsidRPr="001714C9">
        <w:rPr>
          <w:rFonts w:ascii="Times New Roman" w:eastAsia="Times New Roman" w:hAnsi="Times New Roman" w:cs="Times New Roman"/>
          <w:sz w:val="24"/>
          <w:szCs w:val="20"/>
          <w:lang w:val="en-GB"/>
        </w:rPr>
        <w:t>Frequency hopping is one of the most common electronic</w:t>
      </w:r>
      <w:r w:rsidRPr="001714C9">
        <w:rPr>
          <w:rFonts w:ascii="Times New Roman" w:eastAsia="Times New Roman" w:hAnsi="Times New Roman" w:cs="Times New Roman"/>
          <w:sz w:val="24"/>
          <w:szCs w:val="20"/>
          <w:lang w:val="en-GB"/>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203" w:author="Chairman" w:date="2021-12-20T06:53: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24027F31" w14:textId="77777777" w:rsidR="001714C9" w:rsidRPr="001714C9" w:rsidRDefault="001714C9" w:rsidP="001714C9">
      <w:pPr>
        <w:spacing w:line="240" w:lineRule="auto"/>
        <w:jc w:val="left"/>
        <w:rPr>
          <w:rFonts w:ascii="Times New Roman" w:eastAsia="Times New Roman" w:hAnsi="Times New Roman" w:cs="Times New Roman"/>
          <w:sz w:val="24"/>
          <w:szCs w:val="20"/>
          <w:lang w:val="en-GB"/>
        </w:rPr>
        <w:sectPr w:rsidR="001714C9" w:rsidRPr="001714C9">
          <w:headerReference w:type="even" r:id="rId20"/>
          <w:headerReference w:type="default" r:id="rId21"/>
          <w:footerReference w:type="even" r:id="rId22"/>
          <w:footerReference w:type="default" r:id="rId23"/>
          <w:headerReference w:type="first" r:id="rId24"/>
          <w:footerReference w:type="first" r:id="rId25"/>
          <w:pgSz w:w="11907" w:h="16834"/>
          <w:pgMar w:top="1418" w:right="1134" w:bottom="1418" w:left="1134" w:header="720" w:footer="720" w:gutter="0"/>
          <w:paperSrc w:first="15" w:other="15"/>
          <w:cols w:space="720"/>
        </w:sectPr>
      </w:pPr>
    </w:p>
    <w:p w14:paraId="0ED63CF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3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w:t>
      </w:r>
    </w:p>
    <w:p w14:paraId="4BED921E"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714C9" w:rsidRPr="001714C9" w14:paraId="68082B95"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40B603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37602B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11538BF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4D2E2A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7F203B5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1290B10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53E507B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46659C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358E7CF6"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365CAB2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C1EE37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9</w:t>
            </w:r>
          </w:p>
        </w:tc>
      </w:tr>
      <w:tr w:rsidR="001714C9" w:rsidRPr="001714C9" w14:paraId="7D480C91" w14:textId="77777777" w:rsidTr="001714C9">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C7CE2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E0BF2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2B63B4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2B0136E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68A497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0D4D85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20909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5FB0E6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2099B52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43C752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0BCFD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Search</w:t>
            </w:r>
          </w:p>
        </w:tc>
      </w:tr>
      <w:tr w:rsidR="001714C9" w:rsidRPr="001714C9" w14:paraId="4B5EA7A8"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017033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1DE469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EAB21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661FCA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6CB268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136FBD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40B9AE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2E7123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4559E7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251B09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195ACC5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r>
      <w:tr w:rsidR="001714C9" w:rsidRPr="001714C9" w14:paraId="3F60A687"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52C7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7C5E3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DC5A0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7199682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253DE68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52C0B5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45F4A3F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55443D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5EA36D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7546A8C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2C4B50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5 250-5 725</w:t>
            </w:r>
          </w:p>
        </w:tc>
      </w:tr>
      <w:tr w:rsidR="001714C9" w:rsidRPr="001714C9" w14:paraId="0CC31339"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9E167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75061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41BE198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4E556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D3A615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23B53F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7B5371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4B32D9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78BBF1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5D3ECB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4D212C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CW pulse</w:t>
            </w:r>
          </w:p>
        </w:tc>
      </w:tr>
      <w:tr w:rsidR="001714C9" w:rsidRPr="001714C9" w14:paraId="02A4EB47"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2C52B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12782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73CB04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4E739E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44A5EC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2C801F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4A3A3A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36F273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0E34B05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165D9B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201C8E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r w:rsidRPr="001714C9">
              <w:rPr>
                <w:rFonts w:ascii="Times New Roman" w:eastAsia="Times New Roman" w:hAnsi="Times New Roman" w:cs="Times New Roman"/>
                <w:sz w:val="18"/>
                <w:szCs w:val="18"/>
                <w:lang w:val="en-GB" w:eastAsia="zh-CN"/>
              </w:rPr>
              <w:br/>
              <w:t>0.4</w:t>
            </w:r>
          </w:p>
        </w:tc>
      </w:tr>
      <w:tr w:rsidR="001714C9" w:rsidRPr="001714C9" w14:paraId="7C9DD62A"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BE2C4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5AAAD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4FCAC3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30BF370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32AE4F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642C9A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0.25-1 (unmodulated)</w:t>
            </w:r>
            <w:r w:rsidRPr="001714C9">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1E1F83B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3A0C37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1C2C2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27A3B9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F1F3E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r>
      <w:tr w:rsidR="001714C9" w:rsidRPr="001714C9" w14:paraId="41D7A13B"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2DF2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3CF6C6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77EE1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399207F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32486F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1FEBCE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3464E95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1E5879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332A93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09924A7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C3FAC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0.05</w:t>
            </w:r>
          </w:p>
        </w:tc>
      </w:tr>
      <w:tr w:rsidR="001714C9" w:rsidRPr="001714C9" w14:paraId="4FB37F4D"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85133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E2F5C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pps</w:t>
            </w:r>
          </w:p>
        </w:tc>
        <w:tc>
          <w:tcPr>
            <w:tcW w:w="1372" w:type="dxa"/>
            <w:tcBorders>
              <w:top w:val="single" w:sz="6" w:space="0" w:color="000000"/>
              <w:left w:val="single" w:sz="6" w:space="0" w:color="000000"/>
              <w:bottom w:val="single" w:sz="6" w:space="0" w:color="000000"/>
              <w:right w:val="single" w:sz="6" w:space="0" w:color="000000"/>
            </w:tcBorders>
            <w:hideMark/>
          </w:tcPr>
          <w:p w14:paraId="69F01A4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3B2D70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59534C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6BA33C5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704F37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2A1A2EF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49899E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2 400/1 200/</w:t>
            </w:r>
            <w:r w:rsidRPr="001714C9">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3F8B4D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E21BF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200-1 500</w:t>
            </w:r>
          </w:p>
        </w:tc>
      </w:tr>
      <w:tr w:rsidR="001714C9" w:rsidRPr="001714C9" w14:paraId="23B210C4"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42780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A7A36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D7A37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4AB0C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311063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5CC68F6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87925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6AA3AE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247AA6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1047904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2477D1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40429D92" w14:textId="77777777" w:rsidTr="001714C9">
        <w:trPr>
          <w:trHeight w:val="774"/>
          <w:jc w:val="center"/>
        </w:trPr>
        <w:tc>
          <w:tcPr>
            <w:tcW w:w="1022" w:type="dxa"/>
            <w:tcBorders>
              <w:top w:val="single" w:sz="6" w:space="0" w:color="000000"/>
              <w:left w:val="single" w:sz="6" w:space="0" w:color="000000"/>
              <w:bottom w:val="single" w:sz="6" w:space="0" w:color="000000"/>
              <w:right w:val="nil"/>
            </w:tcBorders>
            <w:hideMark/>
          </w:tcPr>
          <w:p w14:paraId="0139EB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2612EF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dB</w:t>
            </w:r>
          </w:p>
          <w:p w14:paraId="3F75A0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E963C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4A891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p w14:paraId="51D503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73E67FF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6CC7817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0.9-3.6</w:t>
            </w:r>
          </w:p>
          <w:p w14:paraId="3CBF8E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1BBC22E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0.9-3.6</w:t>
            </w:r>
          </w:p>
          <w:p w14:paraId="1B9340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7B176C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8.33</w:t>
            </w:r>
          </w:p>
          <w:p w14:paraId="4C9D9A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539CA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p w14:paraId="2526AC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57C254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5.0/4.0/1.2</w:t>
            </w:r>
          </w:p>
          <w:p w14:paraId="552538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0FF1249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62, 124</w:t>
            </w:r>
          </w:p>
          <w:p w14:paraId="311509D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0F2799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p w14:paraId="7D3DA0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r>
      <w:tr w:rsidR="001714C9" w:rsidRPr="001714C9" w14:paraId="66C9D322"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6A3D2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5DD46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4E82F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0A797F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721F023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2AA3CD9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69131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1C96863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5A828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2F1DF1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2AB46D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r>
      <w:tr w:rsidR="001714C9" w:rsidRPr="001714C9" w14:paraId="0B0054F0"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B5C00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4293BB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388C44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r w:rsidRPr="001714C9">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7834CA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1C4CDF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4C3424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077B7D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79A2D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0CFBFB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CFACF3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CECFF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Slotted array</w:t>
            </w:r>
          </w:p>
        </w:tc>
      </w:tr>
    </w:tbl>
    <w:p w14:paraId="26C720C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714C9" w:rsidRPr="001714C9" w14:paraId="049E64BE"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042395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479F2C9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407DFF6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w:t>
            </w:r>
            <w:r w:rsidRPr="001714C9">
              <w:rPr>
                <w:rFonts w:ascii="Times New Roman Bold" w:eastAsia="Calibri" w:hAnsi="Times New Roman Bold" w:cs="Times New Roman Bold"/>
                <w:b/>
                <w:caps/>
                <w:sz w:val="24"/>
                <w:szCs w:val="24"/>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3CBC2A3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w:t>
            </w:r>
            <w:r w:rsidRPr="001714C9">
              <w:rPr>
                <w:rFonts w:ascii="Times New Roman Bold" w:eastAsia="Calibri" w:hAnsi="Times New Roman Bold" w:cs="Times New Roman Bold"/>
                <w:b/>
                <w:caps/>
                <w:sz w:val="24"/>
                <w:szCs w:val="24"/>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19ACA6B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0F83DA4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5059809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4A67CB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520C49B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3C757A6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01E68C3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9</w:t>
            </w:r>
          </w:p>
        </w:tc>
      </w:tr>
      <w:tr w:rsidR="001714C9" w:rsidRPr="001714C9" w14:paraId="29772709"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B8B6E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3F0A76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0F834C8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B1CC77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5A1CFEF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256D2DC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688311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07528B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04B064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7E07AC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0774DE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Circular</w:t>
            </w:r>
          </w:p>
        </w:tc>
      </w:tr>
      <w:tr w:rsidR="001714C9" w:rsidRPr="001714C9" w14:paraId="32FDA296"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B2152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2860DE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dBi</w:t>
            </w:r>
          </w:p>
        </w:tc>
        <w:tc>
          <w:tcPr>
            <w:tcW w:w="1261" w:type="dxa"/>
            <w:tcBorders>
              <w:top w:val="single" w:sz="6" w:space="0" w:color="000000"/>
              <w:left w:val="single" w:sz="6" w:space="0" w:color="000000"/>
              <w:bottom w:val="single" w:sz="6" w:space="0" w:color="000000"/>
              <w:right w:val="single" w:sz="6" w:space="0" w:color="000000"/>
            </w:tcBorders>
            <w:hideMark/>
          </w:tcPr>
          <w:p w14:paraId="27372C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0AA0C2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544B52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8AD9C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675E20B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211A7C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1031A5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5BB181B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43C9E25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30-40</w:t>
            </w:r>
          </w:p>
        </w:tc>
      </w:tr>
      <w:tr w:rsidR="001714C9" w:rsidRPr="001714C9" w14:paraId="37AC47A0"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75333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5DDA5C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D17BDB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2D648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6196555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5F54BC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50DBE8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1F6AC3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5DDC2D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2BCBE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7DD6E2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w:t>
            </w:r>
          </w:p>
        </w:tc>
      </w:tr>
      <w:tr w:rsidR="001714C9" w:rsidRPr="001714C9" w14:paraId="29245A53" w14:textId="77777777" w:rsidTr="001714C9">
        <w:trPr>
          <w:jc w:val="center"/>
        </w:trPr>
        <w:tc>
          <w:tcPr>
            <w:tcW w:w="2409" w:type="dxa"/>
            <w:tcBorders>
              <w:top w:val="nil"/>
              <w:left w:val="single" w:sz="6" w:space="0" w:color="000000"/>
              <w:bottom w:val="single" w:sz="6" w:space="0" w:color="000000"/>
              <w:right w:val="single" w:sz="6" w:space="0" w:color="000000"/>
            </w:tcBorders>
            <w:hideMark/>
          </w:tcPr>
          <w:p w14:paraId="674492A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CBBD0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5C3EE1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7366ED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4EA57E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3DFFA7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13BA04E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625B13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5AFB3F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73B174A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79D6310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w:t>
            </w:r>
          </w:p>
        </w:tc>
      </w:tr>
      <w:tr w:rsidR="001714C9" w:rsidRPr="001714C9" w14:paraId="5E991EF5"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2A9E8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B3E33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C3ABA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40AA1D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76EFD5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9D6D2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148DA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2EB24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61E7C1A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2FCBC6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4D446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r>
      <w:tr w:rsidR="001714C9" w:rsidRPr="001714C9" w14:paraId="5301E0F1"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3457EF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C23802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48F900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9B23B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1B618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1E5D4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92434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CEC88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Continuous</w:t>
            </w:r>
          </w:p>
          <w:p w14:paraId="0949CB7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F0E57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30-270</w:t>
            </w:r>
          </w:p>
          <w:p w14:paraId="144A9A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0D1705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472AE0E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Continuous</w:t>
            </w:r>
          </w:p>
        </w:tc>
      </w:tr>
      <w:tr w:rsidR="001714C9" w:rsidRPr="001714C9" w14:paraId="1969F498"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A1F692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211AA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2AC1067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A2250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18105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DBE113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FA656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B3EFA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5A0E5E3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74412D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37ACF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5124D89B"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0D934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77BFDEB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6CF6ED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EDB10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504CC6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422259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D08149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A0A30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3F879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0E5E4FC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Fixed in elevation </w:t>
            </w:r>
            <w:r w:rsidRPr="001714C9">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53286E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6A34BFE9"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D9688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side</w:t>
            </w:r>
            <w:r w:rsidRPr="001714C9">
              <w:rPr>
                <w:rFonts w:ascii="Times New Roman" w:eastAsia="Times New Roman" w:hAnsi="Times New Roman" w:cs="Times New Roman"/>
                <w:sz w:val="18"/>
                <w:szCs w:val="20"/>
                <w:lang w:val="en-GB" w:eastAsia="zh-CN"/>
              </w:rPr>
              <w:noBreakHyphen/>
              <w:t>lobe (SL) levels (1</w:t>
            </w:r>
            <w:r w:rsidRPr="001714C9">
              <w:rPr>
                <w:rFonts w:ascii="Times New Roman" w:eastAsia="Times New Roman" w:hAnsi="Times New Roman" w:cs="Times New Roman"/>
                <w:sz w:val="18"/>
                <w:szCs w:val="20"/>
                <w:vertAlign w:val="superscript"/>
                <w:lang w:val="en-GB" w:eastAsia="zh-CN"/>
              </w:rPr>
              <w:t>st</w:t>
            </w:r>
            <w:r w:rsidRPr="001714C9">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630165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47A6C9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649E9E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3437A20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54F10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553F90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298FA3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41C3E2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12C2FC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D5A3F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r>
      <w:tr w:rsidR="001714C9" w:rsidRPr="001714C9" w14:paraId="003373F5"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4B32F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6926A4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0A7DB3F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36E25E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03B115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3BA37E2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2BF34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532041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1783AE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31CD81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33E200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9 000</w:t>
            </w:r>
          </w:p>
        </w:tc>
      </w:tr>
      <w:tr w:rsidR="001714C9" w:rsidRPr="001714C9" w14:paraId="1A2C5830"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F41E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043CE1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04459D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DB7EE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1453C3C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6C8A1F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09EC2CC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447E4DE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3C800D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179BA5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491DE0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w:t>
            </w:r>
          </w:p>
        </w:tc>
      </w:tr>
      <w:tr w:rsidR="001714C9" w:rsidRPr="001714C9" w14:paraId="7A1405E2"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23FE9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58DF59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0B7D2EC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5C786D3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1302F0E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72DFEB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135614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68549D1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111A74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3EF9546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7E28B0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3.5</w:t>
            </w:r>
          </w:p>
        </w:tc>
      </w:tr>
      <w:tr w:rsidR="001714C9" w:rsidRPr="001714C9" w14:paraId="75E9D741"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32A5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Minimum discernable signal </w:t>
            </w:r>
          </w:p>
        </w:tc>
        <w:tc>
          <w:tcPr>
            <w:tcW w:w="1121" w:type="dxa"/>
            <w:tcBorders>
              <w:top w:val="single" w:sz="6" w:space="0" w:color="000000"/>
              <w:left w:val="single" w:sz="6" w:space="0" w:color="000000"/>
              <w:bottom w:val="single" w:sz="6" w:space="0" w:color="000000"/>
              <w:right w:val="single" w:sz="6" w:space="0" w:color="000000"/>
            </w:tcBorders>
            <w:hideMark/>
          </w:tcPr>
          <w:p w14:paraId="4B0C25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2C0CB5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7E8AC7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2D24DA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79D53B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04656D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421C97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5DF0AB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–94 (short/medium pulse)</w:t>
            </w:r>
          </w:p>
          <w:p w14:paraId="74F56AF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–102 </w:t>
            </w:r>
            <w:r w:rsidRPr="001714C9">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0616B03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2F7350A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–110</w:t>
            </w:r>
          </w:p>
        </w:tc>
      </w:tr>
    </w:tbl>
    <w:p w14:paraId="26F3C87C" w14:textId="77777777" w:rsidR="001714C9" w:rsidRPr="001714C9" w:rsidRDefault="001714C9" w:rsidP="001714C9">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715EF7D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 xml:space="preserve">TABLE 2 </w:t>
      </w:r>
      <w:r w:rsidRPr="001714C9">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714C9" w:rsidRPr="001714C9" w14:paraId="7FA50615"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357C9A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9E0DD5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0299521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4EEF084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431CA5E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3D150B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B65ED2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40480D5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2733CAF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8FD7CA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15</w:t>
            </w:r>
          </w:p>
        </w:tc>
      </w:tr>
      <w:tr w:rsidR="001714C9" w:rsidRPr="001714C9" w14:paraId="713DA43B" w14:textId="77777777" w:rsidTr="001714C9">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78E762E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5FC9AA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68DC436"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7AD1F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6799F5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1871D5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21BFE7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6FDD1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325462E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6A62F4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r>
      <w:tr w:rsidR="001714C9" w:rsidRPr="001714C9" w14:paraId="15C1CC0F"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4D255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42264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6744D1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Shipborne </w:t>
            </w:r>
          </w:p>
          <w:p w14:paraId="16BD75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D5147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Ground</w:t>
            </w:r>
          </w:p>
          <w:p w14:paraId="322A32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17D533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928BF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5B48AD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0E360E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Ground</w:t>
            </w:r>
          </w:p>
          <w:p w14:paraId="4ACAB1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5CF6743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Ground</w:t>
            </w:r>
          </w:p>
          <w:p w14:paraId="75D478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731C0A3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r>
      <w:tr w:rsidR="001714C9" w:rsidRPr="001714C9" w14:paraId="1D7412E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6BE25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07B9447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983FC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782EB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449F995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39CB45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46483C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5C3FE27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9E002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41BA26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5 400-5 850</w:t>
            </w:r>
          </w:p>
        </w:tc>
      </w:tr>
      <w:tr w:rsidR="001714C9" w:rsidRPr="001714C9" w14:paraId="282E057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90653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52AD14D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504F390"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Bi-phase</w:t>
            </w:r>
            <w:r w:rsidRPr="001714C9">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A00C0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Bi-phase</w:t>
            </w:r>
            <w:r w:rsidRPr="001714C9">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9E1977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6E7B9F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17933BC8" w14:textId="77777777" w:rsidR="001714C9" w:rsidRPr="001714C9" w:rsidRDefault="001714C9" w:rsidP="001714C9">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066916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87F41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50CD4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Un-Modulated Pulse</w:t>
            </w:r>
          </w:p>
        </w:tc>
      </w:tr>
      <w:tr w:rsidR="001714C9" w:rsidRPr="001714C9" w14:paraId="270CB14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894EE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48945D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314944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62C4F6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92E7A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472073F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430D0D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66C68B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9E9D6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AC9494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1 000</w:t>
            </w:r>
          </w:p>
        </w:tc>
      </w:tr>
      <w:tr w:rsidR="001714C9" w:rsidRPr="001714C9" w14:paraId="4D4BEDC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F91E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6C2602C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09469C9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74F1006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CA848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3EEB96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6EF030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0F7BC6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A7687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0439F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.25-1</w:t>
            </w:r>
          </w:p>
        </w:tc>
      </w:tr>
      <w:tr w:rsidR="001714C9" w:rsidRPr="001714C9" w14:paraId="0A37F68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4ED25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48B1AF6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3A27E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BD403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FA383C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7F043A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04C95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519037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5BA6F8F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FA93A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.150/.200</w:t>
            </w:r>
          </w:p>
        </w:tc>
      </w:tr>
      <w:tr w:rsidR="001714C9" w:rsidRPr="001714C9" w14:paraId="5C81A17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FF8B7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23A11D5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pps</w:t>
            </w:r>
          </w:p>
        </w:tc>
        <w:tc>
          <w:tcPr>
            <w:tcW w:w="1362" w:type="dxa"/>
            <w:tcBorders>
              <w:top w:val="single" w:sz="6" w:space="0" w:color="000000"/>
              <w:left w:val="single" w:sz="6" w:space="0" w:color="000000"/>
              <w:bottom w:val="single" w:sz="6" w:space="0" w:color="000000"/>
              <w:right w:val="single" w:sz="6" w:space="0" w:color="000000"/>
            </w:tcBorders>
            <w:hideMark/>
          </w:tcPr>
          <w:p w14:paraId="76EFAF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43B2E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4D7B22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07D920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2FAFB1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023EEAC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2C079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F3B5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160 - 640</w:t>
            </w:r>
          </w:p>
        </w:tc>
      </w:tr>
      <w:tr w:rsidR="001714C9" w:rsidRPr="001714C9" w14:paraId="5AC7A9D6"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41CA6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0A26AD2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08CD7EB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E8332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1A3955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248D21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5546A0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119441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F9622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1714C9">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DA76B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2C8A37CF" w14:textId="77777777" w:rsidTr="001714C9">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38CB66B0" w14:textId="77777777" w:rsidR="001714C9" w:rsidRPr="001714C9" w:rsidRDefault="001714C9" w:rsidP="001714C9">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RF emission </w:t>
            </w:r>
            <w:r w:rsidRPr="001714C9">
              <w:rPr>
                <w:rFonts w:ascii="Times New Roman" w:eastAsia="Times New Roman" w:hAnsi="Times New Roman" w:cs="Times New Roman"/>
                <w:sz w:val="18"/>
                <w:szCs w:val="20"/>
                <w:lang w:val="en-GB" w:eastAsia="zh-CN"/>
              </w:rPr>
              <w:tab/>
              <w:t>–3 dB</w:t>
            </w:r>
            <w:r w:rsidRPr="001714C9">
              <w:rPr>
                <w:rFonts w:ascii="Times New Roman" w:eastAsia="Times New Roman" w:hAnsi="Times New Roman" w:cs="Times New Roman"/>
                <w:sz w:val="18"/>
                <w:szCs w:val="20"/>
                <w:lang w:val="en-GB" w:eastAsia="zh-CN"/>
              </w:rPr>
              <w:br/>
              <w:t>bandwidth</w:t>
            </w:r>
            <w:r w:rsidRPr="001714C9">
              <w:rPr>
                <w:rFonts w:ascii="Times New Roman" w:eastAsia="Times New Roman" w:hAnsi="Times New Roman" w:cs="Times New Roman"/>
                <w:sz w:val="18"/>
                <w:szCs w:val="20"/>
                <w:lang w:val="en-GB" w:eastAsia="zh-CN"/>
              </w:rPr>
              <w:tab/>
              <w:t>–20 dB</w:t>
            </w:r>
          </w:p>
          <w:p w14:paraId="6E2F2FA6" w14:textId="77777777" w:rsidR="001714C9" w:rsidRPr="001714C9" w:rsidRDefault="001714C9" w:rsidP="001714C9">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2343D89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7CD9A253" w14:textId="77777777" w:rsidR="001714C9" w:rsidRPr="001714C9" w:rsidRDefault="001714C9" w:rsidP="001714C9">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w:t>
            </w:r>
          </w:p>
          <w:p w14:paraId="44353932"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w:t>
            </w:r>
          </w:p>
          <w:p w14:paraId="48E0147F"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577F241A" w14:textId="77777777" w:rsidR="001714C9" w:rsidRPr="001714C9" w:rsidRDefault="001714C9" w:rsidP="001714C9">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w:t>
            </w:r>
          </w:p>
          <w:p w14:paraId="4398DCBA"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w:t>
            </w:r>
          </w:p>
          <w:p w14:paraId="5A5898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13EE74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6</w:t>
            </w:r>
            <w:r w:rsidRPr="001714C9">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3DF4DD93" w14:textId="77777777" w:rsidR="001714C9" w:rsidRPr="001714C9" w:rsidRDefault="001714C9" w:rsidP="001714C9">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1.55</w:t>
            </w:r>
            <w:r w:rsidRPr="001714C9">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5E52CC9" w14:textId="77777777" w:rsidR="001714C9" w:rsidRPr="001714C9" w:rsidRDefault="001714C9" w:rsidP="001714C9">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.8</w:t>
            </w:r>
            <w:r w:rsidRPr="001714C9">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73F419C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470</w:t>
            </w:r>
            <w:r w:rsidRPr="001714C9">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68E8DD5" w14:textId="77777777" w:rsidR="001714C9" w:rsidRPr="001714C9" w:rsidRDefault="001714C9" w:rsidP="001714C9">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470</w:t>
            </w:r>
            <w:r w:rsidRPr="001714C9">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5E425C7" w14:textId="77777777" w:rsidR="001714C9" w:rsidRPr="001714C9" w:rsidRDefault="001714C9" w:rsidP="001714C9">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1.8</w:t>
            </w:r>
            <w:r w:rsidRPr="001714C9">
              <w:rPr>
                <w:rFonts w:ascii="Times New Roman" w:eastAsia="Times New Roman" w:hAnsi="Times New Roman" w:cs="Times New Roman"/>
                <w:color w:val="000000"/>
                <w:sz w:val="18"/>
                <w:szCs w:val="18"/>
                <w:lang w:val="en-GB" w:eastAsia="zh-CN"/>
              </w:rPr>
              <w:br/>
              <w:t>10</w:t>
            </w:r>
          </w:p>
        </w:tc>
      </w:tr>
      <w:tr w:rsidR="001714C9" w:rsidRPr="001714C9" w14:paraId="7F8A8449"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D8BC4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0610C7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CC7E5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BBA44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3EEF02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2080B7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50E87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197D56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87917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588849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3EF70FDE"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001D2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60F5DE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35E33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5FF227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7EDD22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9A393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03693E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778786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2540ED9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6E7A0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Horn</w:t>
            </w:r>
          </w:p>
        </w:tc>
      </w:tr>
    </w:tbl>
    <w:p w14:paraId="2728977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5B482FB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7B5C284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714C9" w:rsidRPr="001714C9" w14:paraId="1B408880"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81CB4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235FAE4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8AD5A3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1D6BD9D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4D8FB98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1DCC8BD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4B1E7CB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6BA46E9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1E33BAC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1920E6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15</w:t>
            </w:r>
          </w:p>
        </w:tc>
      </w:tr>
      <w:tr w:rsidR="001714C9" w:rsidRPr="001714C9" w14:paraId="1FA10B48"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5C1579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354AF5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17CA7C4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4E0E026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0A7E66F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2E409A6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7F70FDC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2CC454E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FA9A0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2F3020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 Linear</w:t>
            </w:r>
          </w:p>
        </w:tc>
      </w:tr>
      <w:tr w:rsidR="001714C9" w:rsidRPr="001714C9" w14:paraId="72DCD824"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3A79A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5E5929B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dBi</w:t>
            </w:r>
          </w:p>
        </w:tc>
        <w:tc>
          <w:tcPr>
            <w:tcW w:w="1323" w:type="dxa"/>
            <w:tcBorders>
              <w:top w:val="single" w:sz="6" w:space="0" w:color="000000"/>
              <w:left w:val="single" w:sz="6" w:space="0" w:color="000000"/>
              <w:bottom w:val="single" w:sz="6" w:space="0" w:color="000000"/>
              <w:right w:val="single" w:sz="6" w:space="0" w:color="000000"/>
            </w:tcBorders>
            <w:hideMark/>
          </w:tcPr>
          <w:p w14:paraId="1DA1767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649C10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667F7D5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43F945B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4CF4F4D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6C60E69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C7C1C6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05B8A7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42</w:t>
            </w:r>
          </w:p>
        </w:tc>
      </w:tr>
      <w:tr w:rsidR="001714C9" w:rsidRPr="001714C9" w14:paraId="7DD70E5A"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D5CCB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0BEA443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54738B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085866D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426DA76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03BB48A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42DFC1C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D1AD51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296D208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5A86BB9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w:t>
            </w:r>
          </w:p>
        </w:tc>
      </w:tr>
      <w:tr w:rsidR="001714C9" w:rsidRPr="001714C9" w14:paraId="106F06CE" w14:textId="77777777" w:rsidTr="001714C9">
        <w:trPr>
          <w:jc w:val="center"/>
        </w:trPr>
        <w:tc>
          <w:tcPr>
            <w:tcW w:w="2610" w:type="dxa"/>
            <w:tcBorders>
              <w:top w:val="nil"/>
              <w:left w:val="single" w:sz="6" w:space="0" w:color="000000"/>
              <w:bottom w:val="single" w:sz="6" w:space="0" w:color="000000"/>
              <w:right w:val="single" w:sz="6" w:space="0" w:color="000000"/>
            </w:tcBorders>
            <w:hideMark/>
          </w:tcPr>
          <w:p w14:paraId="3E4EA0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6982BAF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574C54C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265D1A1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5CBF400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3008D5B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5DFBA0A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194EF1F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04A5A5F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61DDAE2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w:t>
            </w:r>
          </w:p>
        </w:tc>
      </w:tr>
      <w:tr w:rsidR="001714C9" w:rsidRPr="001714C9" w14:paraId="305DC977"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E64D14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CBC318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6AC416F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FB24AF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5F3A16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E83D00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1CF52E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9AC965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D10CF2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8E766C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Variable - 45</w:t>
            </w:r>
          </w:p>
        </w:tc>
      </w:tr>
      <w:tr w:rsidR="001714C9" w:rsidRPr="001714C9" w14:paraId="6BA69070"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069B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2D8532C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9F922F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5BFBD3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77CBC6F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F9DE57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47784B4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CEC250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A564A2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B67795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r>
      <w:tr w:rsidR="001714C9" w:rsidRPr="001714C9" w14:paraId="0EDFA25C"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FFFB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A5B278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60852E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861B1E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6F39F8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B3C9E8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F9A13E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4FB737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D898C8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0E1BB6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variable - 45</w:t>
            </w:r>
          </w:p>
        </w:tc>
      </w:tr>
      <w:tr w:rsidR="001714C9" w:rsidRPr="001714C9" w14:paraId="56DC43E2"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46456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85827E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8FE840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71B0D1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D195A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A660168" w14:textId="77777777" w:rsidR="001714C9" w:rsidRPr="001714C9" w:rsidRDefault="001714C9" w:rsidP="001714C9">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5650A3E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EADE7A8" w14:textId="77777777" w:rsidR="001714C9" w:rsidRPr="001714C9" w:rsidRDefault="001714C9" w:rsidP="001714C9">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09CFE16" w14:textId="77777777" w:rsidR="001714C9" w:rsidRPr="001714C9" w:rsidRDefault="001714C9" w:rsidP="001714C9">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1CC54C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r>
      <w:tr w:rsidR="001714C9" w:rsidRPr="001714C9" w14:paraId="59E5F30D"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2511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side</w:t>
            </w:r>
            <w:r w:rsidRPr="001714C9">
              <w:rPr>
                <w:rFonts w:ascii="Times New Roman" w:eastAsia="Times New Roman" w:hAnsi="Times New Roman" w:cs="Times New Roman"/>
                <w:sz w:val="18"/>
                <w:szCs w:val="20"/>
                <w:lang w:val="en-GB" w:eastAsia="zh-CN"/>
              </w:rPr>
              <w:noBreakHyphen/>
              <w:t>lobe (SL) levels (1</w:t>
            </w:r>
            <w:r w:rsidRPr="001714C9">
              <w:rPr>
                <w:rFonts w:ascii="Times New Roman" w:eastAsia="Times New Roman" w:hAnsi="Times New Roman" w:cs="Times New Roman"/>
                <w:sz w:val="18"/>
                <w:szCs w:val="20"/>
                <w:vertAlign w:val="superscript"/>
                <w:lang w:val="en-GB" w:eastAsia="zh-CN"/>
              </w:rPr>
              <w:t>st</w:t>
            </w:r>
            <w:r w:rsidRPr="001714C9">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82840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B37ECF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2B89B60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D18709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DA574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F6BA76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00311A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0C94D0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59D983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22</w:t>
            </w:r>
          </w:p>
        </w:tc>
      </w:tr>
      <w:tr w:rsidR="001714C9" w:rsidRPr="001714C9" w14:paraId="01514117"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5AA13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48B05D9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3103CC5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9C3E97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6BDF963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B920FF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2D7C920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EFA57F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0DF85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FC4E3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r>
      <w:tr w:rsidR="001714C9" w:rsidRPr="001714C9" w14:paraId="1D14E6B9"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53AD02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5C50E00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25AF732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56E1720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1E0BF6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61C919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510B05C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2EE9AA0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52C258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A9AB1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20</w:t>
            </w:r>
          </w:p>
        </w:tc>
      </w:tr>
      <w:tr w:rsidR="001714C9" w:rsidRPr="001714C9" w14:paraId="0E654EA6"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5E413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59CC527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E837D1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5628C2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A6D7B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BAE0F0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0F84267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5BC454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15E3339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83E057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2.3</w:t>
            </w:r>
          </w:p>
        </w:tc>
      </w:tr>
      <w:tr w:rsidR="001714C9" w:rsidRPr="001714C9" w14:paraId="6099CE91"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86FF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Minimum discernable signal </w:t>
            </w:r>
          </w:p>
        </w:tc>
        <w:tc>
          <w:tcPr>
            <w:tcW w:w="1265" w:type="dxa"/>
            <w:tcBorders>
              <w:top w:val="single" w:sz="6" w:space="0" w:color="000000"/>
              <w:left w:val="single" w:sz="6" w:space="0" w:color="000000"/>
              <w:bottom w:val="single" w:sz="6" w:space="0" w:color="000000"/>
              <w:right w:val="single" w:sz="6" w:space="0" w:color="000000"/>
            </w:tcBorders>
            <w:hideMark/>
          </w:tcPr>
          <w:p w14:paraId="590AC99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DE38AF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6D5787B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1FE4AB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238593E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568869B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4A4DBA4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22EEF86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4BB4D8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–112</w:t>
            </w:r>
          </w:p>
        </w:tc>
      </w:tr>
    </w:tbl>
    <w:p w14:paraId="0796760F" w14:textId="77777777" w:rsidR="001714C9" w:rsidRPr="001714C9" w:rsidRDefault="001714C9" w:rsidP="001714C9">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323BC7B6" w14:textId="77777777" w:rsidR="001714C9" w:rsidRPr="001714C9" w:rsidRDefault="001714C9" w:rsidP="001714C9">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3A6955A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714C9" w:rsidRPr="001714C9" w14:paraId="3BE1D774"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608AF6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463DEF4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5111C0E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caps/>
                <w:sz w:val="24"/>
                <w:szCs w:val="24"/>
                <w:lang w:val="en-GB" w:eastAsia="zh-CN"/>
              </w:rPr>
              <w:t>R</w:t>
            </w:r>
            <w:r w:rsidRPr="001714C9">
              <w:rPr>
                <w:rFonts w:ascii="Times New Roman Bold" w:eastAsia="Calibri" w:hAnsi="Times New Roman Bold" w:cs="Times New Roman Bold"/>
                <w:b/>
                <w:sz w:val="24"/>
                <w:szCs w:val="24"/>
                <w:lang w:val="en-GB" w:eastAsia="zh-CN"/>
              </w:rPr>
              <w:t xml:space="preserve">adar </w:t>
            </w:r>
            <w:r w:rsidRPr="001714C9">
              <w:rPr>
                <w:rFonts w:ascii="Times New Roman Bold" w:eastAsia="Calibri" w:hAnsi="Times New Roman Bold" w:cs="Times New Roman Bold"/>
                <w:b/>
                <w:caps/>
                <w:sz w:val="24"/>
                <w:szCs w:val="24"/>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312126C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FDA164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C95AE8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25548FB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381A14D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5B9DEF7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54F7A78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23</w:t>
            </w:r>
          </w:p>
        </w:tc>
      </w:tr>
      <w:tr w:rsidR="001714C9" w:rsidRPr="001714C9" w14:paraId="7CF21F00" w14:textId="77777777" w:rsidTr="001714C9">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21363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1CEDF6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015B60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BF539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9AED9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3DBE6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615BB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AC1F0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D4362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D2D46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r>
      <w:tr w:rsidR="001714C9" w:rsidRPr="001714C9" w14:paraId="6353AC7A"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F9C378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570A87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4A090D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85F95B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60094A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F54BE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115DA8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2E6C5F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A14CB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5D09FD9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Search, ground-based on vehicle</w:t>
            </w:r>
          </w:p>
        </w:tc>
      </w:tr>
      <w:tr w:rsidR="001714C9" w:rsidRPr="001714C9" w14:paraId="65EDAC23"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C0CBDD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2FDC45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070F7D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78DFE0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3FA7CA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23070A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602C0B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14BB5C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2C629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372372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5 250-5 850</w:t>
            </w:r>
          </w:p>
        </w:tc>
      </w:tr>
      <w:tr w:rsidR="001714C9" w:rsidRPr="001714C9" w14:paraId="6331ABA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9F1A7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76B9DC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34480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601F6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44A3FB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F7B69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C8F51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1366E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37E8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7BD2DB3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Coded pulse/barker code and Frequency hopping</w:t>
            </w:r>
          </w:p>
        </w:tc>
      </w:tr>
      <w:tr w:rsidR="001714C9" w:rsidRPr="001714C9" w14:paraId="3C3D9897"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92C4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07C56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2D088A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BB7A8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0FC9E99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5012FA7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031F21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5C5945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DE35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52AFC5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70</w:t>
            </w:r>
          </w:p>
        </w:tc>
      </w:tr>
      <w:tr w:rsidR="001714C9" w:rsidRPr="001714C9" w14:paraId="2FE09FD4"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213B0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685F2C7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63A08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1B56C29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6A73E4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0.0005-0.20</w:t>
            </w:r>
          </w:p>
          <w:p w14:paraId="7B06BE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CD216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0.8 to 2.0</w:t>
            </w:r>
          </w:p>
          <w:p w14:paraId="32BD26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D7C7C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BC920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DE7BBD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E1E6A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3.5/6.0/1.0</w:t>
            </w:r>
          </w:p>
        </w:tc>
      </w:tr>
      <w:tr w:rsidR="001714C9" w:rsidRPr="001714C9" w14:paraId="67ED4C1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76067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285D374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1B1F9B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2694DAD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379D5B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ADD69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0B1D51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7EC465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6607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182F41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0.3</w:t>
            </w:r>
          </w:p>
        </w:tc>
      </w:tr>
      <w:tr w:rsidR="001714C9" w:rsidRPr="001714C9" w14:paraId="2D854F0F"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58CB3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51DE32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pps</w:t>
            </w:r>
          </w:p>
        </w:tc>
        <w:tc>
          <w:tcPr>
            <w:tcW w:w="1376" w:type="dxa"/>
            <w:tcBorders>
              <w:top w:val="single" w:sz="6" w:space="0" w:color="000000"/>
              <w:left w:val="single" w:sz="6" w:space="0" w:color="000000"/>
              <w:bottom w:val="single" w:sz="6" w:space="0" w:color="000000"/>
              <w:right w:val="single" w:sz="6" w:space="0" w:color="000000"/>
            </w:tcBorders>
            <w:hideMark/>
          </w:tcPr>
          <w:p w14:paraId="54350E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127827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267EC5F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687D36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26A469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0C692B2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9AA6C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5A23E14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2 500-3 750</w:t>
            </w:r>
          </w:p>
        </w:tc>
      </w:tr>
      <w:tr w:rsidR="001714C9" w:rsidRPr="001714C9" w14:paraId="4F5A113D"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E36C1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59BB7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1E7F3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3A6F3A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82BED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830E3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69A94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3315F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20DD9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5FE0D5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089F7891" w14:textId="77777777" w:rsidTr="001714C9">
        <w:trPr>
          <w:trHeight w:val="616"/>
          <w:jc w:val="center"/>
        </w:trPr>
        <w:tc>
          <w:tcPr>
            <w:tcW w:w="1326" w:type="dxa"/>
            <w:tcBorders>
              <w:top w:val="single" w:sz="6" w:space="0" w:color="000000"/>
              <w:left w:val="single" w:sz="6" w:space="0" w:color="000000"/>
              <w:bottom w:val="single" w:sz="6" w:space="0" w:color="000000"/>
              <w:right w:val="nil"/>
            </w:tcBorders>
            <w:hideMark/>
          </w:tcPr>
          <w:p w14:paraId="4D542F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31BD48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dB</w:t>
            </w:r>
          </w:p>
          <w:p w14:paraId="458A32C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61CA6F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2E2F18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5FD2C0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334005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p w14:paraId="3A179C6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36D828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1.25</w:t>
            </w:r>
          </w:p>
          <w:p w14:paraId="1D8E3E9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7503873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0.4</w:t>
            </w:r>
          </w:p>
          <w:p w14:paraId="2367EFF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656E01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84D564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p w14:paraId="59F32EC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155FA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p w14:paraId="3A7DD6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Not available</w:t>
            </w:r>
          </w:p>
        </w:tc>
      </w:tr>
      <w:tr w:rsidR="001714C9" w:rsidRPr="001714C9" w14:paraId="42440F4B"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8E10E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CEC49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2FDAD8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B7A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5BEE1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6D9851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D3429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0AF15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CCCD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6F078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r>
      <w:tr w:rsidR="001714C9" w:rsidRPr="001714C9" w14:paraId="26EEFEA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80B8A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DD15E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642D1B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804F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274C8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532C7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24A57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0ED05A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FF74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63268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r>
    </w:tbl>
    <w:p w14:paraId="39ABD789"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10786336"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 (</w:t>
      </w:r>
      <w:del w:id="204" w:author="Chairman" w:date="2021-12-20T06:54:00Z">
        <w:r w:rsidRPr="001714C9">
          <w:rPr>
            <w:rFonts w:ascii="Times New Roman" w:eastAsia="Calibri" w:hAnsi="Times New Roman" w:cs="Times New Roman"/>
            <w:caps/>
            <w:sz w:val="24"/>
            <w:szCs w:val="24"/>
            <w:lang w:val="en-GB"/>
          </w:rPr>
          <w:delText>end</w:delText>
        </w:r>
      </w:del>
      <w:ins w:id="205" w:author="Chairman" w:date="2021-12-20T06:54:00Z">
        <w:r w:rsidRPr="001714C9">
          <w:rPr>
            <w:rFonts w:ascii="Times New Roman" w:eastAsia="Calibri" w:hAnsi="Times New Roman" w:cs="Times New Roman"/>
            <w:caps/>
            <w:sz w:val="24"/>
            <w:szCs w:val="24"/>
            <w:lang w:val="en-GB"/>
          </w:rPr>
          <w:t>cont.</w:t>
        </w:r>
      </w:ins>
      <w:r w:rsidRPr="001714C9">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714C9" w:rsidRPr="001714C9" w14:paraId="4451671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582CA2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3593566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7067560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caps/>
                <w:sz w:val="24"/>
                <w:szCs w:val="24"/>
                <w:lang w:val="en-GB" w:eastAsia="zh-CN"/>
              </w:rPr>
              <w:t>R</w:t>
            </w:r>
            <w:r w:rsidRPr="001714C9">
              <w:rPr>
                <w:rFonts w:ascii="Times New Roman Bold" w:eastAsia="Calibri" w:hAnsi="Times New Roman Bold" w:cs="Times New Roman Bold"/>
                <w:b/>
                <w:sz w:val="24"/>
                <w:szCs w:val="24"/>
                <w:lang w:val="en-GB" w:eastAsia="zh-CN"/>
              </w:rPr>
              <w:t>adar</w:t>
            </w:r>
            <w:r w:rsidRPr="001714C9">
              <w:rPr>
                <w:rFonts w:ascii="Times New Roman Bold" w:eastAsia="Calibri" w:hAnsi="Times New Roman Bold" w:cs="Times New Roman Bold"/>
                <w:b/>
                <w:caps/>
                <w:sz w:val="24"/>
                <w:szCs w:val="24"/>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475D5BB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63941C1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405DF4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0530FC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7D919B4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55FF36B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3AE37D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23</w:t>
            </w:r>
          </w:p>
        </w:tc>
      </w:tr>
      <w:tr w:rsidR="001714C9" w:rsidRPr="001714C9" w14:paraId="7A86986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1EDD3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1BE21F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CE549D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4FD8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938A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D9BE1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02285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75842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0015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E39CD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r>
      <w:tr w:rsidR="001714C9" w:rsidRPr="001714C9" w14:paraId="4DF728C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892A56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CE03A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dBi</w:t>
            </w:r>
          </w:p>
        </w:tc>
        <w:tc>
          <w:tcPr>
            <w:tcW w:w="1372" w:type="dxa"/>
            <w:tcBorders>
              <w:top w:val="single" w:sz="6" w:space="0" w:color="000000"/>
              <w:left w:val="single" w:sz="6" w:space="0" w:color="000000"/>
              <w:bottom w:val="single" w:sz="6" w:space="0" w:color="000000"/>
              <w:right w:val="single" w:sz="6" w:space="0" w:color="000000"/>
            </w:tcBorders>
            <w:hideMark/>
          </w:tcPr>
          <w:p w14:paraId="513347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373CAC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2DA92F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4E97CA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02F67B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5AB59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8E068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189CAF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31.5</w:t>
            </w:r>
          </w:p>
        </w:tc>
      </w:tr>
      <w:tr w:rsidR="001714C9" w:rsidRPr="001714C9" w14:paraId="4BDE2B51"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DE539E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DEC4A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CE5D3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47F174C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151ADF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4303A5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DEB15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E9E3B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74DB9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5BD9C1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r>
      <w:tr w:rsidR="001714C9" w:rsidRPr="001714C9" w14:paraId="00D4494F" w14:textId="77777777" w:rsidTr="001714C9">
        <w:trPr>
          <w:jc w:val="center"/>
        </w:trPr>
        <w:tc>
          <w:tcPr>
            <w:tcW w:w="2681" w:type="dxa"/>
            <w:tcBorders>
              <w:top w:val="nil"/>
              <w:left w:val="single" w:sz="6" w:space="0" w:color="000000"/>
              <w:bottom w:val="single" w:sz="6" w:space="0" w:color="000000"/>
              <w:right w:val="single" w:sz="6" w:space="0" w:color="000000"/>
            </w:tcBorders>
            <w:hideMark/>
          </w:tcPr>
          <w:p w14:paraId="2530AF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57CA6D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0BC9C0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55DDED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3DDB74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26FFBA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3BB272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47E294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A5D1D3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413748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r>
      <w:tr w:rsidR="001714C9" w:rsidRPr="001714C9" w14:paraId="468C27E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B0D17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7053B4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5637E3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391712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53748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74E682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A1A84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7651677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BFA37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39211E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r>
      <w:tr w:rsidR="001714C9" w:rsidRPr="001714C9" w14:paraId="7F0F9324"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9E4AB8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49635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1805A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242825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180</w:t>
            </w:r>
          </w:p>
          <w:p w14:paraId="334557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062BB9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568A2F0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E3B8B9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D6619F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FEB5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685E61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p w14:paraId="09D9AE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r>
      <w:tr w:rsidR="001714C9" w:rsidRPr="001714C9" w14:paraId="0D9ED6D1"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38CB9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8C577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A8C81E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2B618B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82290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410D9A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1E61B3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3B0297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8336B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79FEE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1FF27C34"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1A3D1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49740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9944B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292E89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95E63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352D105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CD869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550EDD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C1EF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70A44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r>
      <w:tr w:rsidR="001714C9" w:rsidRPr="001714C9" w14:paraId="7DAB933B"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49395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side</w:t>
            </w:r>
            <w:r w:rsidRPr="001714C9">
              <w:rPr>
                <w:rFonts w:ascii="Times New Roman" w:eastAsia="Times New Roman" w:hAnsi="Times New Roman" w:cs="Times New Roman"/>
                <w:sz w:val="18"/>
                <w:szCs w:val="18"/>
                <w:lang w:val="en-GB" w:eastAsia="zh-CN"/>
              </w:rPr>
              <w:noBreakHyphen/>
              <w:t>lobe (SL) levels (1</w:t>
            </w:r>
            <w:r w:rsidRPr="001714C9">
              <w:rPr>
                <w:rFonts w:ascii="Times New Roman" w:eastAsia="Times New Roman" w:hAnsi="Times New Roman" w:cs="Times New Roman"/>
                <w:sz w:val="18"/>
                <w:szCs w:val="18"/>
                <w:vertAlign w:val="superscript"/>
                <w:lang w:val="en-GB" w:eastAsia="zh-CN"/>
              </w:rPr>
              <w:t>st</w:t>
            </w:r>
            <w:r w:rsidRPr="001714C9">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CED95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6197B3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3D6EE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7967D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35E98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7F0E43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13B3C3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38813C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0F262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30</w:t>
            </w:r>
          </w:p>
        </w:tc>
      </w:tr>
      <w:tr w:rsidR="001714C9" w:rsidRPr="001714C9" w14:paraId="4BF8DCA0"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A3C39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336FAE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5E75B39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64788E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7FFB4B9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68F17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1A874B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535F88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F55F2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6A514C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6-13</w:t>
            </w:r>
          </w:p>
        </w:tc>
      </w:tr>
      <w:tr w:rsidR="001714C9" w:rsidRPr="001714C9" w14:paraId="6D23E0E6"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534BF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739B599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9C7E7C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751421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2059D60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3174B6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659075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7200E5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6372F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2D3F36B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r>
      <w:tr w:rsidR="001714C9" w:rsidRPr="001714C9" w14:paraId="18AB1E44" w14:textId="77777777" w:rsidTr="001714C9">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1477DB8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552CB8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FB8BC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5D2816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65F0E2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53714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0D1284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A7E44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91BB4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36DEB3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13</w:t>
            </w:r>
          </w:p>
        </w:tc>
      </w:tr>
      <w:tr w:rsidR="001714C9" w:rsidRPr="001714C9" w14:paraId="5170B315"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7B4E3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Minimum discernable signal</w:t>
            </w:r>
          </w:p>
        </w:tc>
        <w:tc>
          <w:tcPr>
            <w:tcW w:w="799" w:type="dxa"/>
            <w:tcBorders>
              <w:top w:val="single" w:sz="6" w:space="0" w:color="000000"/>
              <w:left w:val="single" w:sz="6" w:space="0" w:color="000000"/>
              <w:bottom w:val="single" w:sz="6" w:space="0" w:color="000000"/>
              <w:right w:val="single" w:sz="6" w:space="0" w:color="000000"/>
            </w:tcBorders>
            <w:hideMark/>
          </w:tcPr>
          <w:p w14:paraId="717A4D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7BF4FEA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0DA51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52874FF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2C138B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4D7B71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62981B4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05AC9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F9F67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108</w:t>
            </w:r>
          </w:p>
        </w:tc>
      </w:tr>
    </w:tbl>
    <w:p w14:paraId="6B9306EA" w14:textId="77777777" w:rsidR="001714C9" w:rsidRPr="001714C9" w:rsidRDefault="001714C9" w:rsidP="001714C9">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27D3A7E" w14:textId="77777777" w:rsidR="001714C9" w:rsidRPr="001714C9" w:rsidRDefault="001714C9" w:rsidP="001714C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1939B470" w14:textId="77777777" w:rsidR="001714C9" w:rsidRPr="001714C9" w:rsidRDefault="001714C9" w:rsidP="001714C9">
      <w:pPr>
        <w:spacing w:line="240" w:lineRule="auto"/>
        <w:jc w:val="left"/>
        <w:rPr>
          <w:rFonts w:ascii="Times New Roman" w:eastAsia="Times New Roman" w:hAnsi="Times New Roman" w:cs="Times New Roman"/>
          <w:sz w:val="24"/>
          <w:szCs w:val="20"/>
          <w:lang w:val="en-GB"/>
        </w:rPr>
        <w:sectPr w:rsidR="001714C9" w:rsidRPr="001714C9">
          <w:pgSz w:w="16840" w:h="11907" w:orient="landscape"/>
          <w:pgMar w:top="1418" w:right="1134" w:bottom="1418" w:left="1134" w:header="720" w:footer="482" w:gutter="0"/>
          <w:paperSrc w:first="15" w:other="15"/>
          <w:cols w:space="720"/>
        </w:sectPr>
      </w:pPr>
    </w:p>
    <w:p w14:paraId="55CBFD2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360" w:after="120" w:line="240" w:lineRule="auto"/>
        <w:rPr>
          <w:ins w:id="206" w:author="Chairman" w:date="2021-12-20T06:55:00Z"/>
          <w:rFonts w:ascii="Times New Roman" w:eastAsia="Calibri" w:hAnsi="Times New Roman" w:cs="Times New Roman"/>
          <w:caps/>
          <w:sz w:val="20"/>
          <w:szCs w:val="24"/>
          <w:lang w:val="en-GB"/>
        </w:rPr>
      </w:pPr>
      <w:ins w:id="207" w:author="Chairman" w:date="2021-12-20T06:55:00Z">
        <w:r w:rsidRPr="001714C9">
          <w:rPr>
            <w:rFonts w:ascii="Times New Roman" w:eastAsia="Calibri" w:hAnsi="Times New Roman" w:cs="Times New Roman"/>
            <w:caps/>
            <w:sz w:val="24"/>
            <w:szCs w:val="24"/>
            <w:lang w:val="en-GB"/>
          </w:rPr>
          <w:lastRenderedPageBreak/>
          <w:t>TABLE 2 (</w:t>
        </w:r>
        <w:r w:rsidRPr="001714C9">
          <w:rPr>
            <w:rFonts w:ascii="Times New Roman italic" w:eastAsia="Calibri" w:hAnsi="Times New Roman italic" w:cs="Times New Roman"/>
            <w:i/>
            <w:iCs/>
            <w:sz w:val="24"/>
            <w:szCs w:val="24"/>
            <w:lang w:val="en-GB"/>
          </w:rPr>
          <w:t>end</w:t>
        </w:r>
        <w:r w:rsidRPr="001714C9">
          <w:rPr>
            <w:rFonts w:ascii="Times New Roman" w:eastAsia="Calibri" w:hAnsi="Times New Roman" w:cs="Times New Roman"/>
            <w:caps/>
            <w:sz w:val="24"/>
            <w:szCs w:val="24"/>
            <w:lang w:val="en-GB"/>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1714C9" w:rsidRPr="001714C9" w14:paraId="0568909E" w14:textId="77777777" w:rsidTr="001714C9">
        <w:trPr>
          <w:jc w:val="center"/>
          <w:ins w:id="20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DBC01E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09" w:author="Chairman" w:date="2021-12-20T06:55:00Z"/>
                <w:rFonts w:ascii="Times New Roman Bold" w:eastAsia="Calibri" w:hAnsi="Times New Roman Bold" w:cs="Times New Roman Bold"/>
                <w:b/>
                <w:sz w:val="24"/>
                <w:szCs w:val="24"/>
                <w:lang w:val="en-GB" w:eastAsia="zh-CN"/>
              </w:rPr>
            </w:pPr>
            <w:ins w:id="210" w:author="Chairman" w:date="2021-12-20T06:55:00Z">
              <w:r w:rsidRPr="001714C9">
                <w:rPr>
                  <w:rFonts w:ascii="Times New Roman Bold" w:eastAsia="Calibri" w:hAnsi="Times New Roman Bold" w:cs="Times New Roman Bold"/>
                  <w:b/>
                  <w:sz w:val="24"/>
                  <w:szCs w:val="24"/>
                  <w:lang w:val="en-GB" w:eastAsia="zh-CN"/>
                </w:rPr>
                <w:lastRenderedPageBreak/>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00A11BD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1" w:author="Chairman" w:date="2021-12-20T06:55:00Z"/>
                <w:rFonts w:ascii="Times New Roman Bold" w:eastAsia="Calibri" w:hAnsi="Times New Roman Bold" w:cs="Times New Roman Bold"/>
                <w:b/>
                <w:sz w:val="24"/>
                <w:szCs w:val="24"/>
                <w:lang w:val="en-GB" w:eastAsia="zh-CN"/>
              </w:rPr>
            </w:pPr>
            <w:ins w:id="212" w:author="Chairman" w:date="2021-12-20T06:55:00Z">
              <w:r w:rsidRPr="001714C9">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3FB5A753" w14:textId="77A4ADDD"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3" w:author="Chairman" w:date="2021-12-20T06:55:00Z"/>
                <w:rFonts w:ascii="Times New Roman Bold" w:eastAsia="Calibri" w:hAnsi="Times New Roman Bold" w:cs="Times New Roman Bold"/>
                <w:b/>
                <w:sz w:val="24"/>
                <w:szCs w:val="24"/>
                <w:lang w:val="en-GB" w:eastAsia="zh-CN"/>
              </w:rPr>
            </w:pPr>
            <w:ins w:id="214" w:author="Chairman" w:date="2021-12-20T06:55:00Z">
              <w:r w:rsidRPr="001714C9">
                <w:rPr>
                  <w:rFonts w:ascii="Times New Roman Bold" w:eastAsia="Calibri" w:hAnsi="Times New Roman Bold" w:cs="Times New Roman Bold"/>
                  <w:b/>
                  <w:sz w:val="24"/>
                  <w:szCs w:val="24"/>
                  <w:lang w:val="en-GB" w:eastAsia="zh-CN"/>
                </w:rPr>
                <w:t>Radar 24</w:t>
              </w:r>
              <w:del w:id="215" w:author="USA" w:date="2022-08-31T19:58:00Z">
                <w:r w:rsidRPr="004D1E7E" w:rsidDel="004D1E7E">
                  <w:rPr>
                    <w:rFonts w:ascii="Times New Roman Bold" w:eastAsia="Calibri" w:hAnsi="Times New Roman Bold" w:cs="Times New Roman Bold"/>
                    <w:b/>
                    <w:sz w:val="24"/>
                    <w:szCs w:val="24"/>
                    <w:highlight w:val="yellow"/>
                    <w:lang w:val="en-GB" w:eastAsia="zh-CN"/>
                    <w:rPrChange w:id="216" w:author="USA" w:date="2022-08-31T19:58:00Z">
                      <w:rPr>
                        <w:rFonts w:ascii="Times New Roman Bold" w:eastAsia="Calibri" w:hAnsi="Times New Roman Bold" w:cs="Times New Roman Bold"/>
                        <w:b/>
                        <w:sz w:val="24"/>
                        <w:szCs w:val="24"/>
                        <w:lang w:val="en-GB"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36E0F90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7" w:author="Chairman" w:date="2021-12-20T06:55:00Z"/>
                <w:rFonts w:ascii="Times New Roman Bold" w:eastAsia="Calibri" w:hAnsi="Times New Roman Bold" w:cs="Times New Roman Bold"/>
                <w:b/>
                <w:sz w:val="24"/>
                <w:szCs w:val="24"/>
                <w:lang w:val="en-GB" w:eastAsia="zh-CN"/>
              </w:rPr>
            </w:pPr>
            <w:ins w:id="218" w:author="Chairman" w:date="2021-12-20T06:55:00Z">
              <w:r w:rsidRPr="001714C9">
                <w:rPr>
                  <w:rFonts w:ascii="Times New Roman Bold" w:eastAsia="Calibri" w:hAnsi="Times New Roman Bold" w:cs="Times New Roman Bold"/>
                  <w:b/>
                  <w:sz w:val="24"/>
                  <w:szCs w:val="24"/>
                  <w:lang w:val="en-GB"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6FBECA6C"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9" w:author="Chairman" w:date="2021-12-20T06:55:00Z"/>
                <w:rFonts w:ascii="Times New Roman Bold" w:eastAsia="Times New Roman" w:hAnsi="Times New Roman Bold" w:cs="Times New Roman Bold"/>
                <w:b/>
                <w:sz w:val="24"/>
                <w:szCs w:val="24"/>
                <w:lang w:val="en-GB" w:eastAsia="zh-CN"/>
              </w:rPr>
            </w:pPr>
            <w:ins w:id="220" w:author="Chairman" w:date="2021-12-20T06:55:00Z">
              <w:r w:rsidRPr="001714C9">
                <w:rPr>
                  <w:rFonts w:ascii="Times New Roman Bold" w:eastAsia="Calibri" w:hAnsi="Times New Roman Bold" w:cs="Times New Roman Bold"/>
                  <w:b/>
                  <w:sz w:val="24"/>
                  <w:szCs w:val="24"/>
                  <w:lang w:val="en-GB" w:eastAsia="zh-CN"/>
                </w:rPr>
                <w:t>Radar 26</w:t>
              </w:r>
            </w:ins>
          </w:p>
        </w:tc>
      </w:tr>
      <w:tr w:rsidR="001714C9" w:rsidRPr="001714C9" w14:paraId="2E7FFA7C" w14:textId="77777777" w:rsidTr="001714C9">
        <w:trPr>
          <w:jc w:val="center"/>
          <w:ins w:id="22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780A8C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22" w:author="Chairman" w:date="2021-12-20T06:55:00Z"/>
                <w:rFonts w:ascii="Times New Roman" w:eastAsia="Calibri" w:hAnsi="Times New Roman" w:cs="Times New Roman"/>
                <w:sz w:val="18"/>
                <w:szCs w:val="24"/>
                <w:lang w:val="en-GB" w:eastAsia="zh-CN"/>
              </w:rPr>
            </w:pPr>
            <w:ins w:id="223" w:author="Chairman" w:date="2021-12-20T06:55:00Z">
              <w:r w:rsidRPr="001714C9">
                <w:rPr>
                  <w:rFonts w:ascii="Times New Roman" w:eastAsia="Calibri" w:hAnsi="Times New Roman" w:cs="Times New Roman"/>
                  <w:sz w:val="18"/>
                  <w:szCs w:val="24"/>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3DD7E10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4"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DE0208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5" w:author="Chairman" w:date="2021-12-20T06:55:00Z"/>
                <w:rFonts w:ascii="Times New Roman" w:eastAsia="Calibri" w:hAnsi="Times New Roman" w:cs="Times New Roman"/>
                <w:sz w:val="18"/>
                <w:szCs w:val="24"/>
                <w:lang w:val="en-GB" w:eastAsia="zh-CN"/>
              </w:rPr>
            </w:pPr>
            <w:ins w:id="226" w:author="Chairman" w:date="2021-12-20T06:55:00Z">
              <w:r w:rsidRPr="001714C9">
                <w:rPr>
                  <w:rFonts w:ascii="Times New Roman" w:eastAsia="Calibri" w:hAnsi="Times New Roman" w:cs="Times New Roman"/>
                  <w:sz w:val="18"/>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A4DDA1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7" w:author="Chairman" w:date="2021-12-20T06:55:00Z"/>
                <w:rFonts w:ascii="Times New Roman" w:eastAsia="Calibri" w:hAnsi="Times New Roman" w:cs="Times New Roman"/>
                <w:sz w:val="18"/>
                <w:szCs w:val="24"/>
                <w:lang w:val="en-GB" w:eastAsia="zh-CN"/>
              </w:rPr>
            </w:pPr>
            <w:ins w:id="228" w:author="Chairman" w:date="2021-12-20T06:55:00Z">
              <w:r w:rsidRPr="001714C9">
                <w:rPr>
                  <w:rFonts w:ascii="Times New Roman" w:eastAsia="Calibri" w:hAnsi="Times New Roman" w:cs="Times New Roman"/>
                  <w:sz w:val="18"/>
                  <w:szCs w:val="24"/>
                  <w:lang w:val="en-GB"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57B3F9B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9" w:author="Chairman" w:date="2021-12-20T06:55:00Z"/>
                <w:rFonts w:ascii="Times New Roman" w:eastAsia="Times New Roman" w:hAnsi="Times New Roman" w:cs="Times New Roman"/>
                <w:sz w:val="18"/>
                <w:szCs w:val="24"/>
                <w:lang w:val="en-GB" w:eastAsia="zh-CN"/>
              </w:rPr>
            </w:pPr>
            <w:ins w:id="230" w:author="Chairman" w:date="2021-12-20T06:55:00Z">
              <w:r w:rsidRPr="001714C9">
                <w:rPr>
                  <w:rFonts w:ascii="Times New Roman" w:eastAsia="Calibri" w:hAnsi="Times New Roman" w:cs="Times New Roman"/>
                  <w:sz w:val="18"/>
                  <w:szCs w:val="24"/>
                  <w:lang w:val="en-GB" w:eastAsia="zh-CN"/>
                </w:rPr>
                <w:t>Instrumentation</w:t>
              </w:r>
            </w:ins>
          </w:p>
        </w:tc>
      </w:tr>
      <w:tr w:rsidR="001714C9" w:rsidRPr="001714C9" w14:paraId="756DB575" w14:textId="77777777" w:rsidTr="001714C9">
        <w:trPr>
          <w:jc w:val="center"/>
          <w:ins w:id="23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B93D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32" w:author="Chairman" w:date="2021-12-20T06:55:00Z"/>
                <w:rFonts w:ascii="Times New Roman" w:eastAsia="Calibri" w:hAnsi="Times New Roman" w:cs="Times New Roman"/>
                <w:sz w:val="18"/>
                <w:szCs w:val="24"/>
                <w:lang w:val="en-GB" w:eastAsia="zh-CN"/>
              </w:rPr>
            </w:pPr>
            <w:ins w:id="233" w:author="Chairman" w:date="2021-12-20T06:55:00Z">
              <w:r w:rsidRPr="001714C9">
                <w:rPr>
                  <w:rFonts w:ascii="Times New Roman" w:eastAsia="Calibri" w:hAnsi="Times New Roman" w:cs="Times New Roman"/>
                  <w:sz w:val="18"/>
                  <w:szCs w:val="24"/>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2376DC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4"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1E60F2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5" w:author="Chairman" w:date="2021-12-20T06:55:00Z"/>
                <w:rFonts w:ascii="Times New Roman" w:eastAsia="Calibri" w:hAnsi="Times New Roman" w:cs="Times New Roman"/>
                <w:sz w:val="18"/>
                <w:szCs w:val="24"/>
                <w:lang w:val="en-GB" w:eastAsia="zh-CN"/>
              </w:rPr>
            </w:pPr>
            <w:ins w:id="236" w:author="Chairman" w:date="2021-12-20T06:55:00Z">
              <w:r w:rsidRPr="001714C9">
                <w:rPr>
                  <w:rFonts w:ascii="Times New Roman" w:eastAsia="Calibri" w:hAnsi="Times New Roman" w:cs="Times New Roman"/>
                  <w:sz w:val="18"/>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11DF6EB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7" w:author="Chairman" w:date="2021-12-20T06:55:00Z"/>
                <w:rFonts w:ascii="Times New Roman" w:eastAsia="Calibri" w:hAnsi="Times New Roman" w:cs="Times New Roman"/>
                <w:sz w:val="18"/>
                <w:szCs w:val="24"/>
                <w:lang w:val="en-GB" w:eastAsia="zh-CN"/>
              </w:rPr>
            </w:pPr>
            <w:ins w:id="238" w:author="Chairman" w:date="2021-12-20T06:55:00Z">
              <w:r w:rsidRPr="001714C9">
                <w:rPr>
                  <w:rFonts w:ascii="Times New Roman" w:eastAsia="Calibri" w:hAnsi="Times New Roman" w:cs="Times New Roman"/>
                  <w:sz w:val="18"/>
                  <w:szCs w:val="24"/>
                  <w:lang w:val="en-GB"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43A6EA0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9" w:author="Chairman" w:date="2021-12-20T06:55:00Z"/>
                <w:rFonts w:ascii="Times New Roman" w:eastAsia="Times New Roman" w:hAnsi="Times New Roman" w:cs="Times New Roman"/>
                <w:sz w:val="18"/>
                <w:szCs w:val="24"/>
                <w:lang w:val="en-GB" w:eastAsia="zh-CN"/>
              </w:rPr>
            </w:pPr>
            <w:ins w:id="240" w:author="Chairman" w:date="2021-12-20T06:55:00Z">
              <w:r w:rsidRPr="001714C9">
                <w:rPr>
                  <w:rFonts w:ascii="Times New Roman" w:eastAsia="Calibri" w:hAnsi="Times New Roman" w:cs="Times New Roman"/>
                  <w:sz w:val="18"/>
                  <w:szCs w:val="24"/>
                  <w:lang w:val="en-GB" w:eastAsia="zh-CN"/>
                </w:rPr>
                <w:t>Ground</w:t>
              </w:r>
            </w:ins>
          </w:p>
        </w:tc>
      </w:tr>
      <w:tr w:rsidR="001714C9" w:rsidRPr="001714C9" w14:paraId="62AA97EF" w14:textId="77777777" w:rsidTr="001714C9">
        <w:trPr>
          <w:jc w:val="center"/>
          <w:ins w:id="24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CD747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42" w:author="Chairman" w:date="2021-12-20T06:55:00Z"/>
                <w:rFonts w:ascii="Times New Roman" w:eastAsia="Calibri" w:hAnsi="Times New Roman" w:cs="Times New Roman"/>
                <w:sz w:val="18"/>
                <w:szCs w:val="24"/>
                <w:lang w:val="en-GB" w:eastAsia="zh-CN"/>
              </w:rPr>
            </w:pPr>
            <w:ins w:id="243" w:author="Chairman" w:date="2021-12-20T06:55:00Z">
              <w:r w:rsidRPr="001714C9">
                <w:rPr>
                  <w:rFonts w:ascii="Times New Roman" w:eastAsia="Calibri" w:hAnsi="Times New Roman" w:cs="Times New Roman"/>
                  <w:sz w:val="18"/>
                  <w:szCs w:val="24"/>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39D77AA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4" w:author="Chairman" w:date="2021-12-20T06:55:00Z"/>
                <w:rFonts w:ascii="Times New Roman" w:eastAsia="Calibri" w:hAnsi="Times New Roman" w:cs="Times New Roman"/>
                <w:sz w:val="18"/>
                <w:szCs w:val="24"/>
                <w:lang w:val="en-GB" w:eastAsia="zh-CN"/>
              </w:rPr>
            </w:pPr>
            <w:ins w:id="245"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A88B05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6" w:author="Chairman" w:date="2021-12-20T06:55:00Z"/>
                <w:rFonts w:ascii="Times New Roman" w:eastAsia="Calibri" w:hAnsi="Times New Roman" w:cs="Times New Roman"/>
                <w:sz w:val="18"/>
                <w:szCs w:val="24"/>
                <w:lang w:val="en-GB" w:eastAsia="zh-CN"/>
              </w:rPr>
            </w:pPr>
            <w:ins w:id="247" w:author="Chairman" w:date="2021-12-20T06:55:00Z">
              <w:r w:rsidRPr="001714C9">
                <w:rPr>
                  <w:rFonts w:ascii="Times New Roman" w:eastAsia="Calibri" w:hAnsi="Times New Roman" w:cs="Times New Roman"/>
                  <w:sz w:val="18"/>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08E2778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8" w:author="Chairman" w:date="2021-12-20T06:55:00Z"/>
                <w:rFonts w:ascii="Times New Roman" w:eastAsia="Calibri" w:hAnsi="Times New Roman" w:cs="Times New Roman"/>
                <w:sz w:val="18"/>
                <w:szCs w:val="24"/>
                <w:lang w:val="en-GB" w:eastAsia="zh-CN"/>
              </w:rPr>
            </w:pPr>
            <w:ins w:id="249" w:author="Chairman" w:date="2021-12-20T06:55:00Z">
              <w:r w:rsidRPr="001714C9">
                <w:rPr>
                  <w:rFonts w:ascii="Times New Roman" w:eastAsia="Calibri" w:hAnsi="Times New Roman" w:cs="Times New Roman"/>
                  <w:sz w:val="18"/>
                  <w:szCs w:val="24"/>
                  <w:lang w:val="en-GB"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310B2D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0" w:author="Chairman" w:date="2021-12-20T06:55:00Z"/>
                <w:rFonts w:ascii="Times New Roman" w:eastAsia="Times New Roman" w:hAnsi="Times New Roman" w:cs="Times New Roman"/>
                <w:sz w:val="18"/>
                <w:szCs w:val="24"/>
                <w:lang w:val="en-GB" w:eastAsia="zh-CN"/>
              </w:rPr>
            </w:pPr>
            <w:ins w:id="251" w:author="Chairman" w:date="2021-12-20T06:55:00Z">
              <w:r w:rsidRPr="001714C9">
                <w:rPr>
                  <w:rFonts w:ascii="Times New Roman" w:eastAsia="Calibri" w:hAnsi="Times New Roman" w:cs="Times New Roman"/>
                  <w:sz w:val="18"/>
                  <w:szCs w:val="24"/>
                  <w:lang w:val="en-GB" w:eastAsia="zh-CN"/>
                </w:rPr>
                <w:t>5 400-5 900</w:t>
              </w:r>
            </w:ins>
          </w:p>
        </w:tc>
      </w:tr>
      <w:tr w:rsidR="001714C9" w:rsidRPr="001714C9" w14:paraId="12370B46" w14:textId="77777777" w:rsidTr="001714C9">
        <w:trPr>
          <w:jc w:val="center"/>
          <w:ins w:id="25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59388F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53" w:author="Chairman" w:date="2021-12-20T06:55:00Z"/>
                <w:rFonts w:ascii="Times New Roman" w:eastAsia="Calibri" w:hAnsi="Times New Roman" w:cs="Times New Roman"/>
                <w:sz w:val="18"/>
                <w:szCs w:val="24"/>
                <w:lang w:val="en-GB" w:eastAsia="zh-CN"/>
              </w:rPr>
            </w:pPr>
            <w:ins w:id="254" w:author="Chairman" w:date="2021-12-20T06:55:00Z">
              <w:r w:rsidRPr="001714C9">
                <w:rPr>
                  <w:rFonts w:ascii="Times New Roman" w:eastAsia="Calibri" w:hAnsi="Times New Roman" w:cs="Times New Roman"/>
                  <w:sz w:val="18"/>
                  <w:szCs w:val="24"/>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47FA16B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5"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047348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6" w:author="Chairman" w:date="2021-12-20T06:55:00Z"/>
                <w:rFonts w:ascii="Times New Roman" w:eastAsia="Calibri" w:hAnsi="Times New Roman" w:cs="Times New Roman"/>
                <w:sz w:val="18"/>
                <w:szCs w:val="24"/>
                <w:lang w:val="en-GB" w:eastAsia="zh-CN"/>
              </w:rPr>
            </w:pPr>
            <w:ins w:id="257" w:author="Chairman" w:date="2021-12-20T06:55:00Z">
              <w:r w:rsidRPr="001714C9">
                <w:rPr>
                  <w:rFonts w:ascii="Times New Roman" w:eastAsia="Calibri" w:hAnsi="Times New Roman" w:cs="Times New Roman"/>
                  <w:sz w:val="18"/>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26B770D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8" w:author="Chairman" w:date="2021-12-20T06:55:00Z"/>
                <w:rFonts w:ascii="Times New Roman" w:eastAsia="Calibri" w:hAnsi="Times New Roman" w:cs="Times New Roman"/>
                <w:sz w:val="18"/>
                <w:szCs w:val="24"/>
                <w:lang w:val="en-GB" w:eastAsia="zh-CN"/>
              </w:rPr>
            </w:pPr>
            <w:ins w:id="259" w:author="Chairman" w:date="2021-12-20T06:55:00Z">
              <w:r w:rsidRPr="001714C9">
                <w:rPr>
                  <w:rFonts w:ascii="Times New Roman" w:eastAsia="Calibri" w:hAnsi="Times New Roman" w:cs="Times New Roman"/>
                  <w:sz w:val="18"/>
                  <w:szCs w:val="24"/>
                  <w:lang w:val="en-GB"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6670D8B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0" w:author="Chairman" w:date="2021-12-20T06:55:00Z"/>
                <w:rFonts w:ascii="Times New Roman" w:eastAsia="Times New Roman" w:hAnsi="Times New Roman" w:cs="Times New Roman"/>
                <w:sz w:val="18"/>
                <w:szCs w:val="24"/>
                <w:lang w:val="en-GB" w:eastAsia="zh-CN"/>
              </w:rPr>
            </w:pPr>
            <w:ins w:id="261" w:author="Chairman" w:date="2021-12-20T06:55:00Z">
              <w:r w:rsidRPr="001714C9">
                <w:rPr>
                  <w:rFonts w:ascii="Times New Roman" w:eastAsia="Calibri" w:hAnsi="Times New Roman" w:cs="Times New Roman"/>
                  <w:sz w:val="18"/>
                  <w:szCs w:val="24"/>
                  <w:lang w:val="en-GB" w:eastAsia="zh-CN"/>
                </w:rPr>
                <w:t>Un-modulated Pulse</w:t>
              </w:r>
            </w:ins>
          </w:p>
        </w:tc>
      </w:tr>
      <w:tr w:rsidR="001714C9" w:rsidRPr="001714C9" w14:paraId="6AA71CE1" w14:textId="77777777" w:rsidTr="001714C9">
        <w:trPr>
          <w:jc w:val="center"/>
          <w:ins w:id="26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4B83CA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63" w:author="Chairman" w:date="2021-12-20T06:55:00Z"/>
                <w:rFonts w:ascii="Times New Roman" w:eastAsia="Calibri" w:hAnsi="Times New Roman" w:cs="Times New Roman"/>
                <w:sz w:val="18"/>
                <w:szCs w:val="24"/>
                <w:lang w:val="en-GB" w:eastAsia="zh-CN"/>
              </w:rPr>
            </w:pPr>
            <w:ins w:id="264" w:author="Chairman" w:date="2021-12-20T06:55:00Z">
              <w:r w:rsidRPr="001714C9">
                <w:rPr>
                  <w:rFonts w:ascii="Times New Roman" w:eastAsia="Calibri" w:hAnsi="Times New Roman" w:cs="Times New Roman"/>
                  <w:sz w:val="18"/>
                  <w:szCs w:val="24"/>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0AFB52F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5" w:author="Chairman" w:date="2021-12-20T06:55:00Z"/>
                <w:rFonts w:ascii="Times New Roman" w:eastAsia="Calibri" w:hAnsi="Times New Roman" w:cs="Times New Roman"/>
                <w:sz w:val="18"/>
                <w:szCs w:val="24"/>
                <w:lang w:val="en-GB" w:eastAsia="zh-CN"/>
              </w:rPr>
            </w:pPr>
            <w:ins w:id="266" w:author="Chairman" w:date="2021-12-20T06:55:00Z">
              <w:r w:rsidRPr="001714C9">
                <w:rPr>
                  <w:rFonts w:ascii="Times New Roman" w:eastAsia="Calibri" w:hAnsi="Times New Roman" w:cs="Times New Roman"/>
                  <w:sz w:val="18"/>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66AAC37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7" w:author="Chairman" w:date="2021-12-20T06:55:00Z"/>
                <w:rFonts w:ascii="Times New Roman" w:eastAsia="Calibri" w:hAnsi="Times New Roman" w:cs="Times New Roman"/>
                <w:sz w:val="18"/>
                <w:szCs w:val="24"/>
                <w:lang w:val="en-GB" w:eastAsia="zh-CN"/>
              </w:rPr>
            </w:pPr>
            <w:ins w:id="268" w:author="Chairman" w:date="2021-12-20T06:55:00Z">
              <w:r w:rsidRPr="001714C9">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4018AD9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9" w:author="Chairman" w:date="2021-12-20T06:55:00Z"/>
                <w:rFonts w:ascii="Times New Roman" w:eastAsia="Calibri" w:hAnsi="Times New Roman" w:cs="Times New Roman"/>
                <w:sz w:val="18"/>
                <w:szCs w:val="24"/>
                <w:lang w:val="en-GB" w:eastAsia="zh-CN"/>
              </w:rPr>
            </w:pPr>
            <w:ins w:id="270" w:author="Chairman" w:date="2021-12-20T06:55:00Z">
              <w:r w:rsidRPr="001714C9">
                <w:rPr>
                  <w:rFonts w:ascii="Times New Roman" w:eastAsia="Calibri" w:hAnsi="Times New Roman" w:cs="Times New Roman"/>
                  <w:sz w:val="18"/>
                  <w:szCs w:val="24"/>
                  <w:lang w:val="en-GB"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0DC8C7D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1" w:author="Chairman" w:date="2021-12-20T06:55:00Z"/>
                <w:rFonts w:ascii="Times New Roman" w:eastAsia="Times New Roman" w:hAnsi="Times New Roman" w:cs="Times New Roman"/>
                <w:sz w:val="18"/>
                <w:szCs w:val="24"/>
                <w:lang w:val="en-GB" w:eastAsia="zh-CN"/>
              </w:rPr>
            </w:pPr>
            <w:ins w:id="272" w:author="Chairman" w:date="2021-12-20T06:55:00Z">
              <w:r w:rsidRPr="001714C9">
                <w:rPr>
                  <w:rFonts w:ascii="Times New Roman" w:eastAsia="Calibri" w:hAnsi="Times New Roman" w:cs="Times New Roman"/>
                  <w:sz w:val="18"/>
                  <w:szCs w:val="24"/>
                  <w:lang w:val="en-GB" w:eastAsia="zh-CN"/>
                </w:rPr>
                <w:t>200-5 500</w:t>
              </w:r>
            </w:ins>
          </w:p>
        </w:tc>
      </w:tr>
      <w:tr w:rsidR="001714C9" w:rsidRPr="001714C9" w14:paraId="211BF7D2" w14:textId="77777777" w:rsidTr="001714C9">
        <w:trPr>
          <w:jc w:val="center"/>
          <w:ins w:id="27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0BD02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74" w:author="Chairman" w:date="2021-12-20T06:55:00Z"/>
                <w:rFonts w:ascii="Times New Roman" w:eastAsia="Calibri" w:hAnsi="Times New Roman" w:cs="Times New Roman"/>
                <w:sz w:val="18"/>
                <w:szCs w:val="24"/>
                <w:lang w:val="en-GB" w:eastAsia="zh-CN"/>
              </w:rPr>
            </w:pPr>
            <w:ins w:id="275" w:author="Chairman" w:date="2021-12-20T06:55:00Z">
              <w:r w:rsidRPr="001714C9">
                <w:rPr>
                  <w:rFonts w:ascii="Times New Roman" w:eastAsia="Calibri" w:hAnsi="Times New Roman" w:cs="Times New Roman"/>
                  <w:sz w:val="18"/>
                  <w:szCs w:val="24"/>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683D885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6" w:author="Chairman" w:date="2021-12-20T06:55:00Z"/>
                <w:rFonts w:ascii="Times New Roman" w:eastAsia="Calibri" w:hAnsi="Times New Roman" w:cs="Times New Roman"/>
                <w:sz w:val="18"/>
                <w:szCs w:val="24"/>
                <w:lang w:val="en-GB" w:eastAsia="zh-CN"/>
              </w:rPr>
            </w:pPr>
            <w:ins w:id="277" w:author="Chairman" w:date="2021-12-20T06:55:00Z">
              <w:r w:rsidRPr="001714C9">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1BA53EF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8" w:author="Chairman" w:date="2021-12-20T06:55:00Z"/>
                <w:rFonts w:ascii="Times New Roman" w:eastAsia="Calibri" w:hAnsi="Times New Roman" w:cs="Times New Roman"/>
                <w:sz w:val="18"/>
                <w:szCs w:val="24"/>
                <w:lang w:val="en-GB" w:eastAsia="zh-CN"/>
              </w:rPr>
            </w:pPr>
            <w:ins w:id="279" w:author="Chairman" w:date="2021-12-20T06:55:00Z">
              <w:r w:rsidRPr="001714C9">
                <w:rPr>
                  <w:rFonts w:ascii="Times New Roman" w:eastAsia="Calibri" w:hAnsi="Times New Roman" w:cs="Times New Roman"/>
                  <w:sz w:val="18"/>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2D6D41C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0" w:author="Chairman" w:date="2021-12-20T06:55:00Z"/>
                <w:rFonts w:ascii="Times New Roman" w:eastAsia="Calibri" w:hAnsi="Times New Roman" w:cs="Times New Roman"/>
                <w:sz w:val="18"/>
                <w:szCs w:val="24"/>
                <w:lang w:val="en-GB" w:eastAsia="zh-CN"/>
              </w:rPr>
            </w:pPr>
            <w:ins w:id="281" w:author="Chairman" w:date="2021-12-20T06:55:00Z">
              <w:r w:rsidRPr="001714C9">
                <w:rPr>
                  <w:rFonts w:ascii="Times New Roman" w:eastAsia="Calibri" w:hAnsi="Times New Roman" w:cs="Times New Roman"/>
                  <w:sz w:val="18"/>
                  <w:szCs w:val="24"/>
                  <w:lang w:val="en-GB"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5381440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2" w:author="Chairman" w:date="2021-12-20T06:55:00Z"/>
                <w:rFonts w:ascii="Times New Roman" w:eastAsia="Times New Roman" w:hAnsi="Times New Roman" w:cs="Times New Roman"/>
                <w:sz w:val="18"/>
                <w:szCs w:val="24"/>
                <w:lang w:val="en-GB" w:eastAsia="zh-CN"/>
              </w:rPr>
            </w:pPr>
            <w:ins w:id="283" w:author="Chairman" w:date="2021-12-20T06:55:00Z">
              <w:r w:rsidRPr="001714C9">
                <w:rPr>
                  <w:rFonts w:ascii="Times New Roman" w:eastAsia="Calibri" w:hAnsi="Times New Roman" w:cs="Times New Roman"/>
                  <w:sz w:val="18"/>
                  <w:szCs w:val="24"/>
                  <w:lang w:val="en-GB" w:eastAsia="zh-CN"/>
                </w:rPr>
                <w:t>0.5-10</w:t>
              </w:r>
            </w:ins>
          </w:p>
        </w:tc>
      </w:tr>
      <w:tr w:rsidR="001714C9" w:rsidRPr="001714C9" w14:paraId="1A3C0630" w14:textId="77777777" w:rsidTr="001714C9">
        <w:trPr>
          <w:jc w:val="center"/>
          <w:ins w:id="28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FEF2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85" w:author="Chairman" w:date="2021-12-20T06:55:00Z"/>
                <w:rFonts w:ascii="Times New Roman" w:eastAsia="Calibri" w:hAnsi="Times New Roman" w:cs="Times New Roman"/>
                <w:sz w:val="18"/>
                <w:szCs w:val="24"/>
                <w:lang w:val="en-GB" w:eastAsia="zh-CN"/>
              </w:rPr>
            </w:pPr>
            <w:ins w:id="286" w:author="Chairman" w:date="2021-12-20T06:55:00Z">
              <w:r w:rsidRPr="001714C9">
                <w:rPr>
                  <w:rFonts w:ascii="Times New Roman" w:eastAsia="Calibri" w:hAnsi="Times New Roman" w:cs="Times New Roman"/>
                  <w:sz w:val="18"/>
                  <w:szCs w:val="24"/>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796EB7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7" w:author="Chairman" w:date="2021-12-20T06:55:00Z"/>
                <w:rFonts w:ascii="Times New Roman" w:eastAsia="Calibri" w:hAnsi="Times New Roman" w:cs="Times New Roman"/>
                <w:sz w:val="18"/>
                <w:szCs w:val="24"/>
                <w:lang w:val="en-GB" w:eastAsia="zh-CN"/>
              </w:rPr>
            </w:pPr>
            <w:ins w:id="288" w:author="Chairman" w:date="2021-12-20T06:55:00Z">
              <w:r w:rsidRPr="001714C9">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73D47C5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9" w:author="Chairman" w:date="2021-12-20T06:55:00Z"/>
                <w:rFonts w:ascii="Times New Roman" w:eastAsia="Calibri" w:hAnsi="Times New Roman" w:cs="Times New Roman"/>
                <w:sz w:val="18"/>
                <w:szCs w:val="24"/>
                <w:lang w:val="en-GB" w:eastAsia="zh-CN"/>
              </w:rPr>
            </w:pPr>
            <w:ins w:id="290" w:author="Chairman" w:date="2021-12-20T06:55:00Z">
              <w:r w:rsidRPr="001714C9">
                <w:rPr>
                  <w:rFonts w:ascii="Times New Roman" w:eastAsia="Calibri" w:hAnsi="Times New Roman" w:cs="Times New Roman"/>
                  <w:sz w:val="18"/>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39B3DBE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1" w:author="Chairman" w:date="2021-12-20T06:55:00Z"/>
                <w:rFonts w:ascii="Times New Roman" w:eastAsia="Calibri" w:hAnsi="Times New Roman" w:cs="Times New Roman"/>
                <w:sz w:val="18"/>
                <w:szCs w:val="24"/>
                <w:lang w:val="en-GB" w:eastAsia="zh-CN"/>
              </w:rPr>
            </w:pPr>
            <w:ins w:id="292" w:author="Chairman" w:date="2021-12-20T06:55:00Z">
              <w:r w:rsidRPr="001714C9">
                <w:rPr>
                  <w:rFonts w:ascii="Times New Roman" w:eastAsia="Calibri" w:hAnsi="Times New Roman" w:cs="Times New Roman"/>
                  <w:sz w:val="18"/>
                  <w:szCs w:val="24"/>
                  <w:lang w:val="en-GB"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4408A2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3" w:author="Chairman" w:date="2021-12-20T06:55:00Z"/>
                <w:rFonts w:ascii="Times New Roman" w:eastAsia="Times New Roman" w:hAnsi="Times New Roman" w:cs="Times New Roman"/>
                <w:sz w:val="18"/>
                <w:szCs w:val="24"/>
                <w:lang w:val="en-GB" w:eastAsia="zh-CN"/>
              </w:rPr>
            </w:pPr>
            <w:ins w:id="294" w:author="Chairman" w:date="2021-12-20T06:55:00Z">
              <w:r w:rsidRPr="001714C9">
                <w:rPr>
                  <w:rFonts w:ascii="Times New Roman" w:eastAsia="Calibri" w:hAnsi="Times New Roman" w:cs="Times New Roman"/>
                  <w:sz w:val="18"/>
                  <w:szCs w:val="24"/>
                  <w:lang w:val="en-GB" w:eastAsia="zh-CN"/>
                </w:rPr>
                <w:t>0.02-0.15 / 0.02-0.15</w:t>
              </w:r>
            </w:ins>
          </w:p>
        </w:tc>
      </w:tr>
      <w:tr w:rsidR="001714C9" w:rsidRPr="001714C9" w14:paraId="6293F1BB" w14:textId="77777777" w:rsidTr="001714C9">
        <w:trPr>
          <w:jc w:val="center"/>
          <w:ins w:id="29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BC622A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96" w:author="Chairman" w:date="2021-12-20T06:55:00Z"/>
                <w:rFonts w:ascii="Times New Roman" w:eastAsia="Calibri" w:hAnsi="Times New Roman" w:cs="Times New Roman"/>
                <w:sz w:val="18"/>
                <w:szCs w:val="24"/>
                <w:lang w:val="en-GB" w:eastAsia="zh-CN"/>
              </w:rPr>
            </w:pPr>
            <w:ins w:id="297" w:author="Chairman" w:date="2021-12-20T06:55:00Z">
              <w:r w:rsidRPr="001714C9">
                <w:rPr>
                  <w:rFonts w:ascii="Times New Roman" w:eastAsia="Calibri" w:hAnsi="Times New Roman" w:cs="Times New Roman"/>
                  <w:sz w:val="18"/>
                  <w:szCs w:val="24"/>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4B2C118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8" w:author="Chairman" w:date="2021-12-20T06:55:00Z"/>
                <w:rFonts w:ascii="Times New Roman" w:eastAsia="Calibri" w:hAnsi="Times New Roman" w:cs="Times New Roman"/>
                <w:sz w:val="18"/>
                <w:szCs w:val="24"/>
                <w:lang w:val="en-GB" w:eastAsia="zh-CN"/>
              </w:rPr>
            </w:pPr>
            <w:ins w:id="299" w:author="Chairman" w:date="2021-12-20T06:55:00Z">
              <w:r w:rsidRPr="001714C9">
                <w:rPr>
                  <w:rFonts w:ascii="Times New Roman" w:eastAsia="Calibri" w:hAnsi="Times New Roman" w:cs="Times New Roman"/>
                  <w:sz w:val="18"/>
                  <w:szCs w:val="24"/>
                  <w:lang w:val="en-GB" w:eastAsia="zh-CN"/>
                </w:rPr>
                <w:t>pps</w:t>
              </w:r>
            </w:ins>
          </w:p>
        </w:tc>
        <w:tc>
          <w:tcPr>
            <w:tcW w:w="1418" w:type="dxa"/>
            <w:tcBorders>
              <w:top w:val="single" w:sz="6" w:space="0" w:color="000000"/>
              <w:left w:val="single" w:sz="6" w:space="0" w:color="000000"/>
              <w:bottom w:val="single" w:sz="6" w:space="0" w:color="000000"/>
              <w:right w:val="single" w:sz="6" w:space="0" w:color="000000"/>
            </w:tcBorders>
            <w:hideMark/>
          </w:tcPr>
          <w:p w14:paraId="74A905A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0" w:author="Chairman" w:date="2021-12-20T06:55:00Z"/>
                <w:rFonts w:ascii="Times New Roman" w:eastAsia="Calibri" w:hAnsi="Times New Roman" w:cs="Times New Roman"/>
                <w:sz w:val="18"/>
                <w:szCs w:val="24"/>
                <w:lang w:val="en-GB" w:eastAsia="zh-CN"/>
              </w:rPr>
            </w:pPr>
            <w:ins w:id="301" w:author="Chairman" w:date="2021-12-20T06:55:00Z">
              <w:r w:rsidRPr="001714C9">
                <w:rPr>
                  <w:rFonts w:ascii="Times New Roman" w:eastAsia="Calibri" w:hAnsi="Times New Roman" w:cs="Times New Roman"/>
                  <w:sz w:val="18"/>
                  <w:szCs w:val="24"/>
                  <w:lang w:val="en-GB" w:eastAsia="zh-CN"/>
                </w:rPr>
                <w:t>15 000/20 000/</w:t>
              </w:r>
              <w:r w:rsidRPr="001714C9">
                <w:rPr>
                  <w:rFonts w:ascii="Times New Roman" w:eastAsia="Calibri" w:hAnsi="Times New Roman" w:cs="Times New Roman"/>
                  <w:sz w:val="18"/>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34A34C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2" w:author="Chairman" w:date="2021-12-20T06:55:00Z"/>
                <w:rFonts w:ascii="Times New Roman" w:eastAsia="Calibri" w:hAnsi="Times New Roman" w:cs="Times New Roman"/>
                <w:sz w:val="18"/>
                <w:szCs w:val="24"/>
                <w:lang w:val="en-GB" w:eastAsia="zh-CN"/>
              </w:rPr>
            </w:pPr>
            <w:ins w:id="303" w:author="Chairman" w:date="2021-12-20T06:55:00Z">
              <w:r w:rsidRPr="001714C9">
                <w:rPr>
                  <w:rFonts w:ascii="Times New Roman" w:eastAsia="Calibri" w:hAnsi="Times New Roman" w:cs="Times New Roman"/>
                  <w:sz w:val="18"/>
                  <w:szCs w:val="24"/>
                  <w:lang w:val="en-GB"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20D6916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4" w:author="Chairman" w:date="2021-12-20T06:55:00Z"/>
                <w:rFonts w:ascii="Times New Roman" w:eastAsia="Times New Roman" w:hAnsi="Times New Roman" w:cs="Times New Roman"/>
                <w:sz w:val="18"/>
                <w:szCs w:val="24"/>
                <w:lang w:val="en-GB" w:eastAsia="zh-CN"/>
              </w:rPr>
            </w:pPr>
            <w:ins w:id="305" w:author="Chairman" w:date="2021-12-20T06:55:00Z">
              <w:r w:rsidRPr="001714C9">
                <w:rPr>
                  <w:rFonts w:ascii="Times New Roman" w:eastAsia="Calibri" w:hAnsi="Times New Roman" w:cs="Times New Roman"/>
                  <w:sz w:val="18"/>
                  <w:szCs w:val="24"/>
                  <w:lang w:val="en-GB" w:eastAsia="zh-CN"/>
                </w:rPr>
                <w:t>100-1 000</w:t>
              </w:r>
            </w:ins>
          </w:p>
        </w:tc>
      </w:tr>
      <w:tr w:rsidR="001714C9" w:rsidRPr="001714C9" w14:paraId="1A2F4589" w14:textId="77777777" w:rsidTr="001714C9">
        <w:trPr>
          <w:jc w:val="center"/>
          <w:ins w:id="30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0AD75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07" w:author="Chairman" w:date="2021-12-20T06:55:00Z"/>
                <w:rFonts w:ascii="Times New Roman" w:eastAsia="Calibri" w:hAnsi="Times New Roman" w:cs="Times New Roman"/>
                <w:sz w:val="18"/>
                <w:szCs w:val="24"/>
                <w:lang w:val="en-GB" w:eastAsia="zh-CN"/>
              </w:rPr>
            </w:pPr>
            <w:ins w:id="308" w:author="Chairman" w:date="2021-12-20T06:55:00Z">
              <w:r w:rsidRPr="001714C9">
                <w:rPr>
                  <w:rFonts w:ascii="Times New Roman" w:eastAsia="Calibri" w:hAnsi="Times New Roman" w:cs="Times New Roman"/>
                  <w:sz w:val="18"/>
                  <w:szCs w:val="24"/>
                  <w:lang w:val="en-GB"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797A6AD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9" w:author="Chairman" w:date="2021-12-20T06:55:00Z"/>
                <w:rFonts w:ascii="Times New Roman" w:eastAsia="Calibri" w:hAnsi="Times New Roman" w:cs="Times New Roman"/>
                <w:sz w:val="18"/>
                <w:szCs w:val="24"/>
                <w:lang w:val="en-GB" w:eastAsia="zh-CN"/>
              </w:rPr>
            </w:pPr>
            <w:ins w:id="310"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86249D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1" w:author="Chairman" w:date="2021-12-20T06:55:00Z"/>
                <w:rFonts w:ascii="Times New Roman" w:eastAsia="Calibri" w:hAnsi="Times New Roman" w:cs="Times New Roman"/>
                <w:sz w:val="18"/>
                <w:szCs w:val="24"/>
                <w:lang w:val="en-GB" w:eastAsia="zh-CN"/>
              </w:rPr>
            </w:pPr>
            <w:ins w:id="312" w:author="Chairman" w:date="2021-12-20T06:55:00Z">
              <w:r w:rsidRPr="001714C9">
                <w:rPr>
                  <w:rFonts w:ascii="Times New Roman" w:eastAsia="Calibri" w:hAnsi="Times New Roman" w:cs="Times New Roman"/>
                  <w:sz w:val="18"/>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1DB8C2A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3" w:author="Chairman" w:date="2021-12-20T06:55:00Z"/>
                <w:rFonts w:ascii="Times New Roman" w:eastAsia="Calibri" w:hAnsi="Times New Roman" w:cs="Times New Roman"/>
                <w:sz w:val="18"/>
                <w:szCs w:val="24"/>
                <w:lang w:val="en-GB" w:eastAsia="zh-CN"/>
              </w:rPr>
            </w:pPr>
            <w:ins w:id="314" w:author="Chairman" w:date="2021-12-20T06:55:00Z">
              <w:r w:rsidRPr="001714C9">
                <w:rPr>
                  <w:rFonts w:ascii="Times New Roman" w:eastAsia="Calibri" w:hAnsi="Times New Roman" w:cs="Times New Roman"/>
                  <w:sz w:val="18"/>
                  <w:szCs w:val="24"/>
                  <w:lang w:val="en-GB"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4108E4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5" w:author="Chairman" w:date="2021-12-20T06:55:00Z"/>
                <w:rFonts w:ascii="Times New Roman" w:eastAsia="Times New Roman" w:hAnsi="Times New Roman" w:cs="Times New Roman"/>
                <w:sz w:val="18"/>
                <w:szCs w:val="24"/>
                <w:lang w:val="en-GB" w:eastAsia="zh-CN"/>
              </w:rPr>
            </w:pPr>
            <w:ins w:id="316" w:author="Chairman" w:date="2021-12-20T06:55:00Z">
              <w:r w:rsidRPr="001714C9">
                <w:rPr>
                  <w:rFonts w:ascii="Times New Roman" w:eastAsia="Calibri" w:hAnsi="Times New Roman" w:cs="Times New Roman"/>
                  <w:sz w:val="18"/>
                  <w:szCs w:val="24"/>
                  <w:lang w:val="en-GB" w:eastAsia="zh-CN"/>
                </w:rPr>
                <w:t>NA</w:t>
              </w:r>
            </w:ins>
          </w:p>
        </w:tc>
      </w:tr>
      <w:tr w:rsidR="001714C9" w:rsidRPr="001714C9" w14:paraId="606972CC" w14:textId="77777777" w:rsidTr="001714C9">
        <w:trPr>
          <w:jc w:val="center"/>
          <w:ins w:id="317" w:author="Chairman" w:date="2021-12-20T06:55:00Z"/>
        </w:trPr>
        <w:tc>
          <w:tcPr>
            <w:tcW w:w="1693" w:type="dxa"/>
            <w:tcBorders>
              <w:top w:val="single" w:sz="6" w:space="0" w:color="000000"/>
              <w:left w:val="single" w:sz="6" w:space="0" w:color="000000"/>
              <w:bottom w:val="single" w:sz="6" w:space="0" w:color="000000"/>
              <w:right w:val="nil"/>
            </w:tcBorders>
            <w:hideMark/>
          </w:tcPr>
          <w:p w14:paraId="228B696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8" w:author="Chairman" w:date="2021-12-20T06:55:00Z"/>
                <w:rFonts w:ascii="Times New Roman" w:eastAsia="Calibri" w:hAnsi="Times New Roman" w:cs="Times New Roman"/>
                <w:sz w:val="18"/>
                <w:szCs w:val="24"/>
                <w:lang w:val="en-GB" w:eastAsia="zh-CN"/>
              </w:rPr>
            </w:pPr>
            <w:ins w:id="319" w:author="Chairman" w:date="2021-12-20T06:55:00Z">
              <w:r w:rsidRPr="001714C9">
                <w:rPr>
                  <w:rFonts w:ascii="Times New Roman" w:eastAsia="Calibri" w:hAnsi="Times New Roman" w:cs="Times New Roman"/>
                  <w:sz w:val="18"/>
                  <w:szCs w:val="24"/>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59570C4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20" w:author="Chairman" w:date="2021-12-20T06:55:00Z"/>
                <w:rFonts w:ascii="Times New Roman" w:eastAsia="Calibri" w:hAnsi="Times New Roman" w:cs="Times New Roman"/>
                <w:sz w:val="18"/>
                <w:szCs w:val="24"/>
                <w:lang w:val="en-GB" w:eastAsia="zh-CN"/>
              </w:rPr>
            </w:pPr>
            <w:ins w:id="321" w:author="Chairman" w:date="2021-12-20T06:55:00Z">
              <w:r w:rsidRPr="001714C9">
                <w:rPr>
                  <w:rFonts w:ascii="Times New Roman" w:eastAsia="Calibri" w:hAnsi="Times New Roman" w:cs="Times New Roman"/>
                  <w:sz w:val="18"/>
                  <w:szCs w:val="24"/>
                  <w:lang w:val="en-GB" w:eastAsia="zh-CN"/>
                </w:rPr>
                <w:t>-3 dB</w:t>
              </w:r>
              <w:r w:rsidRPr="001714C9">
                <w:rPr>
                  <w:rFonts w:ascii="Times New Roman" w:eastAsia="Calibri" w:hAnsi="Times New Roman" w:cs="Times New Roman"/>
                  <w:sz w:val="18"/>
                  <w:szCs w:val="24"/>
                  <w:lang w:val="en-GB" w:eastAsia="zh-CN"/>
                </w:rPr>
                <w:br/>
              </w:r>
              <w:r w:rsidRPr="001714C9">
                <w:rPr>
                  <w:rFonts w:ascii="Times New Roman" w:eastAsia="Calibri" w:hAnsi="Times New Roman" w:cs="Times New Roman"/>
                  <w:sz w:val="18"/>
                  <w:szCs w:val="24"/>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7B7DD4C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2" w:author="Chairman" w:date="2021-12-20T06:55:00Z"/>
                <w:rFonts w:ascii="Times New Roman" w:eastAsia="Calibri" w:hAnsi="Times New Roman" w:cs="Times New Roman"/>
                <w:sz w:val="18"/>
                <w:szCs w:val="24"/>
                <w:lang w:val="en-GB" w:eastAsia="zh-CN"/>
              </w:rPr>
            </w:pPr>
            <w:ins w:id="323" w:author="Chairman" w:date="2021-12-20T06:55:00Z">
              <w:r w:rsidRPr="001714C9">
                <w:rPr>
                  <w:rFonts w:ascii="Times New Roman" w:eastAsia="Calibri" w:hAnsi="Times New Roman" w:cs="Times New Roman"/>
                  <w:sz w:val="20"/>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559CFB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4" w:author="Chairman" w:date="2021-12-20T06:55:00Z"/>
                <w:rFonts w:ascii="Times New Roman" w:eastAsia="Calibri" w:hAnsi="Times New Roman" w:cs="Times New Roman"/>
                <w:sz w:val="18"/>
                <w:szCs w:val="24"/>
                <w:lang w:val="en-GB" w:eastAsia="zh-CN"/>
              </w:rPr>
            </w:pPr>
            <w:ins w:id="325" w:author="Chairman" w:date="2021-12-20T06:55:00Z">
              <w:r w:rsidRPr="001714C9">
                <w:rPr>
                  <w:rFonts w:ascii="Times New Roman" w:eastAsia="Calibri" w:hAnsi="Times New Roman" w:cs="Times New Roman"/>
                  <w:sz w:val="20"/>
                  <w:szCs w:val="24"/>
                  <w:lang w:val="en-GB" w:eastAsia="zh-CN"/>
                </w:rPr>
                <w:t>7.2/8.2/8.7/47</w:t>
              </w:r>
              <w:r w:rsidRPr="001714C9">
                <w:rPr>
                  <w:rFonts w:ascii="Times New Roman" w:eastAsia="Calibri" w:hAnsi="Times New Roman" w:cs="Times New Roman"/>
                  <w:sz w:val="20"/>
                  <w:szCs w:val="24"/>
                  <w:lang w:val="en-GB"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018229C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6" w:author="Chairman" w:date="2021-12-20T06:55:00Z"/>
                <w:rFonts w:ascii="Times New Roman" w:eastAsia="Times New Roman" w:hAnsi="Times New Roman" w:cs="Times New Roman"/>
                <w:sz w:val="20"/>
                <w:szCs w:val="24"/>
                <w:lang w:val="en-GB" w:eastAsia="zh-CN"/>
              </w:rPr>
            </w:pPr>
            <w:ins w:id="327" w:author="Chairman" w:date="2021-12-20T06:55:00Z">
              <w:r w:rsidRPr="001714C9">
                <w:rPr>
                  <w:rFonts w:ascii="Times New Roman" w:eastAsia="Calibri" w:hAnsi="Times New Roman" w:cs="Times New Roman"/>
                  <w:sz w:val="20"/>
                  <w:szCs w:val="24"/>
                  <w:lang w:val="en-GB" w:eastAsia="zh-CN"/>
                </w:rPr>
                <w:t>1-100</w:t>
              </w:r>
            </w:ins>
          </w:p>
          <w:p w14:paraId="798859C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8" w:author="Chairman" w:date="2021-12-20T06:55:00Z"/>
                <w:rFonts w:ascii="Times New Roman" w:eastAsia="Calibri" w:hAnsi="Times New Roman" w:cs="Times New Roman"/>
                <w:sz w:val="18"/>
                <w:szCs w:val="24"/>
                <w:lang w:val="en-GB" w:eastAsia="zh-CN"/>
              </w:rPr>
            </w:pPr>
            <w:ins w:id="329" w:author="Chairman" w:date="2021-12-20T06:55:00Z">
              <w:r w:rsidRPr="001714C9">
                <w:rPr>
                  <w:rFonts w:ascii="Times New Roman" w:eastAsia="Calibri" w:hAnsi="Times New Roman" w:cs="Times New Roman"/>
                  <w:sz w:val="20"/>
                  <w:szCs w:val="24"/>
                  <w:lang w:val="en-GB"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7EEA105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0" w:author="Chairman" w:date="2021-12-20T06:55:00Z"/>
                <w:rFonts w:ascii="Times New Roman" w:eastAsia="Calibri" w:hAnsi="Times New Roman" w:cs="Times New Roman"/>
                <w:sz w:val="20"/>
                <w:szCs w:val="24"/>
                <w:lang w:val="en-GB" w:eastAsia="zh-CN"/>
              </w:rPr>
            </w:pPr>
            <w:ins w:id="331" w:author="Chairman" w:date="2021-12-20T06:55:00Z">
              <w:r w:rsidRPr="001714C9">
                <w:rPr>
                  <w:rFonts w:ascii="Times New Roman" w:eastAsia="Calibri" w:hAnsi="Times New Roman" w:cs="Times New Roman"/>
                  <w:sz w:val="20"/>
                  <w:szCs w:val="24"/>
                  <w:lang w:val="en-GB" w:eastAsia="zh-CN"/>
                </w:rPr>
                <w:t>0.5-2</w:t>
              </w:r>
            </w:ins>
          </w:p>
          <w:p w14:paraId="7482FE7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2" w:author="Chairman" w:date="2021-12-20T06:55:00Z"/>
                <w:rFonts w:ascii="Times New Roman" w:eastAsia="Calibri" w:hAnsi="Times New Roman" w:cs="Times New Roman"/>
                <w:sz w:val="18"/>
                <w:szCs w:val="24"/>
                <w:lang w:val="en-GB" w:eastAsia="zh-CN"/>
              </w:rPr>
            </w:pPr>
            <w:ins w:id="333" w:author="Chairman" w:date="2021-12-20T06:55:00Z">
              <w:r w:rsidRPr="001714C9">
                <w:rPr>
                  <w:rFonts w:ascii="Times New Roman" w:eastAsia="Calibri" w:hAnsi="Times New Roman" w:cs="Times New Roman"/>
                  <w:sz w:val="20"/>
                  <w:szCs w:val="24"/>
                  <w:lang w:val="en-GB" w:eastAsia="zh-CN"/>
                </w:rPr>
                <w:t>4-20</w:t>
              </w:r>
            </w:ins>
          </w:p>
        </w:tc>
      </w:tr>
      <w:tr w:rsidR="001714C9" w:rsidRPr="001714C9" w14:paraId="11F55D18" w14:textId="77777777" w:rsidTr="001714C9">
        <w:trPr>
          <w:jc w:val="center"/>
          <w:ins w:id="33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65EC4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35" w:author="Chairman" w:date="2021-12-20T06:55:00Z"/>
                <w:rFonts w:ascii="Times New Roman" w:eastAsia="Calibri" w:hAnsi="Times New Roman" w:cs="Times New Roman"/>
                <w:sz w:val="18"/>
                <w:szCs w:val="24"/>
                <w:lang w:val="en-GB" w:eastAsia="zh-CN"/>
              </w:rPr>
            </w:pPr>
            <w:ins w:id="336" w:author="Chairman" w:date="2021-12-20T06:55:00Z">
              <w:r w:rsidRPr="001714C9">
                <w:rPr>
                  <w:rFonts w:ascii="Times New Roman" w:eastAsia="Calibri" w:hAnsi="Times New Roman" w:cs="Times New Roman"/>
                  <w:sz w:val="18"/>
                  <w:szCs w:val="24"/>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0926366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7"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A0233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8" w:author="Chairman" w:date="2021-12-20T06:55:00Z"/>
                <w:rFonts w:ascii="Times New Roman" w:eastAsia="Calibri" w:hAnsi="Times New Roman" w:cs="Times New Roman"/>
                <w:sz w:val="18"/>
                <w:szCs w:val="24"/>
                <w:lang w:val="en-GB" w:eastAsia="zh-CN"/>
              </w:rPr>
            </w:pPr>
            <w:ins w:id="339" w:author="Chairman" w:date="2021-12-20T06:55:00Z">
              <w:r w:rsidRPr="001714C9">
                <w:rPr>
                  <w:rFonts w:ascii="Times New Roman" w:eastAsia="Calibri" w:hAnsi="Times New Roman" w:cs="Times New Roman"/>
                  <w:sz w:val="18"/>
                  <w:szCs w:val="24"/>
                  <w:lang w:val="en-GB"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16E9DC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0" w:author="Chairman" w:date="2021-12-20T06:55:00Z"/>
                <w:rFonts w:ascii="Times New Roman" w:eastAsia="Calibri" w:hAnsi="Times New Roman" w:cs="Times New Roman"/>
                <w:sz w:val="18"/>
                <w:szCs w:val="24"/>
                <w:lang w:val="en-GB" w:eastAsia="zh-CN"/>
              </w:rPr>
            </w:pPr>
            <w:ins w:id="341" w:author="Chairman" w:date="2021-12-20T06:55:00Z">
              <w:r w:rsidRPr="001714C9">
                <w:rPr>
                  <w:rFonts w:ascii="Times New Roman" w:eastAsia="Calibri" w:hAnsi="Times New Roman" w:cs="Times New Roman"/>
                  <w:sz w:val="20"/>
                  <w:szCs w:val="24"/>
                  <w:lang w:val="en-GB"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6BA7730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2" w:author="Chairman" w:date="2021-12-20T06:55:00Z"/>
                <w:rFonts w:ascii="Times New Roman" w:eastAsia="Times New Roman" w:hAnsi="Times New Roman" w:cs="Times New Roman"/>
                <w:sz w:val="18"/>
                <w:szCs w:val="24"/>
                <w:lang w:val="en-GB" w:eastAsia="zh-CN"/>
              </w:rPr>
            </w:pPr>
            <w:ins w:id="343" w:author="Chairman" w:date="2021-12-20T06:55:00Z">
              <w:r w:rsidRPr="001714C9">
                <w:rPr>
                  <w:rFonts w:ascii="Times New Roman" w:eastAsia="Calibri" w:hAnsi="Times New Roman" w:cs="Times New Roman"/>
                  <w:sz w:val="20"/>
                  <w:szCs w:val="24"/>
                  <w:lang w:val="en-GB" w:eastAsia="zh-CN"/>
                </w:rPr>
                <w:t>Pencil</w:t>
              </w:r>
            </w:ins>
          </w:p>
        </w:tc>
      </w:tr>
      <w:tr w:rsidR="001714C9" w:rsidRPr="001714C9" w14:paraId="44DC2AE9" w14:textId="77777777" w:rsidTr="001714C9">
        <w:trPr>
          <w:jc w:val="center"/>
          <w:ins w:id="3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D010B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45" w:author="Chairman" w:date="2021-12-20T06:55:00Z"/>
                <w:rFonts w:ascii="Times New Roman" w:eastAsia="Calibri" w:hAnsi="Times New Roman" w:cs="Times New Roman"/>
                <w:sz w:val="18"/>
                <w:szCs w:val="24"/>
                <w:lang w:val="en-GB" w:eastAsia="zh-CN"/>
              </w:rPr>
            </w:pPr>
            <w:ins w:id="346" w:author="Chairman" w:date="2021-12-20T06:55:00Z">
              <w:r w:rsidRPr="001714C9">
                <w:rPr>
                  <w:rFonts w:ascii="Times New Roman" w:eastAsia="Calibri" w:hAnsi="Times New Roman" w:cs="Times New Roman"/>
                  <w:sz w:val="18"/>
                  <w:szCs w:val="24"/>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7C10026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7"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D39DA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8" w:author="Chairman" w:date="2021-12-20T06:55:00Z"/>
                <w:rFonts w:ascii="Times New Roman" w:eastAsia="Calibri" w:hAnsi="Times New Roman" w:cs="Times New Roman"/>
                <w:sz w:val="18"/>
                <w:szCs w:val="24"/>
                <w:lang w:val="en-GB" w:eastAsia="zh-CN"/>
              </w:rPr>
            </w:pPr>
            <w:ins w:id="349" w:author="Chairman" w:date="2021-12-20T06:55:00Z">
              <w:r w:rsidRPr="001714C9">
                <w:rPr>
                  <w:rFonts w:ascii="Times New Roman" w:eastAsia="Calibri" w:hAnsi="Times New Roman" w:cs="Times New Roman"/>
                  <w:sz w:val="18"/>
                  <w:szCs w:val="24"/>
                  <w:lang w:val="en-GB"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7F6D1A1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0" w:author="Chairman" w:date="2021-12-20T06:55:00Z"/>
                <w:rFonts w:ascii="Times New Roman" w:eastAsia="Calibri" w:hAnsi="Times New Roman" w:cs="Times New Roman"/>
                <w:sz w:val="18"/>
                <w:szCs w:val="24"/>
                <w:lang w:val="en-GB" w:eastAsia="zh-CN"/>
              </w:rPr>
            </w:pPr>
            <w:ins w:id="351" w:author="Chairman" w:date="2021-12-20T06:55:00Z">
              <w:r w:rsidRPr="001714C9">
                <w:rPr>
                  <w:rFonts w:ascii="Times New Roman" w:eastAsia="Calibri" w:hAnsi="Times New Roman" w:cs="Times New Roman"/>
                  <w:sz w:val="20"/>
                  <w:szCs w:val="24"/>
                  <w:lang w:val="en-GB"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178E303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2" w:author="Chairman" w:date="2021-12-20T06:55:00Z"/>
                <w:rFonts w:ascii="Times New Roman" w:eastAsia="Times New Roman" w:hAnsi="Times New Roman" w:cs="Times New Roman"/>
                <w:sz w:val="18"/>
                <w:szCs w:val="24"/>
                <w:lang w:val="en-GB" w:eastAsia="zh-CN"/>
              </w:rPr>
            </w:pPr>
            <w:ins w:id="353" w:author="Chairman" w:date="2021-12-20T06:55:00Z">
              <w:r w:rsidRPr="001714C9">
                <w:rPr>
                  <w:rFonts w:ascii="Times New Roman" w:eastAsia="Calibri" w:hAnsi="Times New Roman" w:cs="Times New Roman"/>
                  <w:sz w:val="20"/>
                  <w:szCs w:val="24"/>
                  <w:lang w:val="en-GB" w:eastAsia="zh-CN"/>
                </w:rPr>
                <w:t>Parabolic, Cassegrain Feed</w:t>
              </w:r>
            </w:ins>
          </w:p>
        </w:tc>
      </w:tr>
      <w:tr w:rsidR="001714C9" w:rsidRPr="001714C9" w14:paraId="52C0A486" w14:textId="77777777" w:rsidTr="001714C9">
        <w:trPr>
          <w:jc w:val="center"/>
          <w:ins w:id="35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D66F55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55" w:author="Chairman" w:date="2021-12-20T06:55:00Z"/>
                <w:rFonts w:ascii="Times New Roman" w:eastAsia="Calibri" w:hAnsi="Times New Roman" w:cs="Times New Roman"/>
                <w:sz w:val="18"/>
                <w:szCs w:val="24"/>
                <w:lang w:val="en-GB" w:eastAsia="zh-CN"/>
              </w:rPr>
            </w:pPr>
            <w:ins w:id="356" w:author="Chairman" w:date="2021-12-20T06:55:00Z">
              <w:r w:rsidRPr="001714C9">
                <w:rPr>
                  <w:rFonts w:ascii="Times New Roman" w:eastAsia="Calibri" w:hAnsi="Times New Roman" w:cs="Times New Roman"/>
                  <w:sz w:val="18"/>
                  <w:szCs w:val="24"/>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01DE525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7"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909774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8" w:author="Chairman" w:date="2021-12-20T06:55:00Z"/>
                <w:rFonts w:ascii="Times New Roman" w:eastAsia="Calibri" w:hAnsi="Times New Roman" w:cs="Times New Roman"/>
                <w:sz w:val="18"/>
                <w:szCs w:val="24"/>
                <w:lang w:val="en-GB" w:eastAsia="zh-CN"/>
              </w:rPr>
            </w:pPr>
            <w:ins w:id="359" w:author="Chairman" w:date="2021-12-20T06:55:00Z">
              <w:r w:rsidRPr="001714C9">
                <w:rPr>
                  <w:rFonts w:ascii="Times New Roman" w:eastAsia="Calibri" w:hAnsi="Times New Roman" w:cs="Times New Roman"/>
                  <w:sz w:val="18"/>
                  <w:szCs w:val="24"/>
                  <w:lang w:val="en-GB"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B317D9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0" w:author="Chairman" w:date="2021-12-20T06:55:00Z"/>
                <w:rFonts w:ascii="Times New Roman" w:eastAsia="Times New Roman" w:hAnsi="Times New Roman" w:cs="Times New Roman"/>
                <w:sz w:val="18"/>
                <w:szCs w:val="24"/>
                <w:lang w:val="en-GB" w:eastAsia="zh-CN"/>
              </w:rPr>
            </w:pPr>
            <w:ins w:id="361" w:author="Chairman" w:date="2021-12-20T06:55:00Z">
              <w:r w:rsidRPr="001714C9">
                <w:rPr>
                  <w:rFonts w:ascii="Times New Roman" w:eastAsia="Calibri" w:hAnsi="Times New Roman" w:cs="Times New Roman"/>
                  <w:sz w:val="18"/>
                  <w:szCs w:val="24"/>
                  <w:lang w:val="en-GB"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04ABED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2" w:author="Chairman" w:date="2021-12-20T06:55:00Z"/>
                <w:rFonts w:ascii="Times New Roman" w:eastAsia="Calibri" w:hAnsi="Times New Roman" w:cs="Times New Roman"/>
                <w:sz w:val="18"/>
                <w:szCs w:val="24"/>
                <w:lang w:val="en-GB" w:eastAsia="zh-CN"/>
              </w:rPr>
            </w:pPr>
            <w:ins w:id="363" w:author="Chairman" w:date="2021-12-20T06:55:00Z">
              <w:r w:rsidRPr="001714C9">
                <w:rPr>
                  <w:rFonts w:ascii="Times New Roman" w:eastAsia="Calibri" w:hAnsi="Times New Roman" w:cs="Times New Roman"/>
                  <w:sz w:val="18"/>
                  <w:szCs w:val="24"/>
                  <w:lang w:val="en-GB" w:eastAsia="zh-CN"/>
                </w:rPr>
                <w:t>Vertical Linear, LHC</w:t>
              </w:r>
            </w:ins>
          </w:p>
        </w:tc>
      </w:tr>
      <w:tr w:rsidR="001714C9" w:rsidRPr="001714C9" w14:paraId="40439903" w14:textId="77777777" w:rsidTr="001714C9">
        <w:trPr>
          <w:jc w:val="center"/>
          <w:ins w:id="36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74836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65" w:author="Chairman" w:date="2021-12-20T06:55:00Z"/>
                <w:rFonts w:ascii="Times New Roman" w:eastAsia="Calibri" w:hAnsi="Times New Roman" w:cs="Times New Roman"/>
                <w:sz w:val="18"/>
                <w:szCs w:val="24"/>
                <w:lang w:val="en-GB" w:eastAsia="zh-CN"/>
              </w:rPr>
            </w:pPr>
            <w:ins w:id="366" w:author="Chairman" w:date="2021-12-20T06:55:00Z">
              <w:r w:rsidRPr="001714C9">
                <w:rPr>
                  <w:rFonts w:ascii="Times New Roman" w:eastAsia="Calibri" w:hAnsi="Times New Roman" w:cs="Times New Roman"/>
                  <w:sz w:val="18"/>
                  <w:szCs w:val="24"/>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7E2786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7" w:author="Chairman" w:date="2021-12-20T06:55:00Z"/>
                <w:rFonts w:ascii="Times New Roman" w:eastAsia="Calibri" w:hAnsi="Times New Roman" w:cs="Times New Roman"/>
                <w:sz w:val="18"/>
                <w:szCs w:val="24"/>
                <w:lang w:val="en-GB" w:eastAsia="zh-CN"/>
              </w:rPr>
            </w:pPr>
            <w:ins w:id="368" w:author="Chairman" w:date="2021-12-20T06:55:00Z">
              <w:r w:rsidRPr="001714C9">
                <w:rPr>
                  <w:rFonts w:ascii="Times New Roman" w:eastAsia="Calibri" w:hAnsi="Times New Roman" w:cs="Times New Roman"/>
                  <w:sz w:val="18"/>
                  <w:szCs w:val="24"/>
                  <w:lang w:val="en-GB" w:eastAsia="zh-CN"/>
                </w:rPr>
                <w:t>dBi</w:t>
              </w:r>
            </w:ins>
          </w:p>
        </w:tc>
        <w:tc>
          <w:tcPr>
            <w:tcW w:w="1418" w:type="dxa"/>
            <w:tcBorders>
              <w:top w:val="single" w:sz="6" w:space="0" w:color="000000"/>
              <w:left w:val="single" w:sz="6" w:space="0" w:color="000000"/>
              <w:bottom w:val="single" w:sz="6" w:space="0" w:color="000000"/>
              <w:right w:val="single" w:sz="6" w:space="0" w:color="000000"/>
            </w:tcBorders>
            <w:hideMark/>
          </w:tcPr>
          <w:p w14:paraId="76332EF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9" w:author="Chairman" w:date="2021-12-20T06:55:00Z"/>
                <w:rFonts w:ascii="Times New Roman" w:eastAsia="Calibri" w:hAnsi="Times New Roman" w:cs="Times New Roman"/>
                <w:sz w:val="18"/>
                <w:szCs w:val="24"/>
                <w:lang w:val="en-GB" w:eastAsia="zh-CN"/>
              </w:rPr>
            </w:pPr>
            <w:ins w:id="370" w:author="Chairman" w:date="2021-12-20T06:55:00Z">
              <w:r w:rsidRPr="001714C9">
                <w:rPr>
                  <w:rFonts w:ascii="Times New Roman" w:eastAsia="Calibri" w:hAnsi="Times New Roman" w:cs="Times New Roman"/>
                  <w:sz w:val="18"/>
                  <w:szCs w:val="24"/>
                  <w:lang w:val="en-GB"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249E72A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1" w:author="Chairman" w:date="2021-12-20T06:55:00Z"/>
                <w:rFonts w:ascii="Times New Roman" w:eastAsia="Times New Roman" w:hAnsi="Times New Roman" w:cs="Times New Roman"/>
                <w:sz w:val="18"/>
                <w:szCs w:val="24"/>
                <w:lang w:val="en-GB" w:eastAsia="zh-CN"/>
              </w:rPr>
            </w:pPr>
            <w:ins w:id="372" w:author="Chairman" w:date="2021-12-20T06:55:00Z">
              <w:r w:rsidRPr="001714C9">
                <w:rPr>
                  <w:rFonts w:ascii="Times New Roman" w:eastAsia="Calibri" w:hAnsi="Times New Roman" w:cs="Times New Roman"/>
                  <w:sz w:val="18"/>
                  <w:szCs w:val="24"/>
                  <w:lang w:val="en-GB"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6DA078B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3" w:author="Chairman" w:date="2021-12-20T06:55:00Z"/>
                <w:rFonts w:ascii="Times New Roman" w:eastAsia="Calibri" w:hAnsi="Times New Roman" w:cs="Times New Roman"/>
                <w:sz w:val="18"/>
                <w:szCs w:val="24"/>
                <w:lang w:val="en-GB" w:eastAsia="zh-CN"/>
              </w:rPr>
            </w:pPr>
            <w:ins w:id="374" w:author="Chairman" w:date="2021-12-20T06:55:00Z">
              <w:r w:rsidRPr="001714C9">
                <w:rPr>
                  <w:rFonts w:ascii="Times New Roman" w:eastAsia="Calibri" w:hAnsi="Times New Roman" w:cs="Times New Roman"/>
                  <w:sz w:val="18"/>
                  <w:szCs w:val="24"/>
                  <w:lang w:val="en-GB" w:eastAsia="zh-CN"/>
                </w:rPr>
                <w:t>55</w:t>
              </w:r>
            </w:ins>
          </w:p>
        </w:tc>
      </w:tr>
      <w:tr w:rsidR="001714C9" w:rsidRPr="001714C9" w14:paraId="3B619F7E" w14:textId="77777777" w:rsidTr="001714C9">
        <w:trPr>
          <w:jc w:val="center"/>
          <w:ins w:id="37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C51D93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6" w:author="Chairman" w:date="2021-12-20T06:55:00Z"/>
                <w:rFonts w:ascii="Times New Roman" w:eastAsia="Calibri" w:hAnsi="Times New Roman" w:cs="Times New Roman"/>
                <w:sz w:val="18"/>
                <w:szCs w:val="24"/>
                <w:lang w:val="en-GB" w:eastAsia="zh-CN"/>
              </w:rPr>
            </w:pPr>
            <w:ins w:id="377" w:author="Chairman" w:date="2021-12-20T06:55:00Z">
              <w:r w:rsidRPr="001714C9">
                <w:rPr>
                  <w:rFonts w:ascii="Times New Roman" w:eastAsia="Calibri" w:hAnsi="Times New Roman" w:cs="Times New Roman"/>
                  <w:sz w:val="18"/>
                  <w:szCs w:val="24"/>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6B07C82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8" w:author="Chairman" w:date="2021-12-20T06:55:00Z"/>
                <w:rFonts w:ascii="Times New Roman" w:eastAsia="Calibri" w:hAnsi="Times New Roman" w:cs="Times New Roman"/>
                <w:sz w:val="18"/>
                <w:szCs w:val="24"/>
                <w:lang w:val="en-GB" w:eastAsia="zh-CN"/>
              </w:rPr>
            </w:pPr>
            <w:ins w:id="379"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495AB9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0" w:author="Chairman" w:date="2021-12-20T06:55:00Z"/>
                <w:rFonts w:ascii="Times New Roman" w:eastAsia="Calibri" w:hAnsi="Times New Roman" w:cs="Times New Roman"/>
                <w:sz w:val="18"/>
                <w:szCs w:val="24"/>
                <w:lang w:val="en-GB" w:eastAsia="zh-CN"/>
              </w:rPr>
            </w:pPr>
            <w:ins w:id="381" w:author="Chairman" w:date="2021-12-20T06:55:00Z">
              <w:r w:rsidRPr="001714C9">
                <w:rPr>
                  <w:rFonts w:ascii="Times New Roman" w:eastAsia="Calibri" w:hAnsi="Times New Roman" w:cs="Times New Roman"/>
                  <w:sz w:val="18"/>
                  <w:szCs w:val="24"/>
                  <w:lang w:val="en-GB"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1CE3FD8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2" w:author="Chairman" w:date="2021-12-20T06:55:00Z"/>
                <w:rFonts w:ascii="Times New Roman" w:eastAsia="Times New Roman" w:hAnsi="Times New Roman" w:cs="Times New Roman"/>
                <w:sz w:val="18"/>
                <w:szCs w:val="24"/>
                <w:lang w:val="en-GB" w:eastAsia="zh-CN"/>
              </w:rPr>
            </w:pPr>
            <w:ins w:id="383" w:author="Chairman" w:date="2021-12-20T06:55:00Z">
              <w:r w:rsidRPr="001714C9">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182A0D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4" w:author="Chairman" w:date="2021-12-20T06:55:00Z"/>
                <w:rFonts w:ascii="Times New Roman" w:eastAsia="Calibri" w:hAnsi="Times New Roman" w:cs="Times New Roman"/>
                <w:sz w:val="18"/>
                <w:szCs w:val="24"/>
                <w:lang w:val="en-GB" w:eastAsia="zh-CN"/>
              </w:rPr>
            </w:pPr>
            <w:ins w:id="385" w:author="Chairman" w:date="2021-12-20T06:55:00Z">
              <w:r w:rsidRPr="001714C9">
                <w:rPr>
                  <w:rFonts w:ascii="Times New Roman" w:eastAsia="Calibri" w:hAnsi="Times New Roman" w:cs="Times New Roman"/>
                  <w:sz w:val="18"/>
                  <w:szCs w:val="24"/>
                  <w:lang w:val="en-GB" w:eastAsia="zh-CN"/>
                </w:rPr>
                <w:t>0.5</w:t>
              </w:r>
            </w:ins>
          </w:p>
        </w:tc>
      </w:tr>
      <w:tr w:rsidR="001714C9" w:rsidRPr="001714C9" w14:paraId="5ACD97A4" w14:textId="77777777" w:rsidTr="001714C9">
        <w:trPr>
          <w:jc w:val="center"/>
          <w:ins w:id="38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B30659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87" w:author="Chairman" w:date="2021-12-20T06:55:00Z"/>
                <w:rFonts w:ascii="Times New Roman" w:eastAsia="Calibri" w:hAnsi="Times New Roman" w:cs="Times New Roman"/>
                <w:sz w:val="18"/>
                <w:szCs w:val="24"/>
                <w:lang w:val="en-GB" w:eastAsia="zh-CN"/>
              </w:rPr>
            </w:pPr>
            <w:ins w:id="388" w:author="Chairman" w:date="2021-12-20T06:55:00Z">
              <w:r w:rsidRPr="001714C9">
                <w:rPr>
                  <w:rFonts w:ascii="Times New Roman" w:eastAsia="Calibri" w:hAnsi="Times New Roman" w:cs="Times New Roman"/>
                  <w:sz w:val="18"/>
                  <w:szCs w:val="24"/>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AB609E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9" w:author="Chairman" w:date="2021-12-20T06:55:00Z"/>
                <w:rFonts w:ascii="Times New Roman" w:eastAsia="Calibri" w:hAnsi="Times New Roman" w:cs="Times New Roman"/>
                <w:sz w:val="18"/>
                <w:szCs w:val="24"/>
                <w:lang w:val="en-GB" w:eastAsia="zh-CN"/>
              </w:rPr>
            </w:pPr>
            <w:ins w:id="390"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34A6B7A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1" w:author="Chairman" w:date="2021-12-20T06:55:00Z"/>
                <w:rFonts w:ascii="Times New Roman" w:eastAsia="Calibri" w:hAnsi="Times New Roman" w:cs="Times New Roman"/>
                <w:sz w:val="18"/>
                <w:szCs w:val="24"/>
                <w:lang w:val="en-GB" w:eastAsia="zh-CN"/>
              </w:rPr>
            </w:pPr>
            <w:ins w:id="392" w:author="Chairman" w:date="2021-12-20T06:55:00Z">
              <w:r w:rsidRPr="001714C9">
                <w:rPr>
                  <w:rFonts w:ascii="Times New Roman" w:eastAsia="Calibri" w:hAnsi="Times New Roman" w:cs="Times New Roman"/>
                  <w:sz w:val="18"/>
                  <w:szCs w:val="24"/>
                  <w:lang w:val="en-GB"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7AE0B90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3" w:author="Chairman" w:date="2021-12-20T06:55:00Z"/>
                <w:rFonts w:ascii="Times New Roman" w:eastAsia="Times New Roman" w:hAnsi="Times New Roman" w:cs="Times New Roman"/>
                <w:sz w:val="18"/>
                <w:szCs w:val="24"/>
                <w:lang w:val="en-GB" w:eastAsia="zh-CN"/>
              </w:rPr>
            </w:pPr>
            <w:ins w:id="394" w:author="Chairman" w:date="2021-12-20T06:55:00Z">
              <w:r w:rsidRPr="001714C9">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1A26BA8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5" w:author="Chairman" w:date="2021-12-20T06:55:00Z"/>
                <w:rFonts w:ascii="Times New Roman" w:eastAsia="Calibri" w:hAnsi="Times New Roman" w:cs="Times New Roman"/>
                <w:sz w:val="18"/>
                <w:szCs w:val="24"/>
                <w:lang w:val="en-GB" w:eastAsia="zh-CN"/>
              </w:rPr>
            </w:pPr>
            <w:ins w:id="396" w:author="Chairman" w:date="2021-12-20T06:55:00Z">
              <w:r w:rsidRPr="001714C9">
                <w:rPr>
                  <w:rFonts w:ascii="Times New Roman" w:eastAsia="Calibri" w:hAnsi="Times New Roman" w:cs="Times New Roman"/>
                  <w:sz w:val="18"/>
                  <w:szCs w:val="24"/>
                  <w:lang w:val="en-GB" w:eastAsia="zh-CN"/>
                </w:rPr>
                <w:t>0.5</w:t>
              </w:r>
            </w:ins>
          </w:p>
        </w:tc>
      </w:tr>
      <w:tr w:rsidR="001714C9" w:rsidRPr="001714C9" w14:paraId="4B95C52E" w14:textId="77777777" w:rsidTr="001714C9">
        <w:trPr>
          <w:jc w:val="center"/>
          <w:ins w:id="39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C3F51F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98" w:author="Chairman" w:date="2021-12-20T06:55:00Z"/>
                <w:rFonts w:ascii="Times New Roman" w:eastAsia="Calibri" w:hAnsi="Times New Roman" w:cs="Times New Roman"/>
                <w:sz w:val="18"/>
                <w:szCs w:val="24"/>
                <w:lang w:val="en-GB" w:eastAsia="zh-CN"/>
              </w:rPr>
            </w:pPr>
            <w:ins w:id="399" w:author="Chairman" w:date="2021-12-20T06:55:00Z">
              <w:r w:rsidRPr="001714C9">
                <w:rPr>
                  <w:rFonts w:ascii="Times New Roman" w:eastAsia="Calibri" w:hAnsi="Times New Roman" w:cs="Times New Roman"/>
                  <w:sz w:val="18"/>
                  <w:szCs w:val="24"/>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437121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0" w:author="Chairman" w:date="2021-12-20T06:55:00Z"/>
                <w:rFonts w:ascii="Times New Roman" w:eastAsia="Calibri" w:hAnsi="Times New Roman" w:cs="Times New Roman"/>
                <w:sz w:val="18"/>
                <w:szCs w:val="24"/>
                <w:lang w:val="en-GB" w:eastAsia="zh-CN"/>
              </w:rPr>
            </w:pPr>
            <w:ins w:id="401" w:author="Chairman" w:date="2021-12-20T06:55:00Z">
              <w:r w:rsidRPr="001714C9">
                <w:rPr>
                  <w:rFonts w:ascii="Times New Roman" w:eastAsia="Calibri" w:hAnsi="Times New Roman" w:cs="Times New Roman"/>
                  <w:sz w:val="18"/>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0FBEF0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2" w:author="Chairman" w:date="2021-12-20T06:55:00Z"/>
                <w:rFonts w:ascii="Times New Roman" w:eastAsia="Times New Roman"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2B0A077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3" w:author="Chairman" w:date="2021-12-20T06:55:00Z"/>
                <w:rFonts w:ascii="Times New Roman" w:eastAsia="Calibri" w:hAnsi="Times New Roman" w:cs="Times New Roman"/>
                <w:sz w:val="18"/>
                <w:szCs w:val="24"/>
                <w:lang w:val="en-GB" w:eastAsia="zh-CN"/>
              </w:rPr>
            </w:pPr>
            <w:ins w:id="404" w:author="Chairman" w:date="2021-12-20T06:55:00Z">
              <w:r w:rsidRPr="001714C9">
                <w:rPr>
                  <w:rFonts w:ascii="Times New Roman" w:eastAsia="Calibri" w:hAnsi="Times New Roman" w:cs="Times New Roman"/>
                  <w:sz w:val="18"/>
                  <w:szCs w:val="24"/>
                  <w:lang w:val="en-GB"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3ACC52E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5" w:author="Chairman" w:date="2021-12-20T06:55:00Z"/>
                <w:rFonts w:ascii="Times New Roman" w:eastAsia="Calibri" w:hAnsi="Times New Roman" w:cs="Times New Roman"/>
                <w:sz w:val="18"/>
                <w:szCs w:val="24"/>
                <w:lang w:val="en-GB" w:eastAsia="zh-CN"/>
              </w:rPr>
            </w:pPr>
            <w:ins w:id="406" w:author="Chairman" w:date="2021-12-20T06:55:00Z">
              <w:r w:rsidRPr="001714C9">
                <w:rPr>
                  <w:rFonts w:ascii="Times New Roman" w:eastAsia="Calibri" w:hAnsi="Times New Roman" w:cs="Times New Roman"/>
                  <w:sz w:val="18"/>
                  <w:szCs w:val="24"/>
                  <w:lang w:val="en-GB" w:eastAsia="zh-CN"/>
                </w:rPr>
                <w:t>25</w:t>
              </w:r>
            </w:ins>
          </w:p>
        </w:tc>
      </w:tr>
      <w:tr w:rsidR="001714C9" w:rsidRPr="001714C9" w14:paraId="60CAA31B" w14:textId="77777777" w:rsidTr="001714C9">
        <w:trPr>
          <w:jc w:val="center"/>
          <w:ins w:id="40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BBA5E4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08" w:author="Chairman" w:date="2021-12-20T06:55:00Z"/>
                <w:rFonts w:ascii="Times New Roman" w:eastAsia="Calibri" w:hAnsi="Times New Roman" w:cs="Times New Roman"/>
                <w:sz w:val="18"/>
                <w:szCs w:val="24"/>
                <w:lang w:val="en-GB" w:eastAsia="zh-CN"/>
              </w:rPr>
            </w:pPr>
            <w:ins w:id="409" w:author="Chairman" w:date="2021-12-20T06:55:00Z">
              <w:r w:rsidRPr="001714C9">
                <w:rPr>
                  <w:rFonts w:ascii="Times New Roman" w:eastAsia="Calibri" w:hAnsi="Times New Roman" w:cs="Times New Roman"/>
                  <w:sz w:val="18"/>
                  <w:szCs w:val="24"/>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7C0EC6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0" w:author="Chairman" w:date="2021-12-20T06:55:00Z"/>
                <w:rFonts w:ascii="Times New Roman" w:eastAsia="Calibri" w:hAnsi="Times New Roman" w:cs="Times New Roman"/>
                <w:sz w:val="18"/>
                <w:szCs w:val="24"/>
                <w:lang w:val="en-GB" w:eastAsia="zh-CN"/>
              </w:rPr>
            </w:pPr>
            <w:ins w:id="411"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F3A980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2" w:author="Chairman" w:date="2021-12-20T06:55:00Z"/>
                <w:rFonts w:ascii="Times New Roman" w:eastAsia="Times New Roman" w:hAnsi="Times New Roman" w:cs="Times New Roman"/>
                <w:sz w:val="18"/>
                <w:szCs w:val="24"/>
                <w:lang w:val="en-GB" w:eastAsia="zh-CN"/>
              </w:rPr>
            </w:pPr>
            <w:ins w:id="413" w:author="Chairman" w:date="2021-12-20T06:55:00Z">
              <w:r w:rsidRPr="001714C9">
                <w:rPr>
                  <w:rFonts w:ascii="Times New Roman" w:eastAsia="Calibri" w:hAnsi="Times New Roman" w:cs="Times New Roman"/>
                  <w:sz w:val="18"/>
                  <w:szCs w:val="24"/>
                  <w:lang w:val="en-GB"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15E7A94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4" w:author="Chairman" w:date="2021-12-20T06:55:00Z"/>
                <w:rFonts w:ascii="Times New Roman" w:eastAsia="Calibri" w:hAnsi="Times New Roman" w:cs="Times New Roman"/>
                <w:sz w:val="18"/>
                <w:szCs w:val="24"/>
                <w:lang w:val="en-GB" w:eastAsia="zh-CN"/>
              </w:rPr>
            </w:pPr>
            <w:ins w:id="415" w:author="Chairman" w:date="2021-12-20T06:55:00Z">
              <w:r w:rsidRPr="001714C9">
                <w:rPr>
                  <w:rFonts w:ascii="Times New Roman" w:eastAsia="Calibri" w:hAnsi="Times New Roman" w:cs="Times New Roman"/>
                  <w:sz w:val="18"/>
                  <w:szCs w:val="24"/>
                  <w:lang w:val="en-GB"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7356B78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6" w:author="Chairman" w:date="2021-12-20T06:55:00Z"/>
                <w:rFonts w:ascii="Times New Roman" w:eastAsia="Calibri" w:hAnsi="Times New Roman" w:cs="Times New Roman"/>
                <w:sz w:val="18"/>
                <w:szCs w:val="24"/>
                <w:lang w:val="en-GB" w:eastAsia="zh-CN"/>
              </w:rPr>
            </w:pPr>
            <w:ins w:id="417" w:author="Chairman" w:date="2021-12-20T06:55:00Z">
              <w:r w:rsidRPr="001714C9">
                <w:rPr>
                  <w:rFonts w:ascii="Times New Roman" w:eastAsia="Calibri" w:hAnsi="Times New Roman" w:cs="Times New Roman"/>
                  <w:sz w:val="18"/>
                  <w:szCs w:val="24"/>
                  <w:lang w:val="en-GB" w:eastAsia="zh-CN"/>
                </w:rPr>
                <w:t>360</w:t>
              </w:r>
            </w:ins>
          </w:p>
        </w:tc>
      </w:tr>
      <w:tr w:rsidR="001714C9" w:rsidRPr="001714C9" w14:paraId="5D481023" w14:textId="77777777" w:rsidTr="001714C9">
        <w:trPr>
          <w:jc w:val="center"/>
          <w:ins w:id="4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8E03B8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19" w:author="Chairman" w:date="2021-12-20T06:55:00Z"/>
                <w:rFonts w:ascii="Times New Roman" w:eastAsia="Calibri" w:hAnsi="Times New Roman" w:cs="Times New Roman"/>
                <w:sz w:val="18"/>
                <w:szCs w:val="24"/>
                <w:lang w:val="en-GB" w:eastAsia="zh-CN"/>
              </w:rPr>
            </w:pPr>
            <w:ins w:id="420" w:author="Chairman" w:date="2021-12-20T06:55:00Z">
              <w:r w:rsidRPr="001714C9">
                <w:rPr>
                  <w:rFonts w:ascii="Times New Roman" w:eastAsia="Calibri" w:hAnsi="Times New Roman" w:cs="Times New Roman"/>
                  <w:sz w:val="18"/>
                  <w:szCs w:val="24"/>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2D5828B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1" w:author="Chairman" w:date="2021-12-20T06:55:00Z"/>
                <w:rFonts w:ascii="Times New Roman" w:eastAsia="Calibri" w:hAnsi="Times New Roman" w:cs="Times New Roman"/>
                <w:sz w:val="18"/>
                <w:szCs w:val="24"/>
                <w:lang w:val="en-GB" w:eastAsia="zh-CN"/>
              </w:rPr>
            </w:pPr>
            <w:ins w:id="422"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A1E042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3" w:author="Chairman" w:date="2021-12-20T06:55:00Z"/>
                <w:rFonts w:ascii="Times New Roman" w:eastAsia="Times New Roman" w:hAnsi="Times New Roman" w:cs="Times New Roman"/>
                <w:sz w:val="18"/>
                <w:szCs w:val="24"/>
                <w:lang w:val="en-GB" w:eastAsia="zh-CN"/>
              </w:rPr>
            </w:pPr>
            <w:ins w:id="424" w:author="Chairman" w:date="2021-12-20T06:55:00Z">
              <w:r w:rsidRPr="001714C9">
                <w:rPr>
                  <w:rFonts w:ascii="Times New Roman" w:eastAsia="Calibri" w:hAnsi="Times New Roman" w:cs="Times New Roman"/>
                  <w:sz w:val="18"/>
                  <w:szCs w:val="24"/>
                  <w:lang w:val="en-GB"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C928E6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5" w:author="Chairman" w:date="2021-12-20T06:55:00Z"/>
                <w:rFonts w:ascii="Times New Roman" w:eastAsia="Calibri" w:hAnsi="Times New Roman" w:cs="Times New Roman"/>
                <w:sz w:val="18"/>
                <w:szCs w:val="24"/>
                <w:lang w:val="en-GB" w:eastAsia="zh-CN"/>
              </w:rPr>
            </w:pPr>
            <w:ins w:id="426" w:author="Chairman" w:date="2021-12-20T06:55:00Z">
              <w:r w:rsidRPr="001714C9">
                <w:rPr>
                  <w:rFonts w:ascii="Times New Roman" w:eastAsia="Calibri" w:hAnsi="Times New Roman" w:cs="Times New Roman"/>
                  <w:sz w:val="18"/>
                  <w:szCs w:val="24"/>
                  <w:lang w:val="en-GB"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7D6D183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7" w:author="Chairman" w:date="2021-12-20T06:55:00Z"/>
                <w:rFonts w:ascii="Times New Roman" w:eastAsia="Calibri" w:hAnsi="Times New Roman" w:cs="Times New Roman"/>
                <w:sz w:val="18"/>
                <w:szCs w:val="24"/>
                <w:lang w:val="en-GB" w:eastAsia="zh-CN"/>
              </w:rPr>
            </w:pPr>
            <w:ins w:id="428" w:author="Chairman" w:date="2021-12-20T06:55:00Z">
              <w:r w:rsidRPr="001714C9">
                <w:rPr>
                  <w:rFonts w:ascii="Times New Roman" w:eastAsia="Calibri" w:hAnsi="Times New Roman" w:cs="Times New Roman"/>
                  <w:sz w:val="18"/>
                  <w:szCs w:val="24"/>
                  <w:lang w:val="en-GB" w:eastAsia="zh-CN"/>
                </w:rPr>
                <w:t>20</w:t>
              </w:r>
            </w:ins>
          </w:p>
        </w:tc>
      </w:tr>
      <w:tr w:rsidR="001714C9" w:rsidRPr="001714C9" w14:paraId="0D034DE0" w14:textId="77777777" w:rsidTr="001714C9">
        <w:trPr>
          <w:jc w:val="center"/>
          <w:ins w:id="4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9FF43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30" w:author="Chairman" w:date="2021-12-20T06:55:00Z"/>
                <w:rFonts w:ascii="Times New Roman" w:eastAsia="Calibri" w:hAnsi="Times New Roman" w:cs="Times New Roman"/>
                <w:sz w:val="18"/>
                <w:szCs w:val="24"/>
                <w:lang w:val="en-GB" w:eastAsia="zh-CN"/>
              </w:rPr>
            </w:pPr>
            <w:ins w:id="431" w:author="Chairman" w:date="2021-12-20T06:55:00Z">
              <w:r w:rsidRPr="001714C9">
                <w:rPr>
                  <w:rFonts w:ascii="Times New Roman" w:eastAsia="Calibri" w:hAnsi="Times New Roman" w:cs="Times New Roman"/>
                  <w:sz w:val="18"/>
                  <w:szCs w:val="24"/>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0369CD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2" w:author="Chairman" w:date="2021-12-20T06:55:00Z"/>
                <w:rFonts w:ascii="Times New Roman" w:eastAsia="Calibri" w:hAnsi="Times New Roman" w:cs="Times New Roman"/>
                <w:sz w:val="18"/>
                <w:szCs w:val="24"/>
                <w:lang w:val="en-GB" w:eastAsia="zh-CN"/>
              </w:rPr>
            </w:pPr>
            <w:ins w:id="433"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CED81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4" w:author="Chairman" w:date="2021-12-20T06:55:00Z"/>
                <w:rFonts w:ascii="Times New Roman" w:eastAsia="Calibri" w:hAnsi="Times New Roman" w:cs="Times New Roman"/>
                <w:sz w:val="18"/>
                <w:szCs w:val="24"/>
                <w:lang w:val="en-GB" w:eastAsia="zh-CN"/>
              </w:rPr>
            </w:pPr>
            <w:ins w:id="435" w:author="Chairman" w:date="2021-12-20T06:55:00Z">
              <w:r w:rsidRPr="001714C9">
                <w:rPr>
                  <w:rFonts w:ascii="Times New Roman" w:eastAsia="Calibri" w:hAnsi="Times New Roman" w:cs="Times New Roman"/>
                  <w:sz w:val="18"/>
                  <w:szCs w:val="24"/>
                  <w:lang w:val="en-GB" w:eastAsia="zh-CN"/>
                </w:rPr>
                <w:t>Electronic scan sector</w:t>
              </w:r>
            </w:ins>
            <w:ins w:id="436" w:author="Fernandez Jimenez, Virginia" w:date="2022-08-01T11:26:00Z">
              <w:r w:rsidRPr="001714C9">
                <w:rPr>
                  <w:rFonts w:ascii="Times New Roman" w:eastAsia="Calibri" w:hAnsi="Times New Roman" w:cs="Times New Roman"/>
                  <w:sz w:val="18"/>
                  <w:szCs w:val="24"/>
                  <w:lang w:val="en-GB" w:eastAsia="zh-CN"/>
                </w:rPr>
                <w:br/>
              </w:r>
            </w:ins>
            <w:ins w:id="437" w:author="Chairman" w:date="2021-12-20T06:55:00Z">
              <w:r w:rsidRPr="001714C9">
                <w:rPr>
                  <w:rFonts w:ascii="Times New Roman" w:eastAsia="Calibri" w:hAnsi="Times New Roman" w:cs="Times New Roman"/>
                  <w:sz w:val="18"/>
                  <w:szCs w:val="24"/>
                  <w:lang w:val="en-GB"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0E8696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8" w:author="Chairman" w:date="2021-12-20T06:55:00Z"/>
                <w:rFonts w:ascii="Times New Roman" w:eastAsia="Calibri" w:hAnsi="Times New Roman" w:cs="Times New Roman"/>
                <w:sz w:val="18"/>
                <w:szCs w:val="24"/>
                <w:lang w:val="en-GB" w:eastAsia="zh-CN"/>
              </w:rPr>
            </w:pPr>
            <w:ins w:id="439" w:author="Chairman" w:date="2021-12-20T06:55:00Z">
              <w:r w:rsidRPr="001714C9">
                <w:rPr>
                  <w:rFonts w:ascii="Times New Roman" w:eastAsia="Calibri" w:hAnsi="Times New Roman" w:cs="Times New Roman"/>
                  <w:sz w:val="18"/>
                  <w:szCs w:val="24"/>
                  <w:lang w:val="en-GB" w:eastAsia="zh-CN"/>
                </w:rPr>
                <w:t>Sector</w:t>
              </w:r>
            </w:ins>
            <w:ins w:id="440" w:author="Fernandez Jimenez, Virginia" w:date="2022-08-01T11:26:00Z">
              <w:r w:rsidRPr="001714C9">
                <w:rPr>
                  <w:rFonts w:ascii="Times New Roman" w:eastAsia="Calibri" w:hAnsi="Times New Roman" w:cs="Times New Roman"/>
                  <w:sz w:val="18"/>
                  <w:szCs w:val="24"/>
                  <w:lang w:val="en-GB" w:eastAsia="zh-CN"/>
                </w:rPr>
                <w:br/>
              </w:r>
            </w:ins>
            <w:ins w:id="441" w:author="Chairman" w:date="2021-12-20T06:55:00Z">
              <w:r w:rsidRPr="001714C9">
                <w:rPr>
                  <w:rFonts w:ascii="Times New Roman" w:eastAsia="Calibri" w:hAnsi="Times New Roman" w:cs="Times New Roman"/>
                  <w:sz w:val="18"/>
                  <w:szCs w:val="24"/>
                  <w:lang w:val="en-GB"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5C358A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2" w:author="Chairman" w:date="2021-12-20T06:55:00Z"/>
                <w:rFonts w:ascii="Times New Roman" w:eastAsia="Calibri" w:hAnsi="Times New Roman" w:cs="Times New Roman"/>
                <w:sz w:val="18"/>
                <w:szCs w:val="24"/>
                <w:lang w:val="en-GB" w:eastAsia="zh-CN"/>
              </w:rPr>
            </w:pPr>
            <w:ins w:id="443" w:author="Chairman" w:date="2021-12-20T06:55:00Z">
              <w:r w:rsidRPr="001714C9">
                <w:rPr>
                  <w:rFonts w:ascii="Times New Roman" w:eastAsia="Calibri" w:hAnsi="Times New Roman" w:cs="Times New Roman"/>
                  <w:sz w:val="18"/>
                  <w:szCs w:val="24"/>
                  <w:lang w:val="en-GB" w:eastAsia="zh-CN"/>
                </w:rPr>
                <w:t>Sector (–5 to +90)</w:t>
              </w:r>
            </w:ins>
          </w:p>
        </w:tc>
      </w:tr>
      <w:tr w:rsidR="001714C9" w:rsidRPr="001714C9" w14:paraId="32581143" w14:textId="77777777" w:rsidTr="001714C9">
        <w:trPr>
          <w:jc w:val="center"/>
          <w:ins w:id="4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2CF363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45" w:author="Chairman" w:date="2021-12-20T06:55:00Z"/>
                <w:rFonts w:ascii="Times New Roman" w:eastAsia="Calibri" w:hAnsi="Times New Roman" w:cs="Times New Roman"/>
                <w:sz w:val="18"/>
                <w:szCs w:val="24"/>
                <w:lang w:val="en-GB" w:eastAsia="zh-CN"/>
              </w:rPr>
            </w:pPr>
            <w:ins w:id="446" w:author="Chairman" w:date="2021-12-20T06:55:00Z">
              <w:r w:rsidRPr="001714C9">
                <w:rPr>
                  <w:rFonts w:ascii="Times New Roman" w:eastAsia="Calibri" w:hAnsi="Times New Roman" w:cs="Times New Roman"/>
                  <w:sz w:val="18"/>
                  <w:szCs w:val="24"/>
                  <w:lang w:val="en-GB" w:eastAsia="zh-CN"/>
                </w:rPr>
                <w:t>Antenna side</w:t>
              </w:r>
              <w:r w:rsidRPr="001714C9">
                <w:rPr>
                  <w:rFonts w:ascii="Times New Roman" w:eastAsia="Calibri" w:hAnsi="Times New Roman" w:cs="Times New Roman"/>
                  <w:sz w:val="18"/>
                  <w:szCs w:val="24"/>
                  <w:lang w:val="en-GB" w:eastAsia="zh-CN"/>
                </w:rPr>
                <w:noBreakHyphen/>
                <w:t>lobe (SL) levels (1</w:t>
              </w:r>
              <w:r w:rsidRPr="001714C9">
                <w:rPr>
                  <w:rFonts w:ascii="Times New Roman" w:eastAsia="Calibri" w:hAnsi="Times New Roman" w:cs="Times New Roman"/>
                  <w:sz w:val="18"/>
                  <w:szCs w:val="24"/>
                  <w:vertAlign w:val="superscript"/>
                  <w:lang w:val="en-GB" w:eastAsia="zh-CN"/>
                </w:rPr>
                <w:t>st</w:t>
              </w:r>
              <w:r w:rsidRPr="001714C9">
                <w:rPr>
                  <w:rFonts w:ascii="Times New Roman" w:eastAsia="Calibri" w:hAnsi="Times New Roman" w:cs="Times New Roman"/>
                  <w:sz w:val="18"/>
                  <w:szCs w:val="24"/>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725F730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7" w:author="Chairman" w:date="2021-12-20T06:55:00Z"/>
                <w:rFonts w:ascii="Times New Roman" w:eastAsia="Calibri" w:hAnsi="Times New Roman" w:cs="Times New Roman"/>
                <w:sz w:val="18"/>
                <w:szCs w:val="24"/>
                <w:lang w:val="en-GB" w:eastAsia="zh-CN"/>
              </w:rPr>
            </w:pPr>
            <w:ins w:id="448" w:author="Chairman" w:date="2021-12-20T06:55:00Z">
              <w:r w:rsidRPr="001714C9">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52CDDE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9" w:author="Chairman" w:date="2021-12-20T06:55:00Z"/>
                <w:rFonts w:ascii="Times New Roman" w:eastAsia="Times New Roman" w:hAnsi="Times New Roman" w:cs="Times New Roman"/>
                <w:sz w:val="18"/>
                <w:szCs w:val="24"/>
                <w:lang w:val="en-GB" w:eastAsia="zh-CN"/>
              </w:rPr>
            </w:pPr>
            <w:ins w:id="450" w:author="Chairman" w:date="2021-12-20T06:55:00Z">
              <w:r w:rsidRPr="001714C9">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ED1CC4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1" w:author="Chairman" w:date="2021-12-20T06:55:00Z"/>
                <w:rFonts w:ascii="Times New Roman" w:eastAsia="Calibri" w:hAnsi="Times New Roman" w:cs="Times New Roman"/>
                <w:sz w:val="18"/>
                <w:szCs w:val="24"/>
                <w:lang w:val="en-GB" w:eastAsia="zh-CN"/>
              </w:rPr>
            </w:pPr>
            <w:ins w:id="452" w:author="Chairman" w:date="2021-12-20T06:55:00Z">
              <w:r w:rsidRPr="001714C9">
                <w:rPr>
                  <w:rFonts w:ascii="Times New Roman" w:eastAsia="Calibri" w:hAnsi="Times New Roman" w:cs="Times New Roman"/>
                  <w:sz w:val="18"/>
                  <w:szCs w:val="24"/>
                  <w:lang w:val="en-GB"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119593E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3" w:author="Chairman" w:date="2021-12-20T06:55:00Z"/>
                <w:rFonts w:ascii="Times New Roman" w:eastAsia="Calibri" w:hAnsi="Times New Roman" w:cs="Times New Roman"/>
                <w:sz w:val="18"/>
                <w:szCs w:val="24"/>
                <w:lang w:val="en-GB" w:eastAsia="zh-CN"/>
              </w:rPr>
            </w:pPr>
            <w:ins w:id="454" w:author="Chairman" w:date="2021-12-20T06:55:00Z">
              <w:r w:rsidRPr="001714C9">
                <w:rPr>
                  <w:rFonts w:ascii="Times New Roman" w:eastAsia="Calibri" w:hAnsi="Times New Roman" w:cs="Times New Roman"/>
                  <w:sz w:val="18"/>
                  <w:szCs w:val="24"/>
                  <w:lang w:val="en-GB" w:eastAsia="zh-CN"/>
                </w:rPr>
                <w:t>–19</w:t>
              </w:r>
            </w:ins>
          </w:p>
        </w:tc>
      </w:tr>
      <w:tr w:rsidR="001714C9" w:rsidRPr="001714C9" w14:paraId="5E1DA192" w14:textId="77777777" w:rsidTr="001714C9">
        <w:trPr>
          <w:jc w:val="center"/>
          <w:ins w:id="4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79AF2F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56" w:author="Chairman" w:date="2021-12-20T06:55:00Z"/>
                <w:rFonts w:ascii="Times New Roman" w:eastAsia="Calibri" w:hAnsi="Times New Roman" w:cs="Times New Roman"/>
                <w:sz w:val="18"/>
                <w:szCs w:val="24"/>
                <w:lang w:val="en-GB" w:eastAsia="zh-CN"/>
              </w:rPr>
            </w:pPr>
            <w:ins w:id="457" w:author="Chairman" w:date="2021-12-20T06:55:00Z">
              <w:r w:rsidRPr="001714C9">
                <w:rPr>
                  <w:rFonts w:ascii="Times New Roman" w:eastAsia="Calibri" w:hAnsi="Times New Roman" w:cs="Times New Roman"/>
                  <w:sz w:val="18"/>
                  <w:szCs w:val="24"/>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0E68778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8" w:author="Chairman" w:date="2021-12-20T06:55:00Z"/>
                <w:rFonts w:ascii="Times New Roman" w:eastAsia="Calibri" w:hAnsi="Times New Roman" w:cs="Times New Roman"/>
                <w:sz w:val="18"/>
                <w:szCs w:val="24"/>
                <w:lang w:val="en-GB" w:eastAsia="zh-CN"/>
              </w:rPr>
            </w:pPr>
            <w:ins w:id="459" w:author="Chairman" w:date="2021-12-20T06:55:00Z">
              <w:r w:rsidRPr="001714C9">
                <w:rPr>
                  <w:rFonts w:ascii="Times New Roman" w:eastAsia="Calibri" w:hAnsi="Times New Roman" w:cs="Times New Roman"/>
                  <w:sz w:val="18"/>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58BD4E2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0" w:author="Chairman" w:date="2021-12-20T06:55:00Z"/>
                <w:rFonts w:ascii="Times New Roman" w:eastAsia="Times New Roman" w:hAnsi="Times New Roman" w:cs="Times New Roman"/>
                <w:sz w:val="18"/>
                <w:szCs w:val="24"/>
                <w:lang w:val="en-GB" w:eastAsia="zh-CN"/>
              </w:rPr>
            </w:pPr>
            <w:ins w:id="461" w:author="Chairman" w:date="2021-12-20T06:55:00Z">
              <w:r w:rsidRPr="001714C9">
                <w:rPr>
                  <w:rFonts w:ascii="Times New Roman" w:eastAsia="Calibri" w:hAnsi="Times New Roman" w:cs="Times New Roman"/>
                  <w:sz w:val="18"/>
                  <w:szCs w:val="24"/>
                  <w:lang w:val="en-GB"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716B1FA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2" w:author="Chairman" w:date="2021-12-20T06:55:00Z"/>
                <w:rFonts w:ascii="Times New Roman" w:eastAsia="Calibri" w:hAnsi="Times New Roman" w:cs="Times New Roman"/>
                <w:sz w:val="18"/>
                <w:szCs w:val="24"/>
                <w:lang w:val="en-GB" w:eastAsia="zh-CN"/>
              </w:rPr>
            </w:pPr>
            <w:ins w:id="463" w:author="Chairman" w:date="2021-12-20T06:55:00Z">
              <w:r w:rsidRPr="001714C9">
                <w:rPr>
                  <w:rFonts w:ascii="Times New Roman" w:eastAsia="Calibri" w:hAnsi="Times New Roman" w:cs="Times New Roman"/>
                  <w:sz w:val="18"/>
                  <w:szCs w:val="24"/>
                  <w:lang w:val="en-GB"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35AA37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4" w:author="Chairman" w:date="2021-12-20T06:55:00Z"/>
                <w:rFonts w:ascii="Times New Roman" w:eastAsia="Calibri" w:hAnsi="Times New Roman" w:cs="Times New Roman"/>
                <w:sz w:val="18"/>
                <w:szCs w:val="24"/>
                <w:lang w:val="en-GB" w:eastAsia="zh-CN"/>
              </w:rPr>
            </w:pPr>
            <w:ins w:id="465" w:author="Chairman" w:date="2021-12-20T06:55:00Z">
              <w:r w:rsidRPr="001714C9">
                <w:rPr>
                  <w:rFonts w:ascii="Times New Roman" w:eastAsia="Calibri" w:hAnsi="Times New Roman" w:cs="Times New Roman"/>
                  <w:sz w:val="18"/>
                  <w:szCs w:val="24"/>
                  <w:lang w:val="en-GB" w:eastAsia="zh-CN"/>
                </w:rPr>
                <w:t>40</w:t>
              </w:r>
            </w:ins>
          </w:p>
        </w:tc>
      </w:tr>
      <w:tr w:rsidR="001714C9" w:rsidRPr="001714C9" w14:paraId="4E38A2C5" w14:textId="77777777" w:rsidTr="001714C9">
        <w:trPr>
          <w:jc w:val="center"/>
          <w:ins w:id="46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1CC4EB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67" w:author="Chairman" w:date="2021-12-20T06:55:00Z"/>
                <w:rFonts w:ascii="Times New Roman" w:eastAsia="Calibri" w:hAnsi="Times New Roman" w:cs="Times New Roman"/>
                <w:sz w:val="18"/>
                <w:szCs w:val="24"/>
                <w:lang w:val="en-GB" w:eastAsia="zh-CN"/>
              </w:rPr>
            </w:pPr>
            <w:ins w:id="468" w:author="Chairman" w:date="2021-12-20T06:55:00Z">
              <w:r w:rsidRPr="001714C9">
                <w:rPr>
                  <w:rFonts w:ascii="Times New Roman" w:eastAsia="Calibri" w:hAnsi="Times New Roman" w:cs="Times New Roman"/>
                  <w:sz w:val="18"/>
                  <w:szCs w:val="24"/>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05F53CF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9" w:author="Chairman" w:date="2021-12-20T06:55:00Z"/>
                <w:rFonts w:ascii="Times New Roman" w:eastAsia="Calibri" w:hAnsi="Times New Roman" w:cs="Times New Roman"/>
                <w:sz w:val="18"/>
                <w:szCs w:val="24"/>
                <w:lang w:val="en-GB" w:eastAsia="zh-CN"/>
              </w:rPr>
            </w:pPr>
            <w:ins w:id="470"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C30B2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1" w:author="Chairman" w:date="2021-12-20T06:55:00Z"/>
                <w:rFonts w:ascii="Times New Roman" w:eastAsia="Times New Roman" w:hAnsi="Times New Roman" w:cs="Times New Roman"/>
                <w:sz w:val="18"/>
                <w:szCs w:val="24"/>
                <w:lang w:val="en-GB" w:eastAsia="zh-CN"/>
              </w:rPr>
            </w:pPr>
            <w:ins w:id="472" w:author="Chairman" w:date="2021-12-20T06:55:00Z">
              <w:r w:rsidRPr="001714C9">
                <w:rPr>
                  <w:rFonts w:ascii="Times New Roman" w:eastAsia="Calibri" w:hAnsi="Times New Roman" w:cs="Times New Roman"/>
                  <w:sz w:val="18"/>
                  <w:szCs w:val="24"/>
                  <w:lang w:val="en-GB"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6330A8D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3" w:author="Chairman" w:date="2021-12-20T06:55:00Z"/>
                <w:rFonts w:ascii="Times New Roman" w:eastAsia="Calibri" w:hAnsi="Times New Roman" w:cs="Times New Roman"/>
                <w:sz w:val="18"/>
                <w:szCs w:val="24"/>
                <w:lang w:val="en-GB" w:eastAsia="zh-CN"/>
              </w:rPr>
            </w:pPr>
            <w:ins w:id="474" w:author="Chairman" w:date="2021-12-20T06:55:00Z">
              <w:r w:rsidRPr="001714C9">
                <w:rPr>
                  <w:rFonts w:ascii="Times New Roman" w:eastAsia="Calibri" w:hAnsi="Times New Roman" w:cs="Times New Roman"/>
                  <w:sz w:val="18"/>
                  <w:szCs w:val="24"/>
                  <w:lang w:val="en-GB"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5CCA0BE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5" w:author="Chairman" w:date="2021-12-20T06:55:00Z"/>
                <w:rFonts w:ascii="Times New Roman" w:eastAsia="Calibri" w:hAnsi="Times New Roman" w:cs="Times New Roman"/>
                <w:sz w:val="18"/>
                <w:szCs w:val="24"/>
                <w:lang w:val="en-GB" w:eastAsia="zh-CN"/>
              </w:rPr>
            </w:pPr>
            <w:ins w:id="476" w:author="Chairman" w:date="2021-12-20T06:55:00Z">
              <w:r w:rsidRPr="001714C9">
                <w:rPr>
                  <w:rFonts w:ascii="Times New Roman" w:eastAsia="Calibri" w:hAnsi="Times New Roman" w:cs="Times New Roman"/>
                  <w:sz w:val="18"/>
                  <w:szCs w:val="24"/>
                  <w:lang w:val="en-GB" w:eastAsia="zh-CN"/>
                </w:rPr>
                <w:t>1-10</w:t>
              </w:r>
            </w:ins>
          </w:p>
        </w:tc>
      </w:tr>
      <w:tr w:rsidR="001714C9" w:rsidRPr="001714C9" w14:paraId="3E5EFBD7" w14:textId="77777777" w:rsidTr="001714C9">
        <w:trPr>
          <w:jc w:val="center"/>
          <w:ins w:id="47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C93C5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78" w:author="Chairman" w:date="2021-12-20T06:55:00Z"/>
                <w:rFonts w:ascii="Times New Roman" w:eastAsia="Calibri" w:hAnsi="Times New Roman" w:cs="Times New Roman"/>
                <w:sz w:val="18"/>
                <w:szCs w:val="24"/>
                <w:lang w:val="en-GB" w:eastAsia="zh-CN"/>
              </w:rPr>
            </w:pPr>
            <w:ins w:id="479" w:author="Chairman" w:date="2021-12-20T06:55:00Z">
              <w:r w:rsidRPr="001714C9">
                <w:rPr>
                  <w:rFonts w:ascii="Times New Roman" w:eastAsia="Calibri" w:hAnsi="Times New Roman" w:cs="Times New Roman"/>
                  <w:sz w:val="18"/>
                  <w:szCs w:val="24"/>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5C1C376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0" w:author="Chairman" w:date="2021-12-20T06:55:00Z"/>
                <w:rFonts w:ascii="Times New Roman" w:eastAsia="Calibri" w:hAnsi="Times New Roman" w:cs="Times New Roman"/>
                <w:sz w:val="18"/>
                <w:szCs w:val="24"/>
                <w:lang w:val="en-GB" w:eastAsia="zh-CN"/>
              </w:rPr>
            </w:pPr>
            <w:ins w:id="481" w:author="Chairman" w:date="2021-12-20T06:55:00Z">
              <w:r w:rsidRPr="001714C9">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4186895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2" w:author="Chairman" w:date="2021-12-20T06:55:00Z"/>
                <w:rFonts w:ascii="Times New Roman" w:eastAsia="Times New Roman" w:hAnsi="Times New Roman" w:cs="Times New Roman"/>
                <w:sz w:val="18"/>
                <w:szCs w:val="24"/>
                <w:lang w:val="en-GB" w:eastAsia="zh-CN"/>
              </w:rPr>
            </w:pPr>
            <w:ins w:id="483" w:author="Chairman" w:date="2021-12-20T06:55:00Z">
              <w:r w:rsidRPr="001714C9">
                <w:rPr>
                  <w:rFonts w:ascii="Times New Roman" w:eastAsia="Calibri" w:hAnsi="Times New Roman" w:cs="Times New Roman"/>
                  <w:sz w:val="18"/>
                  <w:szCs w:val="24"/>
                  <w:lang w:val="en-GB"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614FB26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4" w:author="Chairman" w:date="2021-12-20T06:55:00Z"/>
                <w:rFonts w:ascii="Times New Roman" w:eastAsia="Calibri" w:hAnsi="Times New Roman" w:cs="Times New Roman"/>
                <w:sz w:val="18"/>
                <w:szCs w:val="24"/>
                <w:lang w:val="en-GB" w:eastAsia="zh-CN"/>
              </w:rPr>
            </w:pPr>
            <w:ins w:id="485" w:author="Chairman" w:date="2021-12-20T06:55:00Z">
              <w:r w:rsidRPr="001714C9">
                <w:rPr>
                  <w:rFonts w:ascii="Times New Roman" w:eastAsia="Calibri" w:hAnsi="Times New Roman" w:cs="Times New Roman"/>
                  <w:sz w:val="18"/>
                  <w:szCs w:val="24"/>
                  <w:lang w:val="en-GB"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97C3DE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6" w:author="Chairman" w:date="2021-12-20T06:55:00Z"/>
                <w:rFonts w:ascii="Times New Roman" w:eastAsia="Calibri" w:hAnsi="Times New Roman" w:cs="Times New Roman"/>
                <w:sz w:val="18"/>
                <w:szCs w:val="24"/>
                <w:lang w:val="en-GB" w:eastAsia="zh-CN"/>
              </w:rPr>
            </w:pPr>
            <w:ins w:id="487" w:author="Chairman" w:date="2021-12-20T06:55:00Z">
              <w:r w:rsidRPr="001714C9">
                <w:rPr>
                  <w:rFonts w:ascii="Times New Roman" w:eastAsia="Calibri" w:hAnsi="Times New Roman" w:cs="Times New Roman"/>
                  <w:sz w:val="18"/>
                  <w:szCs w:val="24"/>
                  <w:lang w:val="en-GB" w:eastAsia="zh-CN"/>
                </w:rPr>
                <w:t>4</w:t>
              </w:r>
            </w:ins>
          </w:p>
        </w:tc>
      </w:tr>
      <w:tr w:rsidR="001714C9" w:rsidRPr="001714C9" w14:paraId="5D2952BB" w14:textId="77777777" w:rsidTr="001714C9">
        <w:trPr>
          <w:jc w:val="center"/>
          <w:ins w:id="48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CF040C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89" w:author="Chairman" w:date="2021-12-20T06:55:00Z"/>
                <w:rFonts w:ascii="Times New Roman" w:eastAsia="Calibri" w:hAnsi="Times New Roman" w:cs="Times New Roman"/>
                <w:sz w:val="18"/>
                <w:szCs w:val="24"/>
                <w:lang w:val="en-GB" w:eastAsia="zh-CN"/>
              </w:rPr>
            </w:pPr>
            <w:ins w:id="490" w:author="Chairman" w:date="2021-12-20T06:55:00Z">
              <w:r w:rsidRPr="001714C9">
                <w:rPr>
                  <w:rFonts w:ascii="Times New Roman" w:eastAsia="Calibri" w:hAnsi="Times New Roman" w:cs="Times New Roman"/>
                  <w:sz w:val="18"/>
                  <w:szCs w:val="24"/>
                  <w:lang w:val="en-GB" w:eastAsia="zh-CN"/>
                </w:rPr>
                <w:t>Minimum discernable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07F295D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1" w:author="Chairman" w:date="2021-12-20T06:55:00Z"/>
                <w:rFonts w:ascii="Times New Roman" w:eastAsia="Calibri" w:hAnsi="Times New Roman" w:cs="Times New Roman"/>
                <w:sz w:val="18"/>
                <w:szCs w:val="24"/>
                <w:lang w:val="en-GB" w:eastAsia="zh-CN"/>
              </w:rPr>
            </w:pPr>
            <w:ins w:id="492" w:author="Chairman" w:date="2021-12-20T06:55:00Z">
              <w:r w:rsidRPr="001714C9">
                <w:rPr>
                  <w:rFonts w:ascii="Times New Roman" w:eastAsia="Calibri" w:hAnsi="Times New Roman" w:cs="Times New Roman"/>
                  <w:sz w:val="18"/>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006B611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3" w:author="Chairman" w:date="2021-12-20T06:55:00Z"/>
                <w:rFonts w:ascii="Times New Roman" w:eastAsia="Times New Roman" w:hAnsi="Times New Roman" w:cs="Times New Roman"/>
                <w:sz w:val="18"/>
                <w:szCs w:val="24"/>
                <w:lang w:val="en-GB" w:eastAsia="zh-CN"/>
              </w:rPr>
            </w:pPr>
            <w:ins w:id="494" w:author="Chairman" w:date="2021-12-20T06:55:00Z">
              <w:r w:rsidRPr="001714C9">
                <w:rPr>
                  <w:rFonts w:ascii="Times New Roman" w:eastAsia="Calibri" w:hAnsi="Times New Roman" w:cs="Times New Roman"/>
                  <w:sz w:val="18"/>
                  <w:szCs w:val="24"/>
                  <w:lang w:val="en-GB"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3278EFE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5" w:author="Chairman" w:date="2021-12-20T06:55:00Z"/>
                <w:rFonts w:ascii="Times New Roman" w:eastAsia="Calibri" w:hAnsi="Times New Roman" w:cs="Times New Roman"/>
                <w:sz w:val="18"/>
                <w:szCs w:val="24"/>
                <w:lang w:val="en-GB" w:eastAsia="zh-CN"/>
              </w:rPr>
            </w:pPr>
            <w:ins w:id="496" w:author="Chairman" w:date="2021-12-20T06:55:00Z">
              <w:r w:rsidRPr="001714C9">
                <w:rPr>
                  <w:rFonts w:ascii="Times New Roman" w:eastAsia="Calibri" w:hAnsi="Times New Roman" w:cs="Times New Roman"/>
                  <w:sz w:val="18"/>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6499038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7" w:author="Chairman" w:date="2021-12-20T06:55:00Z"/>
                <w:rFonts w:ascii="Times New Roman" w:eastAsia="Calibri" w:hAnsi="Times New Roman" w:cs="Times New Roman"/>
                <w:sz w:val="18"/>
                <w:szCs w:val="24"/>
                <w:lang w:val="en-GB" w:eastAsia="zh-CN"/>
              </w:rPr>
            </w:pPr>
            <w:ins w:id="498" w:author="Chairman" w:date="2021-12-20T06:55:00Z">
              <w:r w:rsidRPr="001714C9">
                <w:rPr>
                  <w:rFonts w:ascii="Times New Roman" w:eastAsia="Calibri" w:hAnsi="Times New Roman" w:cs="Times New Roman"/>
                  <w:sz w:val="18"/>
                  <w:szCs w:val="24"/>
                  <w:lang w:val="en-GB" w:eastAsia="zh-CN"/>
                </w:rPr>
                <w:t>–110</w:t>
              </w:r>
            </w:ins>
          </w:p>
        </w:tc>
      </w:tr>
    </w:tbl>
    <w:p w14:paraId="1557BBAF"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i/>
          <w:iCs/>
          <w:color w:val="000000"/>
          <w:sz w:val="24"/>
          <w:szCs w:val="20"/>
          <w:lang w:val="en-GB"/>
        </w:rPr>
      </w:pPr>
      <w:r w:rsidRPr="001714C9">
        <w:rPr>
          <w:rFonts w:ascii="Times New Roman" w:eastAsia="Times New Roman" w:hAnsi="Times New Roman" w:cs="Times New Roman"/>
          <w:color w:val="FF0000"/>
          <w:sz w:val="24"/>
          <w:szCs w:val="20"/>
          <w:lang w:val="en-GB"/>
        </w:rPr>
        <w:br w:type="page"/>
      </w:r>
    </w:p>
    <w:p w14:paraId="61C7E3B1" w14:textId="20563635" w:rsidR="001714C9" w:rsidRPr="004D1E7E" w:rsidDel="004D1E7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499" w:author="USA" w:date="2022-08-31T19:58:00Z"/>
          <w:rFonts w:ascii="Times New Roman" w:eastAsia="Times New Roman" w:hAnsi="Times New Roman" w:cs="Times New Roman"/>
          <w:i/>
          <w:iCs/>
          <w:color w:val="FF0000"/>
          <w:sz w:val="24"/>
          <w:szCs w:val="20"/>
          <w:highlight w:val="yellow"/>
          <w:lang w:val="en-GB"/>
          <w:rPrChange w:id="500" w:author="USA" w:date="2022-08-31T19:58:00Z">
            <w:rPr>
              <w:del w:id="501" w:author="USA" w:date="2022-08-31T19:58:00Z"/>
              <w:rFonts w:ascii="Times New Roman" w:eastAsia="Times New Roman" w:hAnsi="Times New Roman" w:cs="Times New Roman"/>
              <w:i/>
              <w:iCs/>
              <w:color w:val="FF0000"/>
              <w:sz w:val="24"/>
              <w:szCs w:val="20"/>
              <w:lang w:val="en-GB"/>
            </w:rPr>
          </w:rPrChange>
        </w:rPr>
      </w:pPr>
      <w:del w:id="502" w:author="USA" w:date="2022-08-31T19:58:00Z">
        <w:r w:rsidRPr="004D1E7E" w:rsidDel="004D1E7E">
          <w:rPr>
            <w:rFonts w:ascii="Times New Roman" w:eastAsia="Times New Roman" w:hAnsi="Times New Roman" w:cs="Times New Roman"/>
            <w:i/>
            <w:iCs/>
            <w:color w:val="FF0000"/>
            <w:sz w:val="24"/>
            <w:szCs w:val="20"/>
            <w:highlight w:val="yellow"/>
            <w:lang w:val="en-GB"/>
            <w:rPrChange w:id="503" w:author="USA" w:date="2022-08-31T19:58:00Z">
              <w:rPr>
                <w:rFonts w:ascii="Times New Roman" w:eastAsia="Times New Roman" w:hAnsi="Times New Roman" w:cs="Times New Roman"/>
                <w:i/>
                <w:iCs/>
                <w:color w:val="FF0000"/>
                <w:sz w:val="24"/>
                <w:szCs w:val="20"/>
                <w:lang w:val="en-GB"/>
              </w:rPr>
            </w:rPrChange>
          </w:rPr>
          <w:lastRenderedPageBreak/>
          <w:delTex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delText>
        </w:r>
      </w:del>
    </w:p>
    <w:p w14:paraId="4C76E334" w14:textId="661F1A2F" w:rsidR="001714C9" w:rsidRPr="001714C9" w:rsidDel="004D1E7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504" w:author="USA" w:date="2022-08-31T19:58:00Z"/>
          <w:rFonts w:ascii="Times New Roman" w:eastAsia="Times New Roman" w:hAnsi="Times New Roman" w:cs="Times New Roman"/>
          <w:i/>
          <w:iCs/>
          <w:color w:val="FF0000"/>
          <w:sz w:val="24"/>
          <w:szCs w:val="20"/>
          <w:lang w:val="en-GB"/>
        </w:rPr>
      </w:pPr>
      <w:del w:id="505" w:author="USA" w:date="2022-08-31T19:58:00Z">
        <w:r w:rsidRPr="004D1E7E" w:rsidDel="004D1E7E">
          <w:rPr>
            <w:rFonts w:ascii="Times New Roman" w:eastAsia="Times New Roman" w:hAnsi="Times New Roman" w:cs="Times New Roman"/>
            <w:i/>
            <w:iCs/>
            <w:color w:val="FF0000"/>
            <w:sz w:val="24"/>
            <w:szCs w:val="20"/>
            <w:highlight w:val="yellow"/>
            <w:lang w:val="en-GB"/>
            <w:rPrChange w:id="506" w:author="USA" w:date="2022-08-31T19:58:00Z">
              <w:rPr>
                <w:rFonts w:ascii="Times New Roman" w:eastAsia="Times New Roman" w:hAnsi="Times New Roman" w:cs="Times New Roman"/>
                <w:i/>
                <w:iCs/>
                <w:color w:val="FF0000"/>
                <w:sz w:val="24"/>
                <w:szCs w:val="20"/>
                <w:lang w:val="en-GB"/>
              </w:rPr>
            </w:rPrChange>
          </w:rPr>
          <w:delText>[Editor’s Note:  The text of the Editor’s Note above is in square brackets because some Administrations have proposed to delete this text while other Administrations wish to keep the text.]</w:delText>
        </w:r>
      </w:del>
    </w:p>
    <w:p w14:paraId="07F71CEF"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3</w:t>
      </w:r>
      <w:r w:rsidRPr="001714C9">
        <w:rPr>
          <w:rFonts w:ascii="Times New Roman" w:eastAsia="Times New Roman" w:hAnsi="Times New Roman" w:cs="Times New Roman"/>
          <w:b/>
          <w:sz w:val="28"/>
          <w:szCs w:val="20"/>
          <w:lang w:val="en-GB"/>
        </w:rPr>
        <w:tab/>
        <w:t>Operational characteristics</w:t>
      </w:r>
    </w:p>
    <w:p w14:paraId="2E1DA48A"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1714C9">
        <w:rPr>
          <w:rFonts w:ascii="Times New Roman" w:eastAsia="Times New Roman" w:hAnsi="Times New Roman" w:cs="Times New Roman"/>
          <w:b/>
          <w:sz w:val="24"/>
          <w:szCs w:val="20"/>
          <w:lang w:val="en-GB"/>
        </w:rPr>
        <w:t>3.1</w:t>
      </w:r>
      <w:r w:rsidRPr="001714C9">
        <w:rPr>
          <w:rFonts w:ascii="Times New Roman" w:eastAsia="Times New Roman" w:hAnsi="Times New Roman" w:cs="Times New Roman"/>
          <w:b/>
          <w:sz w:val="24"/>
          <w:szCs w:val="20"/>
          <w:lang w:val="en-GB"/>
        </w:rPr>
        <w:tab/>
        <w:t>Aeronautical radionavigation radars</w:t>
      </w:r>
    </w:p>
    <w:p w14:paraId="423DFFF3"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Radars operating in the ARNS in the frequency band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350-5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507" w:author="Chairman" w:date="2021-12-20T07:02:00Z">
        <w:r w:rsidRPr="001714C9">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5F90E17F"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08" w:author="Chairman" w:date="2021-12-20T07:02:00Z"/>
          <w:rFonts w:ascii="Times New Roman" w:eastAsia="Times New Roman" w:hAnsi="Times New Roman" w:cs="Times New Roman"/>
          <w:sz w:val="24"/>
          <w:szCs w:val="20"/>
          <w:lang w:val="en-GB"/>
        </w:rPr>
      </w:pPr>
      <w:ins w:id="509" w:author="Chairman" w:date="2021-12-20T07:02:00Z">
        <w:r w:rsidRPr="001714C9">
          <w:rPr>
            <w:rFonts w:ascii="Times New Roman" w:eastAsia="Times New Roman" w:hAnsi="Times New Roman" w:cs="Times New Roman"/>
            <w:sz w:val="24"/>
            <w:szCs w:val="20"/>
            <w:lang w:val="en-GB"/>
          </w:rPr>
          <w:t>With the emergence of UAS, new detect and avoid radars (Radar 24, Table 2), operating in the 5 350</w:t>
        </w:r>
        <w:r w:rsidRPr="001714C9">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1714C9">
          <w:rPr>
            <w:rFonts w:ascii="Times New Roman" w:eastAsia="Times New Roman" w:hAnsi="Times New Roman" w:cs="Times New Roman"/>
            <w:position w:val="6"/>
            <w:sz w:val="18"/>
            <w:szCs w:val="20"/>
            <w:lang w:val="en-GB"/>
          </w:rPr>
          <w:t xml:space="preserve"> </w:t>
        </w:r>
        <w:r w:rsidRPr="001714C9">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5427A545"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1714C9">
        <w:rPr>
          <w:rFonts w:ascii="Times New Roman" w:eastAsia="Times New Roman" w:hAnsi="Times New Roman" w:cs="Times New Roman"/>
          <w:b/>
          <w:sz w:val="24"/>
          <w:szCs w:val="20"/>
          <w:lang w:val="en-GB"/>
        </w:rPr>
        <w:t>3.2</w:t>
      </w:r>
      <w:r w:rsidRPr="001714C9">
        <w:rPr>
          <w:rFonts w:ascii="Times New Roman" w:eastAsia="Times New Roman" w:hAnsi="Times New Roman" w:cs="Times New Roman"/>
          <w:b/>
          <w:sz w:val="24"/>
          <w:szCs w:val="20"/>
          <w:lang w:val="en-GB"/>
        </w:rPr>
        <w:tab/>
        <w:t>Radiolocation radars</w:t>
      </w:r>
    </w:p>
    <w:p w14:paraId="0FFC23A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6EFAFFA"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43EF784"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1714C9">
        <w:rPr>
          <w:rFonts w:ascii="Times New Roman" w:eastAsia="Times New Roman" w:hAnsi="Times New Roman" w:cs="Times New Roman"/>
          <w:sz w:val="24"/>
          <w:szCs w:val="20"/>
          <w:lang w:val="en-GB"/>
        </w:rPr>
        <w:noBreakHyphen/>
        <w:t xml:space="preserve">200 W peak, and serve to rebroadcast the received radar signal.) Periods of operation can last from minutes up </w:t>
      </w:r>
      <w:r w:rsidRPr="001714C9">
        <w:rPr>
          <w:rFonts w:ascii="Times New Roman" w:eastAsia="Times New Roman" w:hAnsi="Times New Roman" w:cs="Times New Roman"/>
          <w:sz w:val="24"/>
          <w:szCs w:val="20"/>
          <w:lang w:val="en-GB"/>
        </w:rPr>
        <w:lastRenderedPageBreak/>
        <w:t>to 4</w:t>
      </w:r>
      <w:r w:rsidRPr="001714C9">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3EAA59C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Shipboard sea and air surveillance radars are used for ship protection and operate continuously while the ship is underway as well as entering and leaving port areas. These radars operate continuously during the shipʼs deployment, based on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2843AE98"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478DBBA2"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4</w:t>
      </w:r>
      <w:r w:rsidRPr="001714C9">
        <w:rPr>
          <w:rFonts w:ascii="Times New Roman" w:eastAsia="Times New Roman" w:hAnsi="Times New Roman" w:cs="Times New Roman"/>
          <w:b/>
          <w:sz w:val="28"/>
          <w:szCs w:val="20"/>
          <w:lang w:val="en-GB"/>
        </w:rPr>
        <w:tab/>
        <w:t>Protection criteria</w:t>
      </w:r>
    </w:p>
    <w:p w14:paraId="23641B75"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desensitizing effect on radars operated in this </w:t>
      </w:r>
      <w:ins w:id="510" w:author="Chairman" w:date="2021-12-20T07:03:00Z">
        <w:r w:rsidRPr="001714C9">
          <w:rPr>
            <w:rFonts w:ascii="Times New Roman" w:eastAsia="Times New Roman" w:hAnsi="Times New Roman" w:cs="Times New Roman"/>
            <w:sz w:val="24"/>
            <w:szCs w:val="20"/>
            <w:lang w:val="en-GB"/>
          </w:rPr>
          <w:t xml:space="preserve">frequency </w:t>
        </w:r>
      </w:ins>
      <w:r w:rsidRPr="001714C9">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xml:space="preserve"> and that of noise-like interference by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xml:space="preserve">, the resultant effective noise power spectral density becomes simply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 </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 + </w:t>
      </w:r>
      <w:r w:rsidRPr="001714C9">
        <w:rPr>
          <w:rFonts w:ascii="Times New Roman" w:eastAsia="Times New Roman" w:hAnsi="Times New Roman" w:cs="Times New Roman"/>
          <w:i/>
          <w:sz w:val="24"/>
          <w:szCs w:val="20"/>
          <w:lang w:val="en-GB"/>
        </w:rPr>
        <w:t>N</w:t>
      </w:r>
      <w:r w:rsidRPr="001714C9">
        <w:rPr>
          <w:rFonts w:ascii="Tms Rmn" w:eastAsia="Times New Roman" w:hAnsi="Tms Rmn" w:cs="Times New Roman"/>
          <w:iCs/>
          <w:sz w:val="12"/>
          <w:szCs w:val="20"/>
          <w:lang w:val="en-GB"/>
        </w:rPr>
        <w:t> </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of 1.26, or an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of about −6 dB. For the radionavigation service and meteorological</w:t>
      </w:r>
      <w:r w:rsidRPr="001714C9">
        <w:rPr>
          <w:rFonts w:ascii="Times New Roman" w:eastAsia="Times New Roman" w:hAnsi="Times New Roman" w:cs="Times New Roman"/>
          <w:position w:val="6"/>
          <w:sz w:val="18"/>
          <w:szCs w:val="20"/>
          <w:lang w:val="en-GB"/>
        </w:rPr>
        <w:footnoteReference w:id="1"/>
      </w:r>
      <w:r w:rsidRPr="001714C9">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1714C9">
        <w:rPr>
          <w:rFonts w:ascii="Times New Roman" w:eastAsia="Times New Roman" w:hAnsi="Times New Roman" w:cs="Times New Roman"/>
          <w:i/>
          <w:iCs/>
          <w:sz w:val="24"/>
          <w:szCs w:val="20"/>
          <w:lang w:val="en-GB"/>
        </w:rPr>
        <w:t>I</w:t>
      </w:r>
      <w:r w:rsidRPr="001714C9">
        <w:rPr>
          <w:rFonts w:ascii="Times New Roman" w:eastAsia="Times New Roman" w:hAnsi="Times New Roman" w:cs="Times New Roman"/>
          <w:sz w:val="24"/>
          <w:szCs w:val="20"/>
          <w:lang w:val="en-GB"/>
        </w:rPr>
        <w:t> /</w:t>
      </w:r>
      <w:r w:rsidRPr="001714C9">
        <w:rPr>
          <w:rFonts w:ascii="Times New Roman" w:eastAsia="Times New Roman" w:hAnsi="Times New Roman" w:cs="Times New Roman"/>
          <w:i/>
          <w:iCs/>
          <w:sz w:val="24"/>
          <w:szCs w:val="20"/>
          <w:lang w:val="en-GB"/>
        </w:rPr>
        <w:t>N</w:t>
      </w:r>
      <w:r w:rsidRPr="001714C9">
        <w:rPr>
          <w:rFonts w:ascii="Times New Roman" w:eastAsia="Times New Roman" w:hAnsi="Times New Roman" w:cs="Times New Roman"/>
          <w:sz w:val="24"/>
          <w:szCs w:val="20"/>
          <w:lang w:val="en-GB"/>
        </w:rPr>
        <w:t xml:space="preserve"> ratio of about –10 dB. However, further study is required to validate this value. These protection criteria represent the aggregate effects of multiple interferers, when present; the tolerable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for an individual interferer depends on the number of interferers and their geometry, and needs to be assessed in the course of analysis of a given scenario.</w:t>
      </w:r>
    </w:p>
    <w:p w14:paraId="527E16AB"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4A387CA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1714C9">
        <w:rPr>
          <w:rFonts w:ascii="Times New Roman" w:eastAsia="Times New Roman" w:hAnsi="Times New Roman" w:cs="Times New Roman"/>
          <w:sz w:val="24"/>
          <w:szCs w:val="20"/>
          <w:lang w:val="en-GB"/>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41401E3"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5</w:t>
      </w:r>
      <w:r w:rsidRPr="001714C9">
        <w:rPr>
          <w:rFonts w:ascii="Times New Roman" w:eastAsia="Times New Roman" w:hAnsi="Times New Roman" w:cs="Times New Roman"/>
          <w:b/>
          <w:sz w:val="28"/>
          <w:szCs w:val="20"/>
          <w:lang w:val="en-GB"/>
        </w:rPr>
        <w:tab/>
        <w:t>Interference mitigation techniques</w:t>
      </w:r>
    </w:p>
    <w:p w14:paraId="3E996A2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714C9">
        <w:rPr>
          <w:rFonts w:ascii="Times New Roman" w:eastAsia="Times New Roman" w:hAnsi="Times New Roman" w:cs="Times New Roman"/>
          <w:sz w:val="24"/>
          <w:szCs w:val="20"/>
          <w:lang w:val="en-GB"/>
        </w:rPr>
        <w:noBreakHyphen/>
        <w:t>R M.1372.</w:t>
      </w:r>
    </w:p>
    <w:p w14:paraId="1E89802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1C0738C8"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fr-FR" w:eastAsia="zh-CN"/>
        </w:rPr>
      </w:pPr>
    </w:p>
    <w:p w14:paraId="46694B42"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9" w:author="USA" w:date="2022-09-23T15:02:00Z" w:initials="USA">
    <w:p w14:paraId="319A91E5" w14:textId="77777777" w:rsidR="00BD0A73" w:rsidRDefault="00BD0A73" w:rsidP="0071012C">
      <w:pPr>
        <w:pStyle w:val="CommentText"/>
        <w:jc w:val="left"/>
      </w:pPr>
      <w:r>
        <w:rPr>
          <w:rStyle w:val="CommentReference"/>
        </w:rPr>
        <w:annotationRef/>
      </w:r>
      <w:r>
        <w:t>With the addition of new recognizing d) this could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9A91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84904" w16cex:dateUtc="2022-09-23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9A91E5" w16cid:durableId="26D849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B1D6" w14:textId="77777777" w:rsidR="005A4AE5" w:rsidRDefault="005A4AE5" w:rsidP="001714C9">
      <w:pPr>
        <w:spacing w:line="240" w:lineRule="auto"/>
      </w:pPr>
      <w:r>
        <w:separator/>
      </w:r>
    </w:p>
  </w:endnote>
  <w:endnote w:type="continuationSeparator" w:id="0">
    <w:p w14:paraId="43B01938" w14:textId="77777777" w:rsidR="005A4AE5" w:rsidRDefault="005A4AE5" w:rsidP="00171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8C30" w14:textId="77777777" w:rsidR="003A314B" w:rsidRDefault="003A3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2B7A" w14:textId="77777777" w:rsidR="003A314B" w:rsidRDefault="003A31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A000" w14:textId="77777777" w:rsidR="003A314B" w:rsidRDefault="003A3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46CB" w14:textId="77777777" w:rsidR="005A4AE5" w:rsidRDefault="005A4AE5" w:rsidP="001714C9">
      <w:pPr>
        <w:spacing w:line="240" w:lineRule="auto"/>
      </w:pPr>
      <w:r>
        <w:separator/>
      </w:r>
    </w:p>
  </w:footnote>
  <w:footnote w:type="continuationSeparator" w:id="0">
    <w:p w14:paraId="67D4C0F2" w14:textId="77777777" w:rsidR="005A4AE5" w:rsidRDefault="005A4AE5" w:rsidP="001714C9">
      <w:pPr>
        <w:spacing w:line="240" w:lineRule="auto"/>
      </w:pPr>
      <w:r>
        <w:continuationSeparator/>
      </w:r>
    </w:p>
  </w:footnote>
  <w:footnote w:id="1">
    <w:p w14:paraId="37727CBE" w14:textId="77777777" w:rsidR="001714C9" w:rsidRDefault="001714C9" w:rsidP="001714C9">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C121" w14:textId="77777777" w:rsidR="003A314B" w:rsidRDefault="003A31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060F" w14:textId="77777777" w:rsidR="003A314B" w:rsidRDefault="003A31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8262" w14:textId="77777777" w:rsidR="003A314B" w:rsidRDefault="003A3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04883E34"/>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9E9C5B28"/>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E4B90C"/>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822695349">
    <w:abstractNumId w:val="5"/>
  </w:num>
  <w:num w:numId="2" w16cid:durableId="75249660">
    <w:abstractNumId w:val="1"/>
    <w:lvlOverride w:ilvl="0">
      <w:startOverride w:val="1"/>
    </w:lvlOverride>
  </w:num>
  <w:num w:numId="3" w16cid:durableId="1137916128">
    <w:abstractNumId w:val="4"/>
  </w:num>
  <w:num w:numId="4" w16cid:durableId="674765184">
    <w:abstractNumId w:val="6"/>
    <w:lvlOverride w:ilvl="0">
      <w:startOverride w:val="1"/>
    </w:lvlOverride>
  </w:num>
  <w:num w:numId="5" w16cid:durableId="392437173">
    <w:abstractNumId w:val="3"/>
    <w:lvlOverride w:ilvl="0">
      <w:startOverride w:val="1"/>
    </w:lvlOverride>
  </w:num>
  <w:num w:numId="6" w16cid:durableId="1217542897">
    <w:abstractNumId w:val="2"/>
    <w:lvlOverride w:ilvl="0">
      <w:startOverride w:val="1"/>
    </w:lvlOverride>
  </w:num>
  <w:num w:numId="7" w16cid:durableId="22803241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TK">
    <w15:presenceInfo w15:providerId="None" w15:userId="T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341A"/>
    <w:rsid w:val="000A44C8"/>
    <w:rsid w:val="000A4521"/>
    <w:rsid w:val="000E5895"/>
    <w:rsid w:val="000F55A5"/>
    <w:rsid w:val="0014717D"/>
    <w:rsid w:val="001714C9"/>
    <w:rsid w:val="001D6648"/>
    <w:rsid w:val="001D70A0"/>
    <w:rsid w:val="001F09B7"/>
    <w:rsid w:val="00256A15"/>
    <w:rsid w:val="002B7FC9"/>
    <w:rsid w:val="002C5E4D"/>
    <w:rsid w:val="002D4168"/>
    <w:rsid w:val="00374846"/>
    <w:rsid w:val="003830A1"/>
    <w:rsid w:val="003A314B"/>
    <w:rsid w:val="00421A52"/>
    <w:rsid w:val="00466DC7"/>
    <w:rsid w:val="004D1E7E"/>
    <w:rsid w:val="005A227A"/>
    <w:rsid w:val="005A4AE5"/>
    <w:rsid w:val="00642F85"/>
    <w:rsid w:val="00662052"/>
    <w:rsid w:val="00671E16"/>
    <w:rsid w:val="00693208"/>
    <w:rsid w:val="00710D86"/>
    <w:rsid w:val="00711B02"/>
    <w:rsid w:val="00722749"/>
    <w:rsid w:val="00890CC9"/>
    <w:rsid w:val="008D22FA"/>
    <w:rsid w:val="008E3D22"/>
    <w:rsid w:val="008F70DB"/>
    <w:rsid w:val="00B12EAE"/>
    <w:rsid w:val="00BD0A73"/>
    <w:rsid w:val="00C019AD"/>
    <w:rsid w:val="00C8336E"/>
    <w:rsid w:val="00C85847"/>
    <w:rsid w:val="00CF16B2"/>
    <w:rsid w:val="00D1062B"/>
    <w:rsid w:val="00D715D5"/>
    <w:rsid w:val="00DC2262"/>
    <w:rsid w:val="00DC2F79"/>
    <w:rsid w:val="00DE6582"/>
    <w:rsid w:val="00E62FD6"/>
    <w:rsid w:val="00E8579F"/>
    <w:rsid w:val="00EE7493"/>
    <w:rsid w:val="00F90D78"/>
    <w:rsid w:val="00F95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1714C9"/>
    <w:pPr>
      <w:spacing w:before="200"/>
      <w:outlineLvl w:val="1"/>
    </w:pPr>
    <w:rPr>
      <w:sz w:val="24"/>
    </w:rPr>
  </w:style>
  <w:style w:type="paragraph" w:styleId="Heading3">
    <w:name w:val="heading 3"/>
    <w:basedOn w:val="Heading1"/>
    <w:next w:val="Normal"/>
    <w:link w:val="Heading3Char"/>
    <w:semiHidden/>
    <w:unhideWhenUsed/>
    <w:qFormat/>
    <w:rsid w:val="001714C9"/>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1714C9"/>
    <w:pPr>
      <w:outlineLvl w:val="3"/>
    </w:pPr>
  </w:style>
  <w:style w:type="paragraph" w:styleId="Heading5">
    <w:name w:val="heading 5"/>
    <w:basedOn w:val="Heading4"/>
    <w:next w:val="Normal"/>
    <w:link w:val="Heading5Char"/>
    <w:semiHidden/>
    <w:unhideWhenUsed/>
    <w:qFormat/>
    <w:rsid w:val="001714C9"/>
    <w:pPr>
      <w:outlineLvl w:val="4"/>
    </w:pPr>
  </w:style>
  <w:style w:type="paragraph" w:styleId="Heading6">
    <w:name w:val="heading 6"/>
    <w:basedOn w:val="Heading4"/>
    <w:next w:val="Normal"/>
    <w:link w:val="Heading6Char"/>
    <w:semiHidden/>
    <w:unhideWhenUsed/>
    <w:qFormat/>
    <w:rsid w:val="001714C9"/>
    <w:pPr>
      <w:outlineLvl w:val="5"/>
    </w:pPr>
  </w:style>
  <w:style w:type="paragraph" w:styleId="Heading7">
    <w:name w:val="heading 7"/>
    <w:basedOn w:val="Heading6"/>
    <w:next w:val="Normal"/>
    <w:link w:val="Heading7Char"/>
    <w:semiHidden/>
    <w:unhideWhenUsed/>
    <w:qFormat/>
    <w:rsid w:val="001714C9"/>
    <w:pPr>
      <w:outlineLvl w:val="6"/>
    </w:pPr>
  </w:style>
  <w:style w:type="paragraph" w:styleId="Heading8">
    <w:name w:val="heading 8"/>
    <w:basedOn w:val="Heading6"/>
    <w:next w:val="Normal"/>
    <w:link w:val="Heading8Char"/>
    <w:semiHidden/>
    <w:unhideWhenUsed/>
    <w:qFormat/>
    <w:rsid w:val="001714C9"/>
    <w:pPr>
      <w:outlineLvl w:val="7"/>
    </w:pPr>
  </w:style>
  <w:style w:type="paragraph" w:styleId="Heading9">
    <w:name w:val="heading 9"/>
    <w:basedOn w:val="Heading6"/>
    <w:next w:val="Normal"/>
    <w:link w:val="Heading9Char"/>
    <w:semiHidden/>
    <w:unhideWhenUsed/>
    <w:qFormat/>
    <w:rsid w:val="001714C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1714C9"/>
    <w:rPr>
      <w:rFonts w:eastAsia="Times New Roman"/>
      <w:b/>
      <w:sz w:val="28"/>
      <w:szCs w:val="20"/>
      <w:lang w:val="en-GB"/>
    </w:rPr>
  </w:style>
  <w:style w:type="character" w:customStyle="1" w:styleId="Heading2Char">
    <w:name w:val="Heading 2 Char"/>
    <w:basedOn w:val="DefaultParagraphFont"/>
    <w:link w:val="Heading2"/>
    <w:semiHidden/>
    <w:rsid w:val="001714C9"/>
    <w:rPr>
      <w:rFonts w:eastAsia="Times New Roman"/>
      <w:b/>
      <w:szCs w:val="20"/>
      <w:lang w:val="en-GB"/>
    </w:rPr>
  </w:style>
  <w:style w:type="character" w:customStyle="1" w:styleId="Heading3Char">
    <w:name w:val="Heading 3 Char"/>
    <w:basedOn w:val="DefaultParagraphFont"/>
    <w:link w:val="Heading3"/>
    <w:semiHidden/>
    <w:rsid w:val="001714C9"/>
    <w:rPr>
      <w:rFonts w:eastAsia="Times New Roman"/>
      <w:b/>
      <w:szCs w:val="20"/>
      <w:lang w:val="en-GB"/>
    </w:rPr>
  </w:style>
  <w:style w:type="character" w:customStyle="1" w:styleId="Heading4Char">
    <w:name w:val="Heading 4 Char"/>
    <w:basedOn w:val="DefaultParagraphFont"/>
    <w:link w:val="Heading4"/>
    <w:semiHidden/>
    <w:rsid w:val="001714C9"/>
    <w:rPr>
      <w:rFonts w:eastAsia="Times New Roman"/>
      <w:b/>
      <w:szCs w:val="20"/>
      <w:lang w:val="en-GB"/>
    </w:rPr>
  </w:style>
  <w:style w:type="character" w:customStyle="1" w:styleId="Heading5Char">
    <w:name w:val="Heading 5 Char"/>
    <w:basedOn w:val="DefaultParagraphFont"/>
    <w:link w:val="Heading5"/>
    <w:semiHidden/>
    <w:rsid w:val="001714C9"/>
    <w:rPr>
      <w:rFonts w:eastAsia="Times New Roman"/>
      <w:b/>
      <w:szCs w:val="20"/>
      <w:lang w:val="en-GB"/>
    </w:rPr>
  </w:style>
  <w:style w:type="character" w:customStyle="1" w:styleId="Heading6Char">
    <w:name w:val="Heading 6 Char"/>
    <w:basedOn w:val="DefaultParagraphFont"/>
    <w:link w:val="Heading6"/>
    <w:semiHidden/>
    <w:rsid w:val="001714C9"/>
    <w:rPr>
      <w:rFonts w:eastAsia="Times New Roman"/>
      <w:b/>
      <w:szCs w:val="20"/>
      <w:lang w:val="en-GB"/>
    </w:rPr>
  </w:style>
  <w:style w:type="character" w:customStyle="1" w:styleId="Heading7Char">
    <w:name w:val="Heading 7 Char"/>
    <w:basedOn w:val="DefaultParagraphFont"/>
    <w:link w:val="Heading7"/>
    <w:semiHidden/>
    <w:rsid w:val="001714C9"/>
    <w:rPr>
      <w:rFonts w:eastAsia="Times New Roman"/>
      <w:b/>
      <w:szCs w:val="20"/>
      <w:lang w:val="en-GB"/>
    </w:rPr>
  </w:style>
  <w:style w:type="character" w:customStyle="1" w:styleId="Heading8Char">
    <w:name w:val="Heading 8 Char"/>
    <w:basedOn w:val="DefaultParagraphFont"/>
    <w:link w:val="Heading8"/>
    <w:semiHidden/>
    <w:rsid w:val="001714C9"/>
    <w:rPr>
      <w:rFonts w:eastAsia="Times New Roman"/>
      <w:b/>
      <w:szCs w:val="20"/>
      <w:lang w:val="en-GB"/>
    </w:rPr>
  </w:style>
  <w:style w:type="character" w:customStyle="1" w:styleId="Heading9Char">
    <w:name w:val="Heading 9 Char"/>
    <w:basedOn w:val="DefaultParagraphFont"/>
    <w:link w:val="Heading9"/>
    <w:semiHidden/>
    <w:rsid w:val="001714C9"/>
    <w:rPr>
      <w:rFonts w:eastAsia="Times New Roman"/>
      <w:b/>
      <w:szCs w:val="20"/>
      <w:lang w:val="en-GB"/>
    </w:rPr>
  </w:style>
  <w:style w:type="numbering" w:customStyle="1" w:styleId="NoList1">
    <w:name w:val="No List1"/>
    <w:next w:val="NoList"/>
    <w:uiPriority w:val="99"/>
    <w:semiHidden/>
    <w:unhideWhenUsed/>
    <w:rsid w:val="001714C9"/>
  </w:style>
  <w:style w:type="character" w:customStyle="1" w:styleId="FollowedHyperlink1">
    <w:name w:val="FollowedHyperlink1"/>
    <w:basedOn w:val="DefaultParagraphFont"/>
    <w:uiPriority w:val="99"/>
    <w:semiHidden/>
    <w:unhideWhenUsed/>
    <w:rsid w:val="001714C9"/>
    <w:rPr>
      <w:color w:val="800080"/>
      <w:u w:val="single"/>
    </w:rPr>
  </w:style>
  <w:style w:type="paragraph" w:customStyle="1" w:styleId="msonormal0">
    <w:name w:val="msonormal"/>
    <w:basedOn w:val="Normal"/>
    <w:rsid w:val="001714C9"/>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1714C9"/>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1714C9"/>
    <w:pPr>
      <w:spacing w:before="120"/>
    </w:pPr>
  </w:style>
  <w:style w:type="paragraph" w:styleId="TOC3">
    <w:name w:val="toc 3"/>
    <w:basedOn w:val="TOC2"/>
    <w:autoRedefine/>
    <w:semiHidden/>
    <w:unhideWhenUsed/>
    <w:rsid w:val="001714C9"/>
  </w:style>
  <w:style w:type="paragraph" w:styleId="TOC4">
    <w:name w:val="toc 4"/>
    <w:basedOn w:val="TOC3"/>
    <w:autoRedefine/>
    <w:semiHidden/>
    <w:unhideWhenUsed/>
    <w:rsid w:val="001714C9"/>
  </w:style>
  <w:style w:type="paragraph" w:styleId="TOC5">
    <w:name w:val="toc 5"/>
    <w:basedOn w:val="TOC4"/>
    <w:autoRedefine/>
    <w:semiHidden/>
    <w:unhideWhenUsed/>
    <w:rsid w:val="001714C9"/>
  </w:style>
  <w:style w:type="paragraph" w:styleId="TOC6">
    <w:name w:val="toc 6"/>
    <w:basedOn w:val="TOC4"/>
    <w:autoRedefine/>
    <w:semiHidden/>
    <w:unhideWhenUsed/>
    <w:rsid w:val="001714C9"/>
  </w:style>
  <w:style w:type="paragraph" w:styleId="TOC7">
    <w:name w:val="toc 7"/>
    <w:basedOn w:val="TOC4"/>
    <w:autoRedefine/>
    <w:semiHidden/>
    <w:unhideWhenUsed/>
    <w:rsid w:val="001714C9"/>
  </w:style>
  <w:style w:type="paragraph" w:styleId="TOC8">
    <w:name w:val="toc 8"/>
    <w:basedOn w:val="TOC4"/>
    <w:autoRedefine/>
    <w:semiHidden/>
    <w:unhideWhenUsed/>
    <w:rsid w:val="001714C9"/>
  </w:style>
  <w:style w:type="paragraph" w:styleId="NormalIndent">
    <w:name w:val="Normal Indent"/>
    <w:basedOn w:val="Normal"/>
    <w:semiHidden/>
    <w:unhideWhenUsed/>
    <w:rsid w:val="001714C9"/>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1714C9"/>
    <w:rPr>
      <w:lang w:val="en-GB"/>
    </w:rPr>
  </w:style>
  <w:style w:type="paragraph" w:customStyle="1" w:styleId="FootnoteTextChar1Char1Char1CharCharChar11">
    <w:name w:val="Footnote Text Char1 Char1 Char1 Char Char Char11"/>
    <w:basedOn w:val="Normal"/>
    <w:next w:val="FootnoteText"/>
    <w:semiHidden/>
    <w:unhideWhenUsed/>
    <w:rsid w:val="001714C9"/>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714C9"/>
    <w:rPr>
      <w:rFonts w:eastAsia="Times New Roman"/>
      <w:sz w:val="20"/>
      <w:szCs w:val="20"/>
      <w:lang w:val="en-GB"/>
    </w:rPr>
  </w:style>
  <w:style w:type="paragraph" w:styleId="CommentText">
    <w:name w:val="annotation text"/>
    <w:basedOn w:val="Normal"/>
    <w:link w:val="CommentTextChar"/>
    <w:unhideWhenUsed/>
    <w:qFormat/>
    <w:rsid w:val="001714C9"/>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1714C9"/>
    <w:rPr>
      <w:rFonts w:eastAsia="Times New Roman"/>
      <w:sz w:val="20"/>
      <w:szCs w:val="20"/>
      <w:lang w:val="fr-FR"/>
    </w:rPr>
  </w:style>
  <w:style w:type="character" w:customStyle="1" w:styleId="HeaderChar">
    <w:name w:val="Header Char"/>
    <w:basedOn w:val="DefaultParagraphFont"/>
    <w:link w:val="Header"/>
    <w:qFormat/>
    <w:locked/>
    <w:rsid w:val="001714C9"/>
    <w:rPr>
      <w:sz w:val="18"/>
      <w:lang w:val="en-GB"/>
    </w:rPr>
  </w:style>
  <w:style w:type="paragraph" w:customStyle="1" w:styleId="headerodd21">
    <w:name w:val="header odd21"/>
    <w:basedOn w:val="Normal"/>
    <w:next w:val="Header"/>
    <w:semiHidden/>
    <w:unhideWhenUsed/>
    <w:rsid w:val="001714C9"/>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1714C9"/>
    <w:rPr>
      <w:rFonts w:eastAsia="Times New Roman"/>
      <w:szCs w:val="20"/>
      <w:lang w:val="en-GB"/>
    </w:rPr>
  </w:style>
  <w:style w:type="paragraph" w:styleId="Footer">
    <w:name w:val="footer"/>
    <w:basedOn w:val="Normal"/>
    <w:link w:val="FooterChar"/>
    <w:unhideWhenUsed/>
    <w:rsid w:val="001714C9"/>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1714C9"/>
    <w:rPr>
      <w:rFonts w:eastAsia="Times New Roman"/>
      <w:caps/>
      <w:noProof/>
      <w:sz w:val="16"/>
      <w:szCs w:val="20"/>
      <w:lang w:val="en-GB"/>
    </w:rPr>
  </w:style>
  <w:style w:type="paragraph" w:styleId="IndexHeading">
    <w:name w:val="index heading"/>
    <w:basedOn w:val="Normal"/>
    <w:next w:val="Index1"/>
    <w:semiHidden/>
    <w:unhideWhenUsed/>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1714C9"/>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1714C9"/>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1714C9"/>
    <w:rPr>
      <w:rFonts w:eastAsia="Times New Roman"/>
      <w:sz w:val="20"/>
      <w:szCs w:val="20"/>
      <w:lang w:val="en-GB"/>
    </w:rPr>
  </w:style>
  <w:style w:type="paragraph" w:styleId="ListBullet">
    <w:name w:val="List Bullet"/>
    <w:basedOn w:val="Normal"/>
    <w:autoRedefine/>
    <w:semiHidden/>
    <w:unhideWhenUsed/>
    <w:rsid w:val="001714C9"/>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1714C9"/>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1714C9"/>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1714C9"/>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1714C9"/>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1714C9"/>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1714C9"/>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1714C9"/>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1714C9"/>
    <w:rPr>
      <w:rFonts w:eastAsia="Times New Roman"/>
      <w:szCs w:val="20"/>
      <w:lang w:val="en-GB"/>
    </w:rPr>
  </w:style>
  <w:style w:type="paragraph" w:styleId="BodyText">
    <w:name w:val="Body Text"/>
    <w:basedOn w:val="Normal"/>
    <w:link w:val="BodyTextChar"/>
    <w:semiHidden/>
    <w:unhideWhenUsed/>
    <w:qFormat/>
    <w:rsid w:val="001714C9"/>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1714C9"/>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1714C9"/>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714C9"/>
    <w:rPr>
      <w:rFonts w:ascii="CG Times" w:eastAsia="Times New Roman" w:hAnsi="CG Times"/>
      <w:b/>
      <w:sz w:val="20"/>
      <w:szCs w:val="20"/>
      <w:lang w:val="fr-FR" w:eastAsia="zh-CN"/>
    </w:rPr>
  </w:style>
  <w:style w:type="paragraph" w:styleId="Revision">
    <w:name w:val="Revision"/>
    <w:uiPriority w:val="99"/>
    <w:semiHidden/>
    <w:rsid w:val="001714C9"/>
    <w:pPr>
      <w:spacing w:after="0" w:line="240" w:lineRule="auto"/>
    </w:pPr>
    <w:rPr>
      <w:rFonts w:eastAsia="Times New Roman"/>
      <w:szCs w:val="20"/>
      <w:lang w:val="fr-FR"/>
    </w:rPr>
  </w:style>
  <w:style w:type="paragraph" w:styleId="ListParagraph">
    <w:name w:val="List Paragraph"/>
    <w:basedOn w:val="Normal"/>
    <w:uiPriority w:val="34"/>
    <w:qFormat/>
    <w:rsid w:val="001714C9"/>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1714C9"/>
    <w:rPr>
      <w:lang w:val="en-GB"/>
    </w:rPr>
  </w:style>
  <w:style w:type="paragraph" w:customStyle="1" w:styleId="Normalaftertitle">
    <w:name w:val="Normal_after_title"/>
    <w:basedOn w:val="Normal"/>
    <w:next w:val="Normal"/>
    <w:link w:val="NormalaftertitleChar"/>
    <w:rsid w:val="001714C9"/>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1714C9"/>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1714C9"/>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1714C9"/>
    <w:rPr>
      <w:i/>
      <w:lang w:val="en-GB"/>
    </w:rPr>
  </w:style>
  <w:style w:type="paragraph" w:customStyle="1" w:styleId="Call">
    <w:name w:val="Call"/>
    <w:basedOn w:val="Normal"/>
    <w:next w:val="Normal"/>
    <w:link w:val="CallChar"/>
    <w:rsid w:val="001714C9"/>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1714C9"/>
    <w:rPr>
      <w:rFonts w:ascii="Times New Roman Bold" w:hAnsi="Times New Roman Bold"/>
      <w:b/>
    </w:rPr>
  </w:style>
  <w:style w:type="paragraph" w:customStyle="1" w:styleId="Chaptitle">
    <w:name w:val="Chap_title"/>
    <w:basedOn w:val="Arttitle"/>
    <w:next w:val="Normal"/>
    <w:rsid w:val="001714C9"/>
  </w:style>
  <w:style w:type="character" w:customStyle="1" w:styleId="enumlev1Char">
    <w:name w:val="enumlev1 Char"/>
    <w:link w:val="enumlev1"/>
    <w:locked/>
    <w:rsid w:val="001714C9"/>
    <w:rPr>
      <w:lang w:val="en-GB"/>
    </w:rPr>
  </w:style>
  <w:style w:type="paragraph" w:customStyle="1" w:styleId="enumlev1">
    <w:name w:val="enumlev1"/>
    <w:basedOn w:val="Normal"/>
    <w:link w:val="enumlev1Char"/>
    <w:rsid w:val="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1714C9"/>
    <w:pPr>
      <w:ind w:left="1871" w:hanging="737"/>
    </w:pPr>
  </w:style>
  <w:style w:type="paragraph" w:customStyle="1" w:styleId="enumlev3">
    <w:name w:val="enumlev3"/>
    <w:basedOn w:val="enumlev2"/>
    <w:rsid w:val="001714C9"/>
    <w:pPr>
      <w:ind w:left="2268" w:hanging="397"/>
    </w:pPr>
  </w:style>
  <w:style w:type="character" w:customStyle="1" w:styleId="EquationChar">
    <w:name w:val="Equation Char"/>
    <w:link w:val="Equation"/>
    <w:locked/>
    <w:rsid w:val="001714C9"/>
    <w:rPr>
      <w:lang w:val="en-GB"/>
    </w:rPr>
  </w:style>
  <w:style w:type="paragraph" w:customStyle="1" w:styleId="Equation">
    <w:name w:val="Equation"/>
    <w:basedOn w:val="Normal"/>
    <w:link w:val="EquationChar"/>
    <w:rsid w:val="001714C9"/>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1714C9"/>
    <w:rPr>
      <w:lang w:val="en-GB"/>
    </w:rPr>
  </w:style>
  <w:style w:type="paragraph" w:customStyle="1" w:styleId="Equationlegend">
    <w:name w:val="Equation_legend"/>
    <w:basedOn w:val="NormalIndent"/>
    <w:link w:val="EquationlegendChar"/>
    <w:rsid w:val="001714C9"/>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1714C9"/>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1714C9"/>
    <w:rPr>
      <w:lang w:val="en-GB"/>
    </w:rPr>
  </w:style>
  <w:style w:type="paragraph" w:customStyle="1" w:styleId="Tabletext">
    <w:name w:val="Table_text"/>
    <w:basedOn w:val="Normal"/>
    <w:link w:val="TabletextChar"/>
    <w:rsid w:val="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1714C9"/>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1714C9"/>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1714C9"/>
    <w:pPr>
      <w:spacing w:before="240"/>
    </w:pPr>
    <w:rPr>
      <w:rFonts w:ascii="Times New Roman Bold" w:hAnsi="Times New Roman Bold"/>
      <w:b/>
      <w:caps w:val="0"/>
    </w:rPr>
  </w:style>
  <w:style w:type="paragraph" w:customStyle="1" w:styleId="Recdate">
    <w:name w:val="Rec_date"/>
    <w:basedOn w:val="Normal"/>
    <w:next w:val="Normalaftertitle0"/>
    <w:rsid w:val="001714C9"/>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1714C9"/>
    <w:pPr>
      <w:spacing w:before="120"/>
    </w:pPr>
    <w:rPr>
      <w:rFonts w:ascii="Times New Roman" w:hAnsi="Times New Roman"/>
      <w:b w:val="0"/>
      <w:sz w:val="24"/>
    </w:rPr>
  </w:style>
  <w:style w:type="paragraph" w:customStyle="1" w:styleId="Normalaftertitle0">
    <w:name w:val="Normal after title"/>
    <w:basedOn w:val="Normal"/>
    <w:next w:val="Normal"/>
    <w:rsid w:val="001714C9"/>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1714C9"/>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1714C9"/>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1714C9"/>
  </w:style>
  <w:style w:type="paragraph" w:customStyle="1" w:styleId="Reftext">
    <w:name w:val="Ref_text"/>
    <w:basedOn w:val="Normal"/>
    <w:rsid w:val="001714C9"/>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1714C9"/>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1714C9"/>
  </w:style>
  <w:style w:type="paragraph" w:customStyle="1" w:styleId="Reptitle">
    <w:name w:val="Rep_title"/>
    <w:basedOn w:val="Rectitle"/>
    <w:next w:val="Repref"/>
    <w:rsid w:val="001714C9"/>
  </w:style>
  <w:style w:type="paragraph" w:customStyle="1" w:styleId="RepNo">
    <w:name w:val="Rep_No"/>
    <w:basedOn w:val="RecNo"/>
    <w:next w:val="Reptitle"/>
    <w:rsid w:val="001714C9"/>
  </w:style>
  <w:style w:type="paragraph" w:customStyle="1" w:styleId="Repref">
    <w:name w:val="Rep_ref"/>
    <w:basedOn w:val="Recref"/>
    <w:next w:val="Repdate"/>
    <w:rsid w:val="001714C9"/>
  </w:style>
  <w:style w:type="paragraph" w:customStyle="1" w:styleId="Resdate">
    <w:name w:val="Res_date"/>
    <w:basedOn w:val="Recdate"/>
    <w:next w:val="Normalaftertitle0"/>
    <w:rsid w:val="001714C9"/>
  </w:style>
  <w:style w:type="paragraph" w:customStyle="1" w:styleId="ResNo">
    <w:name w:val="Res_No"/>
    <w:basedOn w:val="RecNo"/>
    <w:next w:val="Normal"/>
    <w:rsid w:val="001714C9"/>
  </w:style>
  <w:style w:type="paragraph" w:customStyle="1" w:styleId="Restitle">
    <w:name w:val="Res_title"/>
    <w:basedOn w:val="Rectitle"/>
    <w:next w:val="Normal"/>
    <w:rsid w:val="001714C9"/>
  </w:style>
  <w:style w:type="paragraph" w:customStyle="1" w:styleId="Resref">
    <w:name w:val="Res_ref"/>
    <w:basedOn w:val="Recref"/>
    <w:next w:val="Resdate"/>
    <w:rsid w:val="001714C9"/>
  </w:style>
  <w:style w:type="character" w:customStyle="1" w:styleId="SourceChar">
    <w:name w:val="Source Char"/>
    <w:link w:val="Source"/>
    <w:locked/>
    <w:rsid w:val="001714C9"/>
    <w:rPr>
      <w:b/>
      <w:sz w:val="28"/>
      <w:lang w:val="en-GB"/>
    </w:rPr>
  </w:style>
  <w:style w:type="paragraph" w:customStyle="1" w:styleId="Source">
    <w:name w:val="Source"/>
    <w:basedOn w:val="Normal"/>
    <w:next w:val="Normal"/>
    <w:link w:val="SourceChar"/>
    <w:qFormat/>
    <w:rsid w:val="001714C9"/>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1714C9"/>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1714C9"/>
    <w:rPr>
      <w:rFonts w:ascii="Times New Roman Bold" w:hAnsi="Times New Roman Bold" w:cs="Times New Roman Bold"/>
      <w:b/>
      <w:lang w:val="en-GB"/>
    </w:rPr>
  </w:style>
  <w:style w:type="paragraph" w:customStyle="1" w:styleId="Tablehead">
    <w:name w:val="Table_head"/>
    <w:basedOn w:val="Normal"/>
    <w:link w:val="TableheadChar"/>
    <w:rsid w:val="001714C9"/>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1714C9"/>
    <w:rPr>
      <w:sz w:val="18"/>
      <w:lang w:val="en-GB"/>
    </w:rPr>
  </w:style>
  <w:style w:type="paragraph" w:customStyle="1" w:styleId="Tablelegend">
    <w:name w:val="Table_legend"/>
    <w:basedOn w:val="Normal"/>
    <w:link w:val="TablelegendChar"/>
    <w:rsid w:val="001714C9"/>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1714C9"/>
    <w:rPr>
      <w:caps/>
      <w:lang w:val="en-GB"/>
    </w:rPr>
  </w:style>
  <w:style w:type="paragraph" w:customStyle="1" w:styleId="TableNo0">
    <w:name w:val="Table_No"/>
    <w:basedOn w:val="Normal"/>
    <w:next w:val="Normal"/>
    <w:link w:val="TableNo"/>
    <w:rsid w:val="001714C9"/>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1714C9"/>
    <w:rPr>
      <w:rFonts w:ascii="Times New Roman Bold" w:hAnsi="Times New Roman Bold" w:cs="Times New Roman Bold"/>
      <w:b/>
      <w:lang w:val="en-GB"/>
    </w:rPr>
  </w:style>
  <w:style w:type="paragraph" w:customStyle="1" w:styleId="Tabletitle0">
    <w:name w:val="Table_title"/>
    <w:basedOn w:val="Normal"/>
    <w:next w:val="Tabletext"/>
    <w:link w:val="Tabletitle"/>
    <w:rsid w:val="001714C9"/>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1714C9"/>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1714C9"/>
    <w:rPr>
      <w:caps/>
      <w:sz w:val="28"/>
      <w:lang w:val="en-GB"/>
    </w:rPr>
  </w:style>
  <w:style w:type="paragraph" w:customStyle="1" w:styleId="Title1">
    <w:name w:val="Title 1"/>
    <w:basedOn w:val="Source"/>
    <w:next w:val="Normal"/>
    <w:link w:val="Title1Char"/>
    <w:qFormat/>
    <w:rsid w:val="001714C9"/>
    <w:pPr>
      <w:tabs>
        <w:tab w:val="left" w:pos="567"/>
        <w:tab w:val="left" w:pos="1701"/>
        <w:tab w:val="left" w:pos="2835"/>
      </w:tabs>
      <w:spacing w:before="240"/>
    </w:pPr>
    <w:rPr>
      <w:b w:val="0"/>
      <w:caps/>
    </w:rPr>
  </w:style>
  <w:style w:type="paragraph" w:customStyle="1" w:styleId="Title2">
    <w:name w:val="Title 2"/>
    <w:basedOn w:val="Source"/>
    <w:next w:val="Normal"/>
    <w:rsid w:val="001714C9"/>
    <w:pPr>
      <w:overflowPunct/>
      <w:autoSpaceDE/>
      <w:autoSpaceDN/>
      <w:adjustRightInd/>
      <w:spacing w:before="480"/>
    </w:pPr>
    <w:rPr>
      <w:b w:val="0"/>
      <w:caps/>
    </w:rPr>
  </w:style>
  <w:style w:type="paragraph" w:customStyle="1" w:styleId="Title3">
    <w:name w:val="Title 3"/>
    <w:basedOn w:val="Title2"/>
    <w:next w:val="Normal"/>
    <w:rsid w:val="001714C9"/>
    <w:pPr>
      <w:spacing w:before="240"/>
    </w:pPr>
    <w:rPr>
      <w:caps w:val="0"/>
    </w:rPr>
  </w:style>
  <w:style w:type="paragraph" w:customStyle="1" w:styleId="Title4">
    <w:name w:val="Title 4"/>
    <w:basedOn w:val="Title3"/>
    <w:next w:val="Heading1"/>
    <w:rsid w:val="001714C9"/>
    <w:rPr>
      <w:b/>
    </w:rPr>
  </w:style>
  <w:style w:type="paragraph" w:customStyle="1" w:styleId="toc0">
    <w:name w:val="toc 0"/>
    <w:basedOn w:val="Normal"/>
    <w:next w:val="TOC1"/>
    <w:rsid w:val="001714C9"/>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1714C9"/>
    <w:rPr>
      <w:b w:val="0"/>
    </w:rPr>
  </w:style>
  <w:style w:type="paragraph" w:customStyle="1" w:styleId="Section1">
    <w:name w:val="Section_1"/>
    <w:basedOn w:val="Normal"/>
    <w:rsid w:val="001714C9"/>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1714C9"/>
    <w:rPr>
      <w:b w:val="0"/>
      <w:i/>
    </w:rPr>
  </w:style>
  <w:style w:type="paragraph" w:customStyle="1" w:styleId="Headingi">
    <w:name w:val="Heading_i"/>
    <w:basedOn w:val="Normal"/>
    <w:next w:val="Normal"/>
    <w:qFormat/>
    <w:rsid w:val="001714C9"/>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1714C9"/>
    <w:rPr>
      <w:rFonts w:ascii="Times New Roman Bold" w:hAnsi="Times New Roman Bold" w:cs="Times New Roman Bold"/>
      <w:b/>
      <w:lang w:val="en-GB"/>
    </w:rPr>
  </w:style>
  <w:style w:type="paragraph" w:customStyle="1" w:styleId="Headingb">
    <w:name w:val="Heading_b"/>
    <w:basedOn w:val="Normal"/>
    <w:next w:val="Normal"/>
    <w:link w:val="HeadingbChar"/>
    <w:qFormat/>
    <w:rsid w:val="001714C9"/>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1714C9"/>
    <w:rPr>
      <w:noProof/>
      <w:lang w:val="en-GB"/>
    </w:rPr>
  </w:style>
  <w:style w:type="paragraph" w:customStyle="1" w:styleId="Figure">
    <w:name w:val="Figure"/>
    <w:basedOn w:val="Normal"/>
    <w:next w:val="Normal"/>
    <w:link w:val="FigureChar"/>
    <w:rsid w:val="001714C9"/>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1714C9"/>
    <w:rPr>
      <w:rFonts w:ascii="Times New Roman Bold" w:hAnsi="Times New Roman Bold" w:cs="Times New Roman Bold"/>
      <w:b/>
      <w:lang w:val="en-GB"/>
    </w:rPr>
  </w:style>
  <w:style w:type="paragraph" w:customStyle="1" w:styleId="Figuretitle">
    <w:name w:val="Figure_title"/>
    <w:basedOn w:val="Normal"/>
    <w:next w:val="Normal"/>
    <w:link w:val="FiguretitleChar"/>
    <w:rsid w:val="001714C9"/>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1714C9"/>
    <w:rPr>
      <w:caps/>
      <w:lang w:val="en-GB"/>
    </w:rPr>
  </w:style>
  <w:style w:type="paragraph" w:customStyle="1" w:styleId="FigureNo">
    <w:name w:val="Figure_No"/>
    <w:basedOn w:val="Normal"/>
    <w:next w:val="Normal"/>
    <w:link w:val="FigureNoChar"/>
    <w:rsid w:val="001714C9"/>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1714C9"/>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1714C9"/>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1714C9"/>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1714C9"/>
  </w:style>
  <w:style w:type="paragraph" w:customStyle="1" w:styleId="Appendixref">
    <w:name w:val="Appendix_ref"/>
    <w:basedOn w:val="Annexref"/>
    <w:next w:val="Annextitle"/>
    <w:rsid w:val="001714C9"/>
  </w:style>
  <w:style w:type="paragraph" w:customStyle="1" w:styleId="Appendixtitle">
    <w:name w:val="Appendix_title"/>
    <w:basedOn w:val="Annextitle"/>
    <w:next w:val="Normal"/>
    <w:rsid w:val="001714C9"/>
  </w:style>
  <w:style w:type="paragraph" w:customStyle="1" w:styleId="Border">
    <w:name w:val="Border"/>
    <w:basedOn w:val="Normal"/>
    <w:rsid w:val="001714C9"/>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1714C9"/>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1714C9"/>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1714C9"/>
    <w:rPr>
      <w:b w:val="0"/>
    </w:rPr>
  </w:style>
  <w:style w:type="paragraph" w:customStyle="1" w:styleId="TableTextS5">
    <w:name w:val="Table_TextS5"/>
    <w:basedOn w:val="Normal"/>
    <w:rsid w:val="001714C9"/>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1714C9"/>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1714C9"/>
  </w:style>
  <w:style w:type="paragraph" w:customStyle="1" w:styleId="AppArttitle">
    <w:name w:val="App_Art_title"/>
    <w:basedOn w:val="Arttitle"/>
    <w:qFormat/>
    <w:rsid w:val="001714C9"/>
  </w:style>
  <w:style w:type="paragraph" w:customStyle="1" w:styleId="ApptoAnnex">
    <w:name w:val="App_to_Annex"/>
    <w:basedOn w:val="AppendixNo"/>
    <w:next w:val="Normal"/>
    <w:qFormat/>
    <w:rsid w:val="001714C9"/>
  </w:style>
  <w:style w:type="paragraph" w:customStyle="1" w:styleId="Committee">
    <w:name w:val="Committee"/>
    <w:basedOn w:val="Normal"/>
    <w:qFormat/>
    <w:rsid w:val="001714C9"/>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1714C9"/>
    <w:pPr>
      <w:keepNext/>
      <w:keepLines/>
    </w:pPr>
  </w:style>
  <w:style w:type="paragraph" w:customStyle="1" w:styleId="Subsection1">
    <w:name w:val="Subsection_1"/>
    <w:basedOn w:val="Section1"/>
    <w:next w:val="Normalaftertitle0"/>
    <w:qFormat/>
    <w:rsid w:val="001714C9"/>
  </w:style>
  <w:style w:type="paragraph" w:customStyle="1" w:styleId="Volumetitle">
    <w:name w:val="Volume_title"/>
    <w:basedOn w:val="Normal"/>
    <w:qFormat/>
    <w:rsid w:val="001714C9"/>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1714C9"/>
    <w:rPr>
      <w:lang w:val="en-US"/>
    </w:rPr>
  </w:style>
  <w:style w:type="paragraph" w:customStyle="1" w:styleId="Normalsplit">
    <w:name w:val="Normal_split"/>
    <w:basedOn w:val="Normal"/>
    <w:qFormat/>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1714C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1714C9"/>
  </w:style>
  <w:style w:type="paragraph" w:customStyle="1" w:styleId="Methodheading2">
    <w:name w:val="Method_heading2"/>
    <w:basedOn w:val="Heading2"/>
    <w:next w:val="Normal"/>
    <w:qFormat/>
    <w:rsid w:val="001714C9"/>
  </w:style>
  <w:style w:type="paragraph" w:customStyle="1" w:styleId="Methodheading3">
    <w:name w:val="Method_heading3"/>
    <w:basedOn w:val="Heading3"/>
    <w:next w:val="Normal"/>
    <w:qFormat/>
    <w:rsid w:val="001714C9"/>
  </w:style>
  <w:style w:type="paragraph" w:customStyle="1" w:styleId="Methodheading4">
    <w:name w:val="Method_heading4"/>
    <w:basedOn w:val="Heading4"/>
    <w:next w:val="Normal"/>
    <w:qFormat/>
    <w:rsid w:val="001714C9"/>
  </w:style>
  <w:style w:type="paragraph" w:customStyle="1" w:styleId="MethodHeadingb">
    <w:name w:val="Method_Headingb"/>
    <w:basedOn w:val="Headingb"/>
    <w:next w:val="Normal"/>
    <w:qFormat/>
    <w:rsid w:val="001714C9"/>
    <w:pPr>
      <w:tabs>
        <w:tab w:val="clear" w:pos="1134"/>
        <w:tab w:val="clear" w:pos="1871"/>
        <w:tab w:val="clear" w:pos="2268"/>
      </w:tabs>
      <w:overflowPunct/>
      <w:autoSpaceDE/>
      <w:autoSpaceDN/>
      <w:adjustRightInd/>
    </w:pPr>
  </w:style>
  <w:style w:type="paragraph" w:customStyle="1" w:styleId="EditorsNote">
    <w:name w:val="EditorsNote"/>
    <w:basedOn w:val="Normal"/>
    <w:rsid w:val="001714C9"/>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1714C9"/>
  </w:style>
  <w:style w:type="paragraph" w:customStyle="1" w:styleId="Tablefin">
    <w:name w:val="Table_fin"/>
    <w:basedOn w:val="Normalaftertitle"/>
    <w:rsid w:val="001714C9"/>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1714C9"/>
    <w:rPr>
      <w:rFonts w:ascii="Calibri" w:hAnsi="Calibri" w:cs="Calibri"/>
      <w:sz w:val="16"/>
    </w:rPr>
  </w:style>
  <w:style w:type="paragraph" w:customStyle="1" w:styleId="Table">
    <w:name w:val="Table"/>
    <w:basedOn w:val="Normal"/>
    <w:link w:val="TableChar"/>
    <w:autoRedefine/>
    <w:qFormat/>
    <w:rsid w:val="001714C9"/>
    <w:pPr>
      <w:spacing w:line="360" w:lineRule="auto"/>
    </w:pPr>
    <w:rPr>
      <w:rFonts w:ascii="Calibri" w:hAnsi="Calibri" w:cs="Calibri"/>
      <w:sz w:val="16"/>
      <w:szCs w:val="24"/>
    </w:rPr>
  </w:style>
  <w:style w:type="paragraph" w:customStyle="1" w:styleId="TabletitleBR">
    <w:name w:val="Table_title_BR"/>
    <w:basedOn w:val="Normal"/>
    <w:next w:val="Normal"/>
    <w:qFormat/>
    <w:rsid w:val="001714C9"/>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1714C9"/>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1714C9"/>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1714C9"/>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1714C9"/>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1714C9"/>
  </w:style>
  <w:style w:type="paragraph" w:customStyle="1" w:styleId="tocpart">
    <w:name w:val="tocpart"/>
    <w:basedOn w:val="Normal"/>
    <w:rsid w:val="001714C9"/>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1714C9"/>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1714C9"/>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1714C9"/>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1714C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1714C9"/>
    <w:rPr>
      <w:lang w:val="en-GB"/>
    </w:rPr>
  </w:style>
  <w:style w:type="paragraph" w:customStyle="1" w:styleId="Text">
    <w:name w:val="Text"/>
    <w:basedOn w:val="Normal"/>
    <w:link w:val="TextCar"/>
    <w:rsid w:val="001714C9"/>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1714C9"/>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1714C9"/>
    <w:rPr>
      <w:sz w:val="18"/>
      <w:lang w:val="en-GB"/>
    </w:rPr>
  </w:style>
  <w:style w:type="paragraph" w:customStyle="1" w:styleId="TableText0">
    <w:name w:val="Table_Text"/>
    <w:basedOn w:val="Tablelegend"/>
    <w:link w:val="TableTextChar0"/>
    <w:rsid w:val="001714C9"/>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1714C9"/>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1714C9"/>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1714C9"/>
    <w:rPr>
      <w:position w:val="6"/>
      <w:sz w:val="18"/>
    </w:rPr>
  </w:style>
  <w:style w:type="character" w:styleId="CommentReference">
    <w:name w:val="annotation reference"/>
    <w:semiHidden/>
    <w:unhideWhenUsed/>
    <w:rsid w:val="001714C9"/>
    <w:rPr>
      <w:sz w:val="16"/>
      <w:szCs w:val="16"/>
    </w:rPr>
  </w:style>
  <w:style w:type="character" w:styleId="EndnoteReference">
    <w:name w:val="endnote reference"/>
    <w:basedOn w:val="DefaultParagraphFont"/>
    <w:semiHidden/>
    <w:unhideWhenUsed/>
    <w:rsid w:val="001714C9"/>
    <w:rPr>
      <w:vertAlign w:val="superscript"/>
    </w:rPr>
  </w:style>
  <w:style w:type="character" w:customStyle="1" w:styleId="Appdef">
    <w:name w:val="App_def"/>
    <w:basedOn w:val="DefaultParagraphFont"/>
    <w:rsid w:val="001714C9"/>
    <w:rPr>
      <w:rFonts w:ascii="Times New Roman" w:hAnsi="Times New Roman" w:cs="Times New Roman" w:hint="default"/>
      <w:b/>
      <w:bCs w:val="0"/>
    </w:rPr>
  </w:style>
  <w:style w:type="character" w:customStyle="1" w:styleId="Appref">
    <w:name w:val="App_ref"/>
    <w:basedOn w:val="DefaultParagraphFont"/>
    <w:rsid w:val="001714C9"/>
  </w:style>
  <w:style w:type="character" w:customStyle="1" w:styleId="Artdef">
    <w:name w:val="Art_def"/>
    <w:basedOn w:val="DefaultParagraphFont"/>
    <w:rsid w:val="001714C9"/>
    <w:rPr>
      <w:rFonts w:ascii="Times New Roman" w:hAnsi="Times New Roman" w:cs="Times New Roman" w:hint="default"/>
      <w:b/>
      <w:bCs w:val="0"/>
    </w:rPr>
  </w:style>
  <w:style w:type="character" w:customStyle="1" w:styleId="Artref">
    <w:name w:val="Art_ref"/>
    <w:basedOn w:val="DefaultParagraphFont"/>
    <w:rsid w:val="001714C9"/>
  </w:style>
  <w:style w:type="character" w:customStyle="1" w:styleId="Tablefreq">
    <w:name w:val="Table_freq"/>
    <w:basedOn w:val="DefaultParagraphFont"/>
    <w:rsid w:val="001714C9"/>
    <w:rPr>
      <w:b/>
      <w:bCs w:val="0"/>
      <w:color w:val="auto"/>
      <w:sz w:val="20"/>
    </w:rPr>
  </w:style>
  <w:style w:type="character" w:customStyle="1" w:styleId="Provsplit">
    <w:name w:val="Prov_split"/>
    <w:basedOn w:val="DefaultParagraphFont"/>
    <w:qFormat/>
    <w:rsid w:val="001714C9"/>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1714C9"/>
    <w:rPr>
      <w:color w:val="605E5C"/>
      <w:shd w:val="clear" w:color="auto" w:fill="E1DFDD"/>
    </w:rPr>
  </w:style>
  <w:style w:type="character" w:customStyle="1" w:styleId="href">
    <w:name w:val="href"/>
    <w:basedOn w:val="DefaultParagraphFont"/>
    <w:rsid w:val="001714C9"/>
  </w:style>
  <w:style w:type="character" w:customStyle="1" w:styleId="Recdef">
    <w:name w:val="Rec_def"/>
    <w:basedOn w:val="DefaultParagraphFont"/>
    <w:rsid w:val="001714C9"/>
    <w:rPr>
      <w:b/>
      <w:bCs w:val="0"/>
    </w:rPr>
  </w:style>
  <w:style w:type="character" w:customStyle="1" w:styleId="Resdef">
    <w:name w:val="Res_def"/>
    <w:basedOn w:val="DefaultParagraphFont"/>
    <w:rsid w:val="001714C9"/>
    <w:rPr>
      <w:rFonts w:ascii="Times New Roman" w:hAnsi="Times New Roman" w:cs="Times New Roman" w:hint="default"/>
      <w:b/>
      <w:bCs w:val="0"/>
    </w:rPr>
  </w:style>
  <w:style w:type="character" w:customStyle="1" w:styleId="CommentSubjectChar1">
    <w:name w:val="Comment Subject Char1"/>
    <w:basedOn w:val="CommentTextChar"/>
    <w:uiPriority w:val="99"/>
    <w:rsid w:val="001714C9"/>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1714C9"/>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714C9"/>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714C9"/>
    <w:rPr>
      <w:rFonts w:ascii="Segoe UI" w:hAnsi="Segoe UI" w:cs="Segoe UI" w:hint="default"/>
      <w:sz w:val="18"/>
      <w:szCs w:val="18"/>
      <w:lang w:val="fr-FR" w:eastAsia="en-US"/>
    </w:rPr>
  </w:style>
  <w:style w:type="character" w:customStyle="1" w:styleId="StyleTextCarLatinItalic">
    <w:name w:val="Style Text Car + (Latin) Italic"/>
    <w:basedOn w:val="TextCar"/>
    <w:rsid w:val="001714C9"/>
    <w:rPr>
      <w:i/>
      <w:iCs w:val="0"/>
      <w:lang w:val="en-GB" w:eastAsia="en-US"/>
    </w:rPr>
  </w:style>
  <w:style w:type="table" w:customStyle="1" w:styleId="TableGrid1">
    <w:name w:val="Table Grid1"/>
    <w:basedOn w:val="TableNormal"/>
    <w:next w:val="TableGrid"/>
    <w:uiPriority w:val="59"/>
    <w:rsid w:val="001714C9"/>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714C9"/>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1714C9"/>
    <w:pPr>
      <w:keepNext w:val="0"/>
    </w:pPr>
  </w:style>
  <w:style w:type="paragraph" w:customStyle="1" w:styleId="PartNo">
    <w:name w:val="Part_No"/>
    <w:basedOn w:val="AnnexNo"/>
    <w:next w:val="Normal"/>
    <w:rsid w:val="001714C9"/>
  </w:style>
  <w:style w:type="paragraph" w:customStyle="1" w:styleId="Partref">
    <w:name w:val="Part_ref"/>
    <w:basedOn w:val="Annexref"/>
    <w:next w:val="Normal"/>
    <w:rsid w:val="001714C9"/>
  </w:style>
  <w:style w:type="paragraph" w:customStyle="1" w:styleId="Parttitle">
    <w:name w:val="Part_title"/>
    <w:basedOn w:val="Annextitle"/>
    <w:next w:val="Normalaftertitle0"/>
    <w:rsid w:val="001714C9"/>
  </w:style>
  <w:style w:type="paragraph" w:customStyle="1" w:styleId="SectionNo">
    <w:name w:val="Section_No"/>
    <w:basedOn w:val="AnnexNo"/>
    <w:next w:val="Normal"/>
    <w:rsid w:val="001714C9"/>
  </w:style>
  <w:style w:type="paragraph" w:customStyle="1" w:styleId="Sectiontitle">
    <w:name w:val="Section_title"/>
    <w:basedOn w:val="Annextitle"/>
    <w:next w:val="Normalaftertitle0"/>
    <w:rsid w:val="001714C9"/>
  </w:style>
  <w:style w:type="character" w:styleId="FollowedHyperlink">
    <w:name w:val="FollowedHyperlink"/>
    <w:basedOn w:val="DefaultParagraphFont"/>
    <w:uiPriority w:val="99"/>
    <w:semiHidden/>
    <w:unhideWhenUsed/>
    <w:rsid w:val="001714C9"/>
    <w:rPr>
      <w:color w:val="954F72" w:themeColor="followedHyperlink"/>
      <w:u w:val="single"/>
    </w:rPr>
  </w:style>
  <w:style w:type="paragraph" w:styleId="FootnoteText">
    <w:name w:val="footnote text"/>
    <w:basedOn w:val="Normal"/>
    <w:link w:val="FootnoteTextChar"/>
    <w:semiHidden/>
    <w:unhideWhenUsed/>
    <w:rsid w:val="001714C9"/>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uiPriority w:val="99"/>
    <w:semiHidden/>
    <w:rsid w:val="001714C9"/>
    <w:rPr>
      <w:rFonts w:asciiTheme="minorHAnsi" w:hAnsiTheme="minorHAnsi" w:cstheme="minorBidi"/>
      <w:sz w:val="20"/>
      <w:szCs w:val="20"/>
    </w:rPr>
  </w:style>
  <w:style w:type="paragraph" w:styleId="Header">
    <w:name w:val="header"/>
    <w:basedOn w:val="Normal"/>
    <w:link w:val="HeaderChar"/>
    <w:unhideWhenUsed/>
    <w:rsid w:val="001714C9"/>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uiPriority w:val="99"/>
    <w:semiHidden/>
    <w:rsid w:val="001714C9"/>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063264">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024746492">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8/08/relationships/commentsExtensible" Target="commentsExtensible.xml"/><Relationship Id="rId25"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Carmelo.rivera@aces-inc.com"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comments" Target="comments.xm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5208</Words>
  <Characters>29691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2022-10-04T20:57:00Z</dcterms:created>
  <dcterms:modified xsi:type="dcterms:W3CDTF">2022-10-06T19:07:00Z</dcterms:modified>
</cp:coreProperties>
</file>